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67665610"/>
        <w:docPartObj>
          <w:docPartGallery w:val="Cover Pages"/>
          <w:docPartUnique/>
        </w:docPartObj>
      </w:sdtPr>
      <w:sdtEndPr>
        <w:rPr>
          <w:rFonts w:asciiTheme="majorHAnsi" w:hAnsiTheme="majorHAnsi"/>
        </w:rPr>
      </w:sdtEndPr>
      <w:sdtContent>
        <w:p w:rsidR="00F5064D" w:rsidRDefault="004D48D9">
          <w:r>
            <w:rPr>
              <w:noProof/>
            </w:rPr>
            <w:drawing>
              <wp:inline distT="0" distB="0" distL="0" distR="0" wp14:anchorId="4A30DB4A" wp14:editId="4F597B73">
                <wp:extent cx="6406515" cy="866775"/>
                <wp:effectExtent l="0" t="0" r="0" b="0"/>
                <wp:docPr id="1" name="Billede 1" descr="H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712" cy="871131"/>
                        </a:xfrm>
                        <a:prstGeom prst="rect">
                          <a:avLst/>
                        </a:prstGeom>
                        <a:noFill/>
                        <a:ln>
                          <a:noFill/>
                        </a:ln>
                      </pic:spPr>
                    </pic:pic>
                  </a:graphicData>
                </a:graphic>
              </wp:inline>
            </w:drawing>
          </w:r>
          <w:r w:rsidR="001010BC">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110730" cy="982345"/>
                    <wp:effectExtent l="0" t="0" r="0" b="0"/>
                    <wp:wrapSquare wrapText="bothSides"/>
                    <wp:docPr id="152" name="Tekstfelt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982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575" w:rsidRDefault="00AF6575">
                                <w:pPr>
                                  <w:pStyle w:val="Ing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kstfelt 152" o:spid="_x0000_s1026" type="#_x0000_t202" style="position:absolute;margin-left:0;margin-top:0;width:559.9pt;height:77.3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" filled="f" stroked="f" strokeweight=".5pt">
                    <v:path arrowok="t"/>
                    <v:textbox inset="126pt,0,54pt,0">
                      <w:txbxContent>
                        <w:p w:rsidR="00AF6575" w:rsidRDefault="00AF6575">
                          <w:pPr>
                            <w:pStyle w:val="Ingenafstand"/>
                            <w:jc w:val="right"/>
                            <w:rPr>
                              <w:color w:val="595959" w:themeColor="text1" w:themeTint="A6"/>
                              <w:sz w:val="18"/>
                              <w:szCs w:val="18"/>
                            </w:rPr>
                          </w:pPr>
                        </w:p>
                      </w:txbxContent>
                    </v:textbox>
                    <w10:wrap type="square" anchorx="page" anchory="page"/>
                  </v:shape>
                </w:pict>
              </mc:Fallback>
            </mc:AlternateContent>
          </w:r>
          <w:r w:rsidR="001010BC">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0730" cy="148590"/>
                    <wp:effectExtent l="0" t="0" r="0" b="0"/>
                    <wp:wrapSquare wrapText="bothSides"/>
                    <wp:docPr id="153" name="Tekstfel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148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Resume"/>
                                  <w:tag w:val=""/>
                                  <w:id w:val="1375273687"/>
                                  <w:showingPlcHdr/>
                                  <w:dataBinding w:prefixMappings="xmlns:ns0='http://schemas.microsoft.com/office/2006/coverPageProps' " w:xpath="/ns0:CoverPageProperties[1]/ns0:Abstract[1]" w:storeItemID="{55AF091B-3C7A-41E3-B477-F2FDAA23CFDA}"/>
                                  <w:text w:multiLine="1"/>
                                </w:sdtPr>
                                <w:sdtContent>
                                  <w:p w:rsidR="00AF6575" w:rsidRDefault="00AF6575">
                                    <w:pPr>
                                      <w:pStyle w:val="Ingenafstand"/>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felt 153" o:spid="_x0000_s1027" type="#_x0000_t202" style="position:absolute;margin-left:0;margin-top:0;width:559.9pt;height:11.7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" filled="f" stroked="f" strokeweight=".5pt">
                    <v:path arrowok="t"/>
                    <v:textbox style="mso-fit-shape-to-text:t" inset="126pt,0,54pt,0">
                      <w:txbxContent>
                        <w:sdt>
                          <w:sdtPr>
                            <w:rPr>
                              <w:color w:val="595959" w:themeColor="text1" w:themeTint="A6"/>
                              <w:sz w:val="20"/>
                              <w:szCs w:val="20"/>
                            </w:rPr>
                            <w:alias w:val="Resume"/>
                            <w:tag w:val=""/>
                            <w:id w:val="1375273687"/>
                            <w:showingPlcHdr/>
                            <w:dataBinding w:prefixMappings="xmlns:ns0='http://schemas.microsoft.com/office/2006/coverPageProps' " w:xpath="/ns0:CoverPageProperties[1]/ns0:Abstract[1]" w:storeItemID="{55AF091B-3C7A-41E3-B477-F2FDAA23CFDA}"/>
                            <w:text w:multiLine="1"/>
                          </w:sdtPr>
                          <w:sdtContent>
                            <w:p w:rsidR="00AF6575" w:rsidRDefault="00AF6575">
                              <w:pPr>
                                <w:pStyle w:val="Ingenafstand"/>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rsidR="00F5064D" w:rsidRDefault="001010BC" w:rsidP="00C62FA0">
          <w:pPr>
            <w:pStyle w:val="rightcontentframe1"/>
            <w:outlineLvl w:val="1"/>
            <w:rPr>
              <w:rFonts w:asciiTheme="majorHAnsi" w:hAnsiTheme="majorHAnsi"/>
            </w:rPr>
          </w:pPr>
          <w:bookmarkStart w:id="0" w:name="_Toc399186004"/>
          <w:bookmarkStart w:id="1" w:name="_Toc399186108"/>
          <w:bookmarkStart w:id="2" w:name="_Toc399186226"/>
          <w:bookmarkStart w:id="3" w:name="_Toc399186351"/>
          <w:bookmarkStart w:id="4" w:name="_Toc399186500"/>
          <w:bookmarkStart w:id="5" w:name="_Toc399186595"/>
          <w:bookmarkStart w:id="6" w:name="_Toc399186689"/>
          <w:bookmarkStart w:id="7" w:name="_Toc399186780"/>
          <w:bookmarkStart w:id="8" w:name="_Toc399186868"/>
          <w:bookmarkStart w:id="9" w:name="_Toc399186956"/>
          <w:bookmarkStart w:id="10" w:name="_Toc399187044"/>
          <w:bookmarkStart w:id="11" w:name="_Toc399187130"/>
          <w:bookmarkStart w:id="12" w:name="_Toc399187214"/>
          <w:bookmarkStart w:id="13" w:name="_Toc399187298"/>
          <w:bookmarkStart w:id="14" w:name="_Toc399187382"/>
          <w:bookmarkStart w:id="15" w:name="_Toc399187460"/>
          <w:bookmarkStart w:id="16" w:name="_Toc399187538"/>
          <w:bookmarkStart w:id="17" w:name="_Toc399187977"/>
          <w:bookmarkStart w:id="18" w:name="_Toc399188055"/>
          <w:bookmarkStart w:id="19" w:name="_Toc477193554"/>
          <w:bookmarkStart w:id="20" w:name="_Toc5604863"/>
          <w:r>
            <w:rPr>
              <w:noProof/>
            </w:rPr>
            <mc:AlternateContent>
              <mc:Choice Requires="wps">
                <w:drawing>
                  <wp:anchor distT="45720" distB="45720" distL="114300" distR="114300" simplePos="0" relativeHeight="251663360" behindDoc="0" locked="0" layoutInCell="1" allowOverlap="1">
                    <wp:simplePos x="0" y="0"/>
                    <wp:positionH relativeFrom="column">
                      <wp:align>center</wp:align>
                    </wp:positionH>
                    <wp:positionV relativeFrom="page">
                      <wp:posOffset>2026920</wp:posOffset>
                    </wp:positionV>
                    <wp:extent cx="2882265" cy="1108710"/>
                    <wp:effectExtent l="6350" t="11430" r="6985" b="13335"/>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108710"/>
                            </a:xfrm>
                            <a:prstGeom prst="rect">
                              <a:avLst/>
                            </a:prstGeom>
                            <a:solidFill>
                              <a:srgbClr val="FFFFFF"/>
                            </a:solidFill>
                            <a:ln w="0">
                              <a:solidFill>
                                <a:schemeClr val="bg1">
                                  <a:lumMod val="100000"/>
                                  <a:lumOff val="0"/>
                                </a:schemeClr>
                              </a:solidFill>
                              <a:miter lim="800000"/>
                              <a:headEnd/>
                              <a:tailEnd/>
                            </a:ln>
                          </wps:spPr>
                          <wps:txbx>
                            <w:txbxContent>
                              <w:p w:rsidR="00AF6575" w:rsidRDefault="00AF6575">
                                <w:r>
                                  <w:rPr>
                                    <w:noProof/>
                                  </w:rPr>
                                  <w:drawing>
                                    <wp:inline distT="0" distB="0" distL="0" distR="0" wp14:anchorId="0DD7C4AF" wp14:editId="29A12F10">
                                      <wp:extent cx="2227097" cy="917963"/>
                                      <wp:effectExtent l="0" t="0" r="0" b="0"/>
                                      <wp:docPr id="6" name="Billede 6" descr="http://dds.dk/sites/default/files/DDS_logo_positivt_473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ds.dk/sites/default/files/DDS_logo_positivt_473x1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097" cy="91796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felt 2" o:spid="_x0000_s1028" type="#_x0000_t202" style="position:absolute;margin-left:0;margin-top:159.6pt;width:226.95pt;height:87.3pt;z-index:251663360;visibility:visible;mso-wrap-style:square;mso-width-percent:0;mso-height-percent:0;mso-wrap-distance-left:9pt;mso-wrap-distance-top:3.6pt;mso-wrap-distance-right:9pt;mso-wrap-distance-bottom:3.6pt;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" strokecolor="white [3212]" strokeweight="0">
                    <v:textbox>
                      <w:txbxContent>
                        <w:p w:rsidR="00AF6575" w:rsidRDefault="00AF6575">
                          <w:r>
                            <w:rPr>
                              <w:noProof/>
                            </w:rPr>
                            <w:drawing>
                              <wp:inline distT="0" distB="0" distL="0" distR="0" wp14:anchorId="0DD7C4AF" wp14:editId="29A12F10">
                                <wp:extent cx="2227097" cy="917963"/>
                                <wp:effectExtent l="0" t="0" r="0" b="0"/>
                                <wp:docPr id="6" name="Billede 6" descr="http://dds.dk/sites/default/files/DDS_logo_positivt_473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ds.dk/sites/default/files/DDS_logo_positivt_473x1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097" cy="917963"/>
                                        </a:xfrm>
                                        <a:prstGeom prst="rect">
                                          <a:avLst/>
                                        </a:prstGeom>
                                        <a:noFill/>
                                        <a:ln>
                                          <a:noFill/>
                                        </a:ln>
                                      </pic:spPr>
                                    </pic:pic>
                                  </a:graphicData>
                                </a:graphic>
                              </wp:inline>
                            </w:drawing>
                          </w:r>
                        </w:p>
                      </w:txbxContent>
                    </v:textbox>
                    <w10:wrap type="squar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09460" cy="2700020"/>
                    <wp:effectExtent l="0" t="2540" r="0" b="2540"/>
                    <wp:wrapSquare wrapText="bothSides"/>
                    <wp:docPr id="3" name="Tekstfelt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270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6575" w:rsidRDefault="00AF6575">
                                <w:pPr>
                                  <w:jc w:val="right"/>
                                  <w:rPr>
                                    <w:color w:val="4F81BD" w:themeColor="accent1"/>
                                    <w:sz w:val="64"/>
                                    <w:szCs w:val="64"/>
                                  </w:rPr>
                                </w:pPr>
                                <w:sdt>
                                  <w:sdtPr>
                                    <w:rPr>
                                      <w:caps/>
                                      <w:color w:val="4F81BD"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Lederhåndbog</w:t>
                                    </w:r>
                                  </w:sdtContent>
                                </w:sdt>
                              </w:p>
                              <w:sdt>
                                <w:sdtPr>
                                  <w:rPr>
                                    <w:color w:val="404040" w:themeColor="text1" w:themeTint="BF"/>
                                    <w:sz w:val="36"/>
                                    <w:szCs w:val="36"/>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AF6575" w:rsidRDefault="00AF6575">
                                    <w:pPr>
                                      <w:jc w:val="right"/>
                                      <w:rPr>
                                        <w:smallCaps/>
                                        <w:color w:val="404040" w:themeColor="text1" w:themeTint="BF"/>
                                        <w:sz w:val="36"/>
                                        <w:szCs w:val="36"/>
                                      </w:rPr>
                                    </w:pPr>
                                    <w:r>
                                      <w:rPr>
                                        <w:color w:val="404040" w:themeColor="text1" w:themeTint="BF"/>
                                        <w:sz w:val="36"/>
                                        <w:szCs w:val="36"/>
                                      </w:rPr>
                                      <w:t>Frydenborg gruppe</w:t>
                                    </w:r>
                                  </w:p>
                                </w:sdtContent>
                              </w:sdt>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0</wp14:pctHeight>
                    </wp14:sizeRelV>
                  </wp:anchor>
                </w:drawing>
              </mc:Choice>
              <mc:Fallback>
                <w:pict>
                  <v:shape id="Tekstfelt 154" o:spid="_x0000_s1029" type="#_x0000_t202" style="position:absolute;margin-left:0;margin-top:0;width:559.8pt;height:212.6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" filled="f" stroked="f" strokeweight=".5pt">
                    <v:textbox inset="126pt,0,54pt,0">
                      <w:txbxContent>
                        <w:p w:rsidR="00AF6575" w:rsidRDefault="00AF6575">
                          <w:pPr>
                            <w:jc w:val="right"/>
                            <w:rPr>
                              <w:color w:val="4F81BD" w:themeColor="accent1"/>
                              <w:sz w:val="64"/>
                              <w:szCs w:val="64"/>
                            </w:rPr>
                          </w:pPr>
                          <w:sdt>
                            <w:sdtPr>
                              <w:rPr>
                                <w:caps/>
                                <w:color w:val="4F81BD"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Lederhåndbog</w:t>
                              </w:r>
                            </w:sdtContent>
                          </w:sdt>
                        </w:p>
                        <w:sdt>
                          <w:sdtPr>
                            <w:rPr>
                              <w:color w:val="404040" w:themeColor="text1" w:themeTint="BF"/>
                              <w:sz w:val="36"/>
                              <w:szCs w:val="36"/>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AF6575" w:rsidRDefault="00AF6575">
                              <w:pPr>
                                <w:jc w:val="right"/>
                                <w:rPr>
                                  <w:smallCaps/>
                                  <w:color w:val="404040" w:themeColor="text1" w:themeTint="BF"/>
                                  <w:sz w:val="36"/>
                                  <w:szCs w:val="36"/>
                                </w:rPr>
                              </w:pPr>
                              <w:r>
                                <w:rPr>
                                  <w:color w:val="404040" w:themeColor="text1" w:themeTint="BF"/>
                                  <w:sz w:val="36"/>
                                  <w:szCs w:val="36"/>
                                </w:rPr>
                                <w:t>Frydenborg gruppe</w:t>
                              </w:r>
                            </w:p>
                          </w:sdtContent>
                        </w:sdt>
                      </w:txbxContent>
                    </v:textbox>
                    <w10:wrap type="square" anchorx="page" anchory="page"/>
                  </v:shape>
                </w:pict>
              </mc:Fallback>
            </mc:AlternateContent>
          </w:r>
          <w:r w:rsidR="00F5064D">
            <w:rPr>
              <w:rFonts w:asciiTheme="majorHAnsi" w:hAnsiTheme="majorHAnsi"/>
            </w:rPr>
            <w:br w:type="page"/>
          </w:r>
        </w:p>
      </w:sdtContent>
    </w:sdt>
    <w:bookmarkEnd w:id="20" w:displacedByCustomXml="prev"/>
    <w:bookmarkEnd w:id="19" w:displacedByCustomXml="prev"/>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rsidR="00F9709E" w:rsidRPr="00B61B52" w:rsidRDefault="00F9709E" w:rsidP="001010BC">
      <w:pPr>
        <w:tabs>
          <w:tab w:val="left" w:pos="4140"/>
        </w:tabs>
        <w:spacing w:line="312" w:lineRule="auto"/>
        <w:rPr>
          <w:rFonts w:ascii="Arial" w:hAnsi="Arial" w:cs="Arial"/>
          <w:b/>
          <w:sz w:val="32"/>
          <w:szCs w:val="32"/>
        </w:rPr>
      </w:pPr>
      <w:r w:rsidRPr="00B61B52">
        <w:rPr>
          <w:rFonts w:ascii="Arial" w:hAnsi="Arial" w:cs="Arial"/>
          <w:b/>
          <w:sz w:val="32"/>
          <w:szCs w:val="32"/>
        </w:rPr>
        <w:lastRenderedPageBreak/>
        <w:t>Indholdsfortegnelse</w:t>
      </w:r>
      <w:r w:rsidR="001010BC">
        <w:rPr>
          <w:rFonts w:ascii="Arial" w:hAnsi="Arial" w:cs="Arial"/>
          <w:b/>
          <w:sz w:val="32"/>
          <w:szCs w:val="32"/>
        </w:rPr>
        <w:tab/>
      </w:r>
    </w:p>
    <w:p w:rsidR="00137959" w:rsidRDefault="00137959" w:rsidP="004D48D9">
      <w:pPr>
        <w:rPr>
          <w:rStyle w:val="Hyperlink"/>
          <w:rFonts w:asciiTheme="majorHAnsi" w:hAnsiTheme="majorHAnsi"/>
          <w:b/>
          <w:bCs/>
          <w:caps/>
          <w:noProof/>
          <w:sz w:val="22"/>
          <w:szCs w:val="22"/>
        </w:rPr>
      </w:pPr>
    </w:p>
    <w:p w:rsidR="001010BC" w:rsidRDefault="00C23C03">
      <w:pPr>
        <w:pStyle w:val="Indholdsfortegnelse1"/>
        <w:tabs>
          <w:tab w:val="right" w:leader="dot" w:pos="9628"/>
        </w:tabs>
        <w:rPr>
          <w:rFonts w:eastAsiaTheme="minorEastAsia" w:cstheme="minorBidi"/>
          <w:b w:val="0"/>
          <w:bCs w:val="0"/>
          <w:iCs w:val="0"/>
          <w:noProof/>
          <w:sz w:val="22"/>
          <w:szCs w:val="22"/>
        </w:rPr>
      </w:pPr>
      <w:r>
        <w:rPr>
          <w:rStyle w:val="Hyperlink"/>
          <w:rFonts w:asciiTheme="majorHAnsi" w:hAnsiTheme="majorHAnsi"/>
          <w:i/>
          <w:iCs w:val="0"/>
          <w:caps/>
          <w:noProof/>
          <w:sz w:val="22"/>
          <w:szCs w:val="22"/>
        </w:rPr>
        <w:fldChar w:fldCharType="begin"/>
      </w:r>
      <w:r>
        <w:rPr>
          <w:rStyle w:val="Hyperlink"/>
          <w:rFonts w:asciiTheme="majorHAnsi" w:hAnsiTheme="majorHAnsi"/>
          <w:i/>
          <w:iCs w:val="0"/>
          <w:caps/>
          <w:noProof/>
          <w:sz w:val="22"/>
          <w:szCs w:val="22"/>
        </w:rPr>
        <w:instrText xml:space="preserve"> TOC \o "1-3" \h \z \u </w:instrText>
      </w:r>
      <w:r>
        <w:rPr>
          <w:rStyle w:val="Hyperlink"/>
          <w:rFonts w:asciiTheme="majorHAnsi" w:hAnsiTheme="majorHAnsi"/>
          <w:i/>
          <w:iCs w:val="0"/>
          <w:caps/>
          <w:noProof/>
          <w:sz w:val="22"/>
          <w:szCs w:val="22"/>
        </w:rPr>
        <w:fldChar w:fldCharType="separate"/>
      </w:r>
      <w:hyperlink w:anchor="_Toc5604864" w:history="1">
        <w:r w:rsidR="001010BC" w:rsidRPr="0079726C">
          <w:rPr>
            <w:rStyle w:val="Hyperlink"/>
            <w:rFonts w:asciiTheme="majorHAnsi" w:hAnsiTheme="majorHAnsi"/>
            <w:noProof/>
          </w:rPr>
          <w:t>Indledning og brug af bogen</w:t>
        </w:r>
        <w:r w:rsidR="001010BC">
          <w:rPr>
            <w:noProof/>
            <w:webHidden/>
          </w:rPr>
          <w:tab/>
        </w:r>
        <w:r w:rsidR="001010BC">
          <w:rPr>
            <w:noProof/>
            <w:webHidden/>
          </w:rPr>
          <w:fldChar w:fldCharType="begin"/>
        </w:r>
        <w:r w:rsidR="001010BC">
          <w:rPr>
            <w:noProof/>
            <w:webHidden/>
          </w:rPr>
          <w:instrText xml:space="preserve"> PAGEREF _Toc5604864 \h </w:instrText>
        </w:r>
        <w:r w:rsidR="001010BC">
          <w:rPr>
            <w:noProof/>
            <w:webHidden/>
          </w:rPr>
        </w:r>
        <w:r w:rsidR="001010BC">
          <w:rPr>
            <w:noProof/>
            <w:webHidden/>
          </w:rPr>
          <w:fldChar w:fldCharType="separate"/>
        </w:r>
        <w:r w:rsidR="00B55D07">
          <w:rPr>
            <w:noProof/>
            <w:webHidden/>
          </w:rPr>
          <w:t>3</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65" w:history="1">
        <w:r w:rsidR="001010BC" w:rsidRPr="0079726C">
          <w:rPr>
            <w:rStyle w:val="Hyperlink"/>
            <w:rFonts w:asciiTheme="majorHAnsi" w:hAnsiTheme="majorHAnsi"/>
            <w:noProof/>
          </w:rPr>
          <w:t>Grenene i Frydenborg Gruppe</w:t>
        </w:r>
        <w:r w:rsidR="001010BC">
          <w:rPr>
            <w:noProof/>
            <w:webHidden/>
          </w:rPr>
          <w:tab/>
        </w:r>
        <w:r w:rsidR="001010BC">
          <w:rPr>
            <w:noProof/>
            <w:webHidden/>
          </w:rPr>
          <w:fldChar w:fldCharType="begin"/>
        </w:r>
        <w:r w:rsidR="001010BC">
          <w:rPr>
            <w:noProof/>
            <w:webHidden/>
          </w:rPr>
          <w:instrText xml:space="preserve"> PAGEREF _Toc5604865 \h </w:instrText>
        </w:r>
        <w:r w:rsidR="001010BC">
          <w:rPr>
            <w:noProof/>
            <w:webHidden/>
          </w:rPr>
        </w:r>
        <w:r w:rsidR="001010BC">
          <w:rPr>
            <w:noProof/>
            <w:webHidden/>
          </w:rPr>
          <w:fldChar w:fldCharType="separate"/>
        </w:r>
        <w:r w:rsidR="00B55D07">
          <w:rPr>
            <w:noProof/>
            <w:webHidden/>
          </w:rPr>
          <w:t>3</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66" w:history="1">
        <w:r w:rsidR="001010BC" w:rsidRPr="0079726C">
          <w:rPr>
            <w:rStyle w:val="Hyperlink"/>
            <w:rFonts w:asciiTheme="majorHAnsi" w:hAnsiTheme="majorHAnsi"/>
            <w:noProof/>
          </w:rPr>
          <w:t>Fælles mødestruktur for grenene</w:t>
        </w:r>
        <w:r w:rsidR="001010BC">
          <w:rPr>
            <w:noProof/>
            <w:webHidden/>
          </w:rPr>
          <w:tab/>
        </w:r>
        <w:r w:rsidR="001010BC">
          <w:rPr>
            <w:noProof/>
            <w:webHidden/>
          </w:rPr>
          <w:fldChar w:fldCharType="begin"/>
        </w:r>
        <w:r w:rsidR="001010BC">
          <w:rPr>
            <w:noProof/>
            <w:webHidden/>
          </w:rPr>
          <w:instrText xml:space="preserve"> PAGEREF _Toc5604866 \h </w:instrText>
        </w:r>
        <w:r w:rsidR="001010BC">
          <w:rPr>
            <w:noProof/>
            <w:webHidden/>
          </w:rPr>
        </w:r>
        <w:r w:rsidR="001010BC">
          <w:rPr>
            <w:noProof/>
            <w:webHidden/>
          </w:rPr>
          <w:fldChar w:fldCharType="separate"/>
        </w:r>
        <w:r w:rsidR="00B55D07">
          <w:rPr>
            <w:noProof/>
            <w:webHidden/>
          </w:rPr>
          <w:t>3</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67" w:history="1">
        <w:r w:rsidR="001010BC" w:rsidRPr="0079726C">
          <w:rPr>
            <w:rStyle w:val="Hyperlink"/>
            <w:rFonts w:asciiTheme="majorHAnsi" w:hAnsiTheme="majorHAnsi"/>
            <w:noProof/>
          </w:rPr>
          <w:t>Den Røde Tråd</w:t>
        </w:r>
        <w:r w:rsidR="001010BC">
          <w:rPr>
            <w:noProof/>
            <w:webHidden/>
          </w:rPr>
          <w:tab/>
        </w:r>
        <w:r w:rsidR="001010BC">
          <w:rPr>
            <w:noProof/>
            <w:webHidden/>
          </w:rPr>
          <w:fldChar w:fldCharType="begin"/>
        </w:r>
        <w:r w:rsidR="001010BC">
          <w:rPr>
            <w:noProof/>
            <w:webHidden/>
          </w:rPr>
          <w:instrText xml:space="preserve"> PAGEREF _Toc5604867 \h </w:instrText>
        </w:r>
        <w:r w:rsidR="001010BC">
          <w:rPr>
            <w:noProof/>
            <w:webHidden/>
          </w:rPr>
        </w:r>
        <w:r w:rsidR="001010BC">
          <w:rPr>
            <w:noProof/>
            <w:webHidden/>
          </w:rPr>
          <w:fldChar w:fldCharType="separate"/>
        </w:r>
        <w:r w:rsidR="00B55D07">
          <w:rPr>
            <w:noProof/>
            <w:webHidden/>
          </w:rPr>
          <w:t>3</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68" w:history="1">
        <w:r w:rsidR="001010BC" w:rsidRPr="0079726C">
          <w:rPr>
            <w:rStyle w:val="Hyperlink"/>
            <w:rFonts w:asciiTheme="majorHAnsi" w:hAnsiTheme="majorHAnsi"/>
            <w:noProof/>
          </w:rPr>
          <w:t>Idegrundlag og visioner</w:t>
        </w:r>
        <w:r w:rsidR="001010BC">
          <w:rPr>
            <w:noProof/>
            <w:webHidden/>
          </w:rPr>
          <w:tab/>
        </w:r>
        <w:r w:rsidR="001010BC">
          <w:rPr>
            <w:noProof/>
            <w:webHidden/>
          </w:rPr>
          <w:fldChar w:fldCharType="begin"/>
        </w:r>
        <w:r w:rsidR="001010BC">
          <w:rPr>
            <w:noProof/>
            <w:webHidden/>
          </w:rPr>
          <w:instrText xml:space="preserve"> PAGEREF _Toc5604868 \h </w:instrText>
        </w:r>
        <w:r w:rsidR="001010BC">
          <w:rPr>
            <w:noProof/>
            <w:webHidden/>
          </w:rPr>
        </w:r>
        <w:r w:rsidR="001010BC">
          <w:rPr>
            <w:noProof/>
            <w:webHidden/>
          </w:rPr>
          <w:fldChar w:fldCharType="separate"/>
        </w:r>
        <w:r w:rsidR="00B55D07">
          <w:rPr>
            <w:noProof/>
            <w:webHidden/>
          </w:rPr>
          <w:t>5</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69" w:history="1">
        <w:r w:rsidR="001010BC" w:rsidRPr="0079726C">
          <w:rPr>
            <w:rStyle w:val="Hyperlink"/>
            <w:rFonts w:asciiTheme="majorHAnsi" w:hAnsiTheme="majorHAnsi" w:cstheme="majorHAnsi"/>
            <w:noProof/>
            <w:spacing w:val="5"/>
          </w:rPr>
          <w:t>ARBEJDSGRUNDLAGET</w:t>
        </w:r>
        <w:r w:rsidR="001010BC">
          <w:rPr>
            <w:noProof/>
            <w:webHidden/>
          </w:rPr>
          <w:tab/>
        </w:r>
        <w:r w:rsidR="001010BC">
          <w:rPr>
            <w:noProof/>
            <w:webHidden/>
          </w:rPr>
          <w:fldChar w:fldCharType="begin"/>
        </w:r>
        <w:r w:rsidR="001010BC">
          <w:rPr>
            <w:noProof/>
            <w:webHidden/>
          </w:rPr>
          <w:instrText xml:space="preserve"> PAGEREF _Toc5604869 \h </w:instrText>
        </w:r>
        <w:r w:rsidR="001010BC">
          <w:rPr>
            <w:noProof/>
            <w:webHidden/>
          </w:rPr>
        </w:r>
        <w:r w:rsidR="001010BC">
          <w:rPr>
            <w:noProof/>
            <w:webHidden/>
          </w:rPr>
          <w:fldChar w:fldCharType="separate"/>
        </w:r>
        <w:r w:rsidR="00B55D07">
          <w:rPr>
            <w:noProof/>
            <w:webHidden/>
          </w:rPr>
          <w:t>6</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70" w:history="1">
        <w:r w:rsidR="001010BC" w:rsidRPr="0079726C">
          <w:rPr>
            <w:rStyle w:val="Hyperlink"/>
            <w:rFonts w:asciiTheme="majorHAnsi" w:hAnsiTheme="majorHAnsi"/>
            <w:noProof/>
          </w:rPr>
          <w:t>Udviklingsplaner</w:t>
        </w:r>
        <w:r w:rsidR="001010BC">
          <w:rPr>
            <w:noProof/>
            <w:webHidden/>
          </w:rPr>
          <w:tab/>
        </w:r>
        <w:r w:rsidR="001010BC">
          <w:rPr>
            <w:noProof/>
            <w:webHidden/>
          </w:rPr>
          <w:fldChar w:fldCharType="begin"/>
        </w:r>
        <w:r w:rsidR="001010BC">
          <w:rPr>
            <w:noProof/>
            <w:webHidden/>
          </w:rPr>
          <w:instrText xml:space="preserve"> PAGEREF _Toc5604870 \h </w:instrText>
        </w:r>
        <w:r w:rsidR="001010BC">
          <w:rPr>
            <w:noProof/>
            <w:webHidden/>
          </w:rPr>
        </w:r>
        <w:r w:rsidR="001010BC">
          <w:rPr>
            <w:noProof/>
            <w:webHidden/>
          </w:rPr>
          <w:fldChar w:fldCharType="separate"/>
        </w:r>
        <w:r w:rsidR="00B55D07">
          <w:rPr>
            <w:noProof/>
            <w:webHidden/>
          </w:rPr>
          <w:t>6</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71" w:history="1">
        <w:r w:rsidR="001010BC" w:rsidRPr="0079726C">
          <w:rPr>
            <w:rStyle w:val="Hyperlink"/>
            <w:rFonts w:asciiTheme="majorHAnsi" w:hAnsiTheme="majorHAnsi"/>
            <w:noProof/>
          </w:rPr>
          <w:t>Gruppens udviklingsplaner vedtaget marts 2017</w:t>
        </w:r>
        <w:r w:rsidR="001010BC">
          <w:rPr>
            <w:noProof/>
            <w:webHidden/>
          </w:rPr>
          <w:tab/>
        </w:r>
        <w:r w:rsidR="001010BC">
          <w:rPr>
            <w:noProof/>
            <w:webHidden/>
          </w:rPr>
          <w:fldChar w:fldCharType="begin"/>
        </w:r>
        <w:r w:rsidR="001010BC">
          <w:rPr>
            <w:noProof/>
            <w:webHidden/>
          </w:rPr>
          <w:instrText xml:space="preserve"> PAGEREF _Toc5604871 \h </w:instrText>
        </w:r>
        <w:r w:rsidR="001010BC">
          <w:rPr>
            <w:noProof/>
            <w:webHidden/>
          </w:rPr>
        </w:r>
        <w:r w:rsidR="001010BC">
          <w:rPr>
            <w:noProof/>
            <w:webHidden/>
          </w:rPr>
          <w:fldChar w:fldCharType="separate"/>
        </w:r>
        <w:r w:rsidR="00B55D07">
          <w:rPr>
            <w:noProof/>
            <w:webHidden/>
          </w:rPr>
          <w:t>6</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72" w:history="1">
        <w:r w:rsidR="001010BC" w:rsidRPr="0079726C">
          <w:rPr>
            <w:rStyle w:val="Hyperlink"/>
            <w:rFonts w:asciiTheme="majorHAnsi" w:hAnsiTheme="majorHAnsi" w:cstheme="majorHAnsi"/>
            <w:noProof/>
          </w:rPr>
          <w:t>Fællesskab og Spejderidentitet</w:t>
        </w:r>
        <w:r w:rsidR="001010BC">
          <w:rPr>
            <w:noProof/>
            <w:webHidden/>
          </w:rPr>
          <w:tab/>
        </w:r>
        <w:r w:rsidR="001010BC">
          <w:rPr>
            <w:noProof/>
            <w:webHidden/>
          </w:rPr>
          <w:fldChar w:fldCharType="begin"/>
        </w:r>
        <w:r w:rsidR="001010BC">
          <w:rPr>
            <w:noProof/>
            <w:webHidden/>
          </w:rPr>
          <w:instrText xml:space="preserve"> PAGEREF _Toc5604872 \h </w:instrText>
        </w:r>
        <w:r w:rsidR="001010BC">
          <w:rPr>
            <w:noProof/>
            <w:webHidden/>
          </w:rPr>
        </w:r>
        <w:r w:rsidR="001010BC">
          <w:rPr>
            <w:noProof/>
            <w:webHidden/>
          </w:rPr>
          <w:fldChar w:fldCharType="separate"/>
        </w:r>
        <w:r w:rsidR="00B55D07">
          <w:rPr>
            <w:noProof/>
            <w:webHidden/>
          </w:rPr>
          <w:t>6</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73" w:history="1">
        <w:r w:rsidR="001010BC" w:rsidRPr="0079726C">
          <w:rPr>
            <w:rStyle w:val="Hyperlink"/>
            <w:rFonts w:asciiTheme="majorHAnsi" w:hAnsiTheme="majorHAnsi" w:cstheme="majorHAnsi"/>
            <w:noProof/>
          </w:rPr>
          <w:t>Friluftsliv og natur</w:t>
        </w:r>
        <w:r w:rsidR="001010BC">
          <w:rPr>
            <w:noProof/>
            <w:webHidden/>
          </w:rPr>
          <w:tab/>
        </w:r>
        <w:r w:rsidR="001010BC">
          <w:rPr>
            <w:noProof/>
            <w:webHidden/>
          </w:rPr>
          <w:fldChar w:fldCharType="begin"/>
        </w:r>
        <w:r w:rsidR="001010BC">
          <w:rPr>
            <w:noProof/>
            <w:webHidden/>
          </w:rPr>
          <w:instrText xml:space="preserve"> PAGEREF _Toc5604873 \h </w:instrText>
        </w:r>
        <w:r w:rsidR="001010BC">
          <w:rPr>
            <w:noProof/>
            <w:webHidden/>
          </w:rPr>
        </w:r>
        <w:r w:rsidR="001010BC">
          <w:rPr>
            <w:noProof/>
            <w:webHidden/>
          </w:rPr>
          <w:fldChar w:fldCharType="separate"/>
        </w:r>
        <w:r w:rsidR="00B55D07">
          <w:rPr>
            <w:noProof/>
            <w:webHidden/>
          </w:rPr>
          <w:t>6</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74" w:history="1">
        <w:r w:rsidR="001010BC" w:rsidRPr="0079726C">
          <w:rPr>
            <w:rStyle w:val="Hyperlink"/>
            <w:rFonts w:asciiTheme="majorHAnsi" w:hAnsiTheme="majorHAnsi" w:cstheme="majorHAnsi"/>
            <w:noProof/>
          </w:rPr>
          <w:t>Vi udvikler os</w:t>
        </w:r>
        <w:r w:rsidR="001010BC">
          <w:rPr>
            <w:noProof/>
            <w:webHidden/>
          </w:rPr>
          <w:tab/>
        </w:r>
        <w:r w:rsidR="001010BC">
          <w:rPr>
            <w:noProof/>
            <w:webHidden/>
          </w:rPr>
          <w:fldChar w:fldCharType="begin"/>
        </w:r>
        <w:r w:rsidR="001010BC">
          <w:rPr>
            <w:noProof/>
            <w:webHidden/>
          </w:rPr>
          <w:instrText xml:space="preserve"> PAGEREF _Toc5604874 \h </w:instrText>
        </w:r>
        <w:r w:rsidR="001010BC">
          <w:rPr>
            <w:noProof/>
            <w:webHidden/>
          </w:rPr>
        </w:r>
        <w:r w:rsidR="001010BC">
          <w:rPr>
            <w:noProof/>
            <w:webHidden/>
          </w:rPr>
          <w:fldChar w:fldCharType="separate"/>
        </w:r>
        <w:r w:rsidR="00B55D07">
          <w:rPr>
            <w:noProof/>
            <w:webHidden/>
          </w:rPr>
          <w:t>7</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75" w:history="1">
        <w:r w:rsidR="001010BC" w:rsidRPr="0079726C">
          <w:rPr>
            <w:rStyle w:val="Hyperlink"/>
            <w:noProof/>
          </w:rPr>
          <w:t>Træklatringsprojektet: En del af gruppens udvikling (Fra udviklingsplan 2014)</w:t>
        </w:r>
        <w:r w:rsidR="001010BC">
          <w:rPr>
            <w:noProof/>
            <w:webHidden/>
          </w:rPr>
          <w:tab/>
        </w:r>
        <w:r w:rsidR="001010BC">
          <w:rPr>
            <w:noProof/>
            <w:webHidden/>
          </w:rPr>
          <w:fldChar w:fldCharType="begin"/>
        </w:r>
        <w:r w:rsidR="001010BC">
          <w:rPr>
            <w:noProof/>
            <w:webHidden/>
          </w:rPr>
          <w:instrText xml:space="preserve"> PAGEREF _Toc5604875 \h </w:instrText>
        </w:r>
        <w:r w:rsidR="001010BC">
          <w:rPr>
            <w:noProof/>
            <w:webHidden/>
          </w:rPr>
        </w:r>
        <w:r w:rsidR="001010BC">
          <w:rPr>
            <w:noProof/>
            <w:webHidden/>
          </w:rPr>
          <w:fldChar w:fldCharType="separate"/>
        </w:r>
        <w:r w:rsidR="00B55D07">
          <w:rPr>
            <w:noProof/>
            <w:webHidden/>
          </w:rPr>
          <w:t>7</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76" w:history="1">
        <w:r w:rsidR="001010BC" w:rsidRPr="0079726C">
          <w:rPr>
            <w:rStyle w:val="Hyperlink"/>
            <w:rFonts w:asciiTheme="majorHAnsi" w:hAnsiTheme="majorHAnsi"/>
            <w:noProof/>
          </w:rPr>
          <w:t>Praktiske oplysninger</w:t>
        </w:r>
        <w:r w:rsidR="001010BC">
          <w:rPr>
            <w:noProof/>
            <w:webHidden/>
          </w:rPr>
          <w:tab/>
        </w:r>
        <w:r w:rsidR="001010BC">
          <w:rPr>
            <w:noProof/>
            <w:webHidden/>
          </w:rPr>
          <w:fldChar w:fldCharType="begin"/>
        </w:r>
        <w:r w:rsidR="001010BC">
          <w:rPr>
            <w:noProof/>
            <w:webHidden/>
          </w:rPr>
          <w:instrText xml:space="preserve"> PAGEREF _Toc5604876 \h </w:instrText>
        </w:r>
        <w:r w:rsidR="001010BC">
          <w:rPr>
            <w:noProof/>
            <w:webHidden/>
          </w:rPr>
        </w:r>
        <w:r w:rsidR="001010BC">
          <w:rPr>
            <w:noProof/>
            <w:webHidden/>
          </w:rPr>
          <w:fldChar w:fldCharType="separate"/>
        </w:r>
        <w:r w:rsidR="00B55D07">
          <w:rPr>
            <w:noProof/>
            <w:webHidden/>
          </w:rPr>
          <w:t>8</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77" w:history="1">
        <w:r w:rsidR="001010BC" w:rsidRPr="0079726C">
          <w:rPr>
            <w:rStyle w:val="Hyperlink"/>
            <w:rFonts w:asciiTheme="majorHAnsi" w:hAnsiTheme="majorHAnsi"/>
            <w:noProof/>
          </w:rPr>
          <w:t>Indmeldelsesprocedure</w:t>
        </w:r>
        <w:r w:rsidR="001010BC">
          <w:rPr>
            <w:noProof/>
            <w:webHidden/>
          </w:rPr>
          <w:tab/>
        </w:r>
        <w:r w:rsidR="001010BC">
          <w:rPr>
            <w:noProof/>
            <w:webHidden/>
          </w:rPr>
          <w:fldChar w:fldCharType="begin"/>
        </w:r>
        <w:r w:rsidR="001010BC">
          <w:rPr>
            <w:noProof/>
            <w:webHidden/>
          </w:rPr>
          <w:instrText xml:space="preserve"> PAGEREF _Toc5604877 \h </w:instrText>
        </w:r>
        <w:r w:rsidR="001010BC">
          <w:rPr>
            <w:noProof/>
            <w:webHidden/>
          </w:rPr>
        </w:r>
        <w:r w:rsidR="001010BC">
          <w:rPr>
            <w:noProof/>
            <w:webHidden/>
          </w:rPr>
          <w:fldChar w:fldCharType="separate"/>
        </w:r>
        <w:r w:rsidR="00B55D07">
          <w:rPr>
            <w:noProof/>
            <w:webHidden/>
          </w:rPr>
          <w:t>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78" w:history="1">
        <w:r w:rsidR="001010BC" w:rsidRPr="0079726C">
          <w:rPr>
            <w:rStyle w:val="Hyperlink"/>
            <w:noProof/>
          </w:rPr>
          <w:t>Foto- og køretilladelse</w:t>
        </w:r>
        <w:r w:rsidR="001010BC">
          <w:rPr>
            <w:noProof/>
            <w:webHidden/>
          </w:rPr>
          <w:tab/>
        </w:r>
        <w:r w:rsidR="001010BC">
          <w:rPr>
            <w:noProof/>
            <w:webHidden/>
          </w:rPr>
          <w:fldChar w:fldCharType="begin"/>
        </w:r>
        <w:r w:rsidR="001010BC">
          <w:rPr>
            <w:noProof/>
            <w:webHidden/>
          </w:rPr>
          <w:instrText xml:space="preserve"> PAGEREF _Toc5604878 \h </w:instrText>
        </w:r>
        <w:r w:rsidR="001010BC">
          <w:rPr>
            <w:noProof/>
            <w:webHidden/>
          </w:rPr>
        </w:r>
        <w:r w:rsidR="001010BC">
          <w:rPr>
            <w:noProof/>
            <w:webHidden/>
          </w:rPr>
          <w:fldChar w:fldCharType="separate"/>
        </w:r>
        <w:r w:rsidR="00B55D07">
          <w:rPr>
            <w:noProof/>
            <w:webHidden/>
          </w:rPr>
          <w:t>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79" w:history="1">
        <w:r w:rsidR="001010BC" w:rsidRPr="0079726C">
          <w:rPr>
            <w:rStyle w:val="Hyperlink"/>
            <w:noProof/>
          </w:rPr>
          <w:t>Forældremøde</w:t>
        </w:r>
        <w:r w:rsidR="001010BC">
          <w:rPr>
            <w:noProof/>
            <w:webHidden/>
          </w:rPr>
          <w:tab/>
        </w:r>
        <w:r w:rsidR="001010BC">
          <w:rPr>
            <w:noProof/>
            <w:webHidden/>
          </w:rPr>
          <w:fldChar w:fldCharType="begin"/>
        </w:r>
        <w:r w:rsidR="001010BC">
          <w:rPr>
            <w:noProof/>
            <w:webHidden/>
          </w:rPr>
          <w:instrText xml:space="preserve"> PAGEREF _Toc5604879 \h </w:instrText>
        </w:r>
        <w:r w:rsidR="001010BC">
          <w:rPr>
            <w:noProof/>
            <w:webHidden/>
          </w:rPr>
        </w:r>
        <w:r w:rsidR="001010BC">
          <w:rPr>
            <w:noProof/>
            <w:webHidden/>
          </w:rPr>
          <w:fldChar w:fldCharType="separate"/>
        </w:r>
        <w:r w:rsidR="00B55D07">
          <w:rPr>
            <w:noProof/>
            <w:webHidden/>
          </w:rPr>
          <w:t>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0" w:history="1">
        <w:r w:rsidR="001010BC" w:rsidRPr="0079726C">
          <w:rPr>
            <w:rStyle w:val="Hyperlink"/>
            <w:noProof/>
          </w:rPr>
          <w:t>Venteliste</w:t>
        </w:r>
        <w:r w:rsidR="001010BC">
          <w:rPr>
            <w:noProof/>
            <w:webHidden/>
          </w:rPr>
          <w:tab/>
        </w:r>
        <w:r w:rsidR="001010BC">
          <w:rPr>
            <w:noProof/>
            <w:webHidden/>
          </w:rPr>
          <w:fldChar w:fldCharType="begin"/>
        </w:r>
        <w:r w:rsidR="001010BC">
          <w:rPr>
            <w:noProof/>
            <w:webHidden/>
          </w:rPr>
          <w:instrText xml:space="preserve"> PAGEREF _Toc5604880 \h </w:instrText>
        </w:r>
        <w:r w:rsidR="001010BC">
          <w:rPr>
            <w:noProof/>
            <w:webHidden/>
          </w:rPr>
        </w:r>
        <w:r w:rsidR="001010BC">
          <w:rPr>
            <w:noProof/>
            <w:webHidden/>
          </w:rPr>
          <w:fldChar w:fldCharType="separate"/>
        </w:r>
        <w:r w:rsidR="00B55D07">
          <w:rPr>
            <w:noProof/>
            <w:webHidden/>
          </w:rPr>
          <w:t>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1" w:history="1">
        <w:r w:rsidR="001010BC" w:rsidRPr="0079726C">
          <w:rPr>
            <w:rStyle w:val="Hyperlink"/>
            <w:noProof/>
          </w:rPr>
          <w:t>Oprykning</w:t>
        </w:r>
        <w:r w:rsidR="001010BC">
          <w:rPr>
            <w:noProof/>
            <w:webHidden/>
          </w:rPr>
          <w:tab/>
        </w:r>
        <w:r w:rsidR="001010BC">
          <w:rPr>
            <w:noProof/>
            <w:webHidden/>
          </w:rPr>
          <w:fldChar w:fldCharType="begin"/>
        </w:r>
        <w:r w:rsidR="001010BC">
          <w:rPr>
            <w:noProof/>
            <w:webHidden/>
          </w:rPr>
          <w:instrText xml:space="preserve"> PAGEREF _Toc5604881 \h </w:instrText>
        </w:r>
        <w:r w:rsidR="001010BC">
          <w:rPr>
            <w:noProof/>
            <w:webHidden/>
          </w:rPr>
        </w:r>
        <w:r w:rsidR="001010BC">
          <w:rPr>
            <w:noProof/>
            <w:webHidden/>
          </w:rPr>
          <w:fldChar w:fldCharType="separate"/>
        </w:r>
        <w:r w:rsidR="00B55D07">
          <w:rPr>
            <w:noProof/>
            <w:webHidden/>
          </w:rPr>
          <w:t>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2" w:history="1">
        <w:r w:rsidR="001010BC" w:rsidRPr="0079726C">
          <w:rPr>
            <w:rStyle w:val="Hyperlink"/>
            <w:noProof/>
          </w:rPr>
          <w:t>Kontingent</w:t>
        </w:r>
        <w:r w:rsidR="001010BC">
          <w:rPr>
            <w:noProof/>
            <w:webHidden/>
          </w:rPr>
          <w:tab/>
        </w:r>
        <w:r w:rsidR="001010BC">
          <w:rPr>
            <w:noProof/>
            <w:webHidden/>
          </w:rPr>
          <w:fldChar w:fldCharType="begin"/>
        </w:r>
        <w:r w:rsidR="001010BC">
          <w:rPr>
            <w:noProof/>
            <w:webHidden/>
          </w:rPr>
          <w:instrText xml:space="preserve"> PAGEREF _Toc5604882 \h </w:instrText>
        </w:r>
        <w:r w:rsidR="001010BC">
          <w:rPr>
            <w:noProof/>
            <w:webHidden/>
          </w:rPr>
        </w:r>
        <w:r w:rsidR="001010BC">
          <w:rPr>
            <w:noProof/>
            <w:webHidden/>
          </w:rPr>
          <w:fldChar w:fldCharType="separate"/>
        </w:r>
        <w:r w:rsidR="00B55D07">
          <w:rPr>
            <w:noProof/>
            <w:webHidden/>
          </w:rPr>
          <w:t>9</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83" w:history="1">
        <w:r w:rsidR="001010BC" w:rsidRPr="0079726C">
          <w:rPr>
            <w:rStyle w:val="Hyperlink"/>
            <w:rFonts w:asciiTheme="majorHAnsi" w:hAnsiTheme="majorHAnsi"/>
            <w:noProof/>
          </w:rPr>
          <w:t>Uniform</w:t>
        </w:r>
        <w:r w:rsidR="001010BC">
          <w:rPr>
            <w:noProof/>
            <w:webHidden/>
          </w:rPr>
          <w:tab/>
        </w:r>
        <w:r w:rsidR="001010BC">
          <w:rPr>
            <w:noProof/>
            <w:webHidden/>
          </w:rPr>
          <w:fldChar w:fldCharType="begin"/>
        </w:r>
        <w:r w:rsidR="001010BC">
          <w:rPr>
            <w:noProof/>
            <w:webHidden/>
          </w:rPr>
          <w:instrText xml:space="preserve"> PAGEREF _Toc5604883 \h </w:instrText>
        </w:r>
        <w:r w:rsidR="001010BC">
          <w:rPr>
            <w:noProof/>
            <w:webHidden/>
          </w:rPr>
        </w:r>
        <w:r w:rsidR="001010BC">
          <w:rPr>
            <w:noProof/>
            <w:webHidden/>
          </w:rPr>
          <w:fldChar w:fldCharType="separate"/>
        </w:r>
        <w:r w:rsidR="00B55D07">
          <w:rPr>
            <w:noProof/>
            <w:webHidden/>
          </w:rPr>
          <w:t>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4" w:history="1">
        <w:r w:rsidR="001010BC" w:rsidRPr="0079726C">
          <w:rPr>
            <w:rStyle w:val="Hyperlink"/>
            <w:noProof/>
          </w:rPr>
          <w:t>Uniformsbank</w:t>
        </w:r>
        <w:r w:rsidR="001010BC">
          <w:rPr>
            <w:noProof/>
            <w:webHidden/>
          </w:rPr>
          <w:tab/>
        </w:r>
        <w:r w:rsidR="001010BC">
          <w:rPr>
            <w:noProof/>
            <w:webHidden/>
          </w:rPr>
          <w:fldChar w:fldCharType="begin"/>
        </w:r>
        <w:r w:rsidR="001010BC">
          <w:rPr>
            <w:noProof/>
            <w:webHidden/>
          </w:rPr>
          <w:instrText xml:space="preserve"> PAGEREF _Toc5604884 \h </w:instrText>
        </w:r>
        <w:r w:rsidR="001010BC">
          <w:rPr>
            <w:noProof/>
            <w:webHidden/>
          </w:rPr>
        </w:r>
        <w:r w:rsidR="001010BC">
          <w:rPr>
            <w:noProof/>
            <w:webHidden/>
          </w:rPr>
          <w:fldChar w:fldCharType="separate"/>
        </w:r>
        <w:r w:rsidR="00B55D07">
          <w:rPr>
            <w:noProof/>
            <w:webHidden/>
          </w:rPr>
          <w:t>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5" w:history="1">
        <w:r w:rsidR="001010BC" w:rsidRPr="0079726C">
          <w:rPr>
            <w:rStyle w:val="Hyperlink"/>
            <w:noProof/>
          </w:rPr>
          <w:t>Mærker og mærkeudlevering</w:t>
        </w:r>
        <w:r w:rsidR="001010BC">
          <w:rPr>
            <w:noProof/>
            <w:webHidden/>
          </w:rPr>
          <w:tab/>
        </w:r>
        <w:r w:rsidR="001010BC">
          <w:rPr>
            <w:noProof/>
            <w:webHidden/>
          </w:rPr>
          <w:fldChar w:fldCharType="begin"/>
        </w:r>
        <w:r w:rsidR="001010BC">
          <w:rPr>
            <w:noProof/>
            <w:webHidden/>
          </w:rPr>
          <w:instrText xml:space="preserve"> PAGEREF _Toc5604885 \h </w:instrText>
        </w:r>
        <w:r w:rsidR="001010BC">
          <w:rPr>
            <w:noProof/>
            <w:webHidden/>
          </w:rPr>
        </w:r>
        <w:r w:rsidR="001010BC">
          <w:rPr>
            <w:noProof/>
            <w:webHidden/>
          </w:rPr>
          <w:fldChar w:fldCharType="separate"/>
        </w:r>
        <w:r w:rsidR="00B55D07">
          <w:rPr>
            <w:noProof/>
            <w:webHidden/>
          </w:rPr>
          <w:t>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6" w:history="1">
        <w:r w:rsidR="001010BC" w:rsidRPr="0079726C">
          <w:rPr>
            <w:rStyle w:val="Hyperlink"/>
            <w:rFonts w:cs="Arial"/>
            <w:iCs/>
            <w:noProof/>
          </w:rPr>
          <w:t>T-shirts</w:t>
        </w:r>
        <w:r w:rsidR="001010BC">
          <w:rPr>
            <w:noProof/>
            <w:webHidden/>
          </w:rPr>
          <w:tab/>
        </w:r>
        <w:r w:rsidR="001010BC">
          <w:rPr>
            <w:noProof/>
            <w:webHidden/>
          </w:rPr>
          <w:fldChar w:fldCharType="begin"/>
        </w:r>
        <w:r w:rsidR="001010BC">
          <w:rPr>
            <w:noProof/>
            <w:webHidden/>
          </w:rPr>
          <w:instrText xml:space="preserve"> PAGEREF _Toc5604886 \h </w:instrText>
        </w:r>
        <w:r w:rsidR="001010BC">
          <w:rPr>
            <w:noProof/>
            <w:webHidden/>
          </w:rPr>
        </w:r>
        <w:r w:rsidR="001010BC">
          <w:rPr>
            <w:noProof/>
            <w:webHidden/>
          </w:rPr>
          <w:fldChar w:fldCharType="separate"/>
        </w:r>
        <w:r w:rsidR="00B55D07">
          <w:rPr>
            <w:noProof/>
            <w:webHidden/>
          </w:rPr>
          <w:t>10</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87" w:history="1">
        <w:r w:rsidR="001010BC" w:rsidRPr="0079726C">
          <w:rPr>
            <w:rStyle w:val="Hyperlink"/>
            <w:rFonts w:asciiTheme="majorHAnsi" w:hAnsiTheme="majorHAnsi"/>
            <w:noProof/>
          </w:rPr>
          <w:t>Udmeldelse</w:t>
        </w:r>
        <w:r w:rsidR="001010BC">
          <w:rPr>
            <w:noProof/>
            <w:webHidden/>
          </w:rPr>
          <w:tab/>
        </w:r>
        <w:r w:rsidR="001010BC">
          <w:rPr>
            <w:noProof/>
            <w:webHidden/>
          </w:rPr>
          <w:fldChar w:fldCharType="begin"/>
        </w:r>
        <w:r w:rsidR="001010BC">
          <w:rPr>
            <w:noProof/>
            <w:webHidden/>
          </w:rPr>
          <w:instrText xml:space="preserve"> PAGEREF _Toc5604887 \h </w:instrText>
        </w:r>
        <w:r w:rsidR="001010BC">
          <w:rPr>
            <w:noProof/>
            <w:webHidden/>
          </w:rPr>
        </w:r>
        <w:r w:rsidR="001010BC">
          <w:rPr>
            <w:noProof/>
            <w:webHidden/>
          </w:rPr>
          <w:fldChar w:fldCharType="separate"/>
        </w:r>
        <w:r w:rsidR="00B55D07">
          <w:rPr>
            <w:noProof/>
            <w:webHidden/>
          </w:rPr>
          <w:t>10</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88" w:history="1">
        <w:r w:rsidR="001010BC" w:rsidRPr="0079726C">
          <w:rPr>
            <w:rStyle w:val="Hyperlink"/>
            <w:rFonts w:asciiTheme="majorHAnsi" w:hAnsiTheme="majorHAnsi"/>
            <w:noProof/>
          </w:rPr>
          <w:t>Hytterne</w:t>
        </w:r>
        <w:r w:rsidR="001010BC">
          <w:rPr>
            <w:noProof/>
            <w:webHidden/>
          </w:rPr>
          <w:tab/>
        </w:r>
        <w:r w:rsidR="001010BC">
          <w:rPr>
            <w:noProof/>
            <w:webHidden/>
          </w:rPr>
          <w:fldChar w:fldCharType="begin"/>
        </w:r>
        <w:r w:rsidR="001010BC">
          <w:rPr>
            <w:noProof/>
            <w:webHidden/>
          </w:rPr>
          <w:instrText xml:space="preserve"> PAGEREF _Toc5604888 \h </w:instrText>
        </w:r>
        <w:r w:rsidR="001010BC">
          <w:rPr>
            <w:noProof/>
            <w:webHidden/>
          </w:rPr>
        </w:r>
        <w:r w:rsidR="001010BC">
          <w:rPr>
            <w:noProof/>
            <w:webHidden/>
          </w:rPr>
          <w:fldChar w:fldCharType="separate"/>
        </w:r>
        <w:r w:rsidR="00B55D07">
          <w:rPr>
            <w:noProof/>
            <w:webHidden/>
          </w:rPr>
          <w:t>10</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89" w:history="1">
        <w:r w:rsidR="001010BC" w:rsidRPr="0079726C">
          <w:rPr>
            <w:rStyle w:val="Hyperlink"/>
            <w:noProof/>
          </w:rPr>
          <w:t>Hyttefar / mor</w:t>
        </w:r>
        <w:r w:rsidR="001010BC">
          <w:rPr>
            <w:noProof/>
            <w:webHidden/>
          </w:rPr>
          <w:tab/>
        </w:r>
        <w:r w:rsidR="001010BC">
          <w:rPr>
            <w:noProof/>
            <w:webHidden/>
          </w:rPr>
          <w:fldChar w:fldCharType="begin"/>
        </w:r>
        <w:r w:rsidR="001010BC">
          <w:rPr>
            <w:noProof/>
            <w:webHidden/>
          </w:rPr>
          <w:instrText xml:space="preserve"> PAGEREF _Toc5604889 \h </w:instrText>
        </w:r>
        <w:r w:rsidR="001010BC">
          <w:rPr>
            <w:noProof/>
            <w:webHidden/>
          </w:rPr>
        </w:r>
        <w:r w:rsidR="001010BC">
          <w:rPr>
            <w:noProof/>
            <w:webHidden/>
          </w:rPr>
          <w:fldChar w:fldCharType="separate"/>
        </w:r>
        <w:r w:rsidR="00B55D07">
          <w:rPr>
            <w:noProof/>
            <w:webHidden/>
          </w:rPr>
          <w:t>10</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90" w:history="1">
        <w:r w:rsidR="001010BC" w:rsidRPr="0079726C">
          <w:rPr>
            <w:rStyle w:val="Hyperlink"/>
            <w:noProof/>
          </w:rPr>
          <w:t>Hytteudlån</w:t>
        </w:r>
        <w:r w:rsidR="001010BC">
          <w:rPr>
            <w:noProof/>
            <w:webHidden/>
          </w:rPr>
          <w:tab/>
        </w:r>
        <w:r w:rsidR="001010BC">
          <w:rPr>
            <w:noProof/>
            <w:webHidden/>
          </w:rPr>
          <w:fldChar w:fldCharType="begin"/>
        </w:r>
        <w:r w:rsidR="001010BC">
          <w:rPr>
            <w:noProof/>
            <w:webHidden/>
          </w:rPr>
          <w:instrText xml:space="preserve"> PAGEREF _Toc5604890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91" w:history="1">
        <w:r w:rsidR="001010BC" w:rsidRPr="0079726C">
          <w:rPr>
            <w:rStyle w:val="Hyperlink"/>
            <w:noProof/>
          </w:rPr>
          <w:t>Overnatning i hytterne</w:t>
        </w:r>
        <w:r w:rsidR="001010BC">
          <w:rPr>
            <w:noProof/>
            <w:webHidden/>
          </w:rPr>
          <w:tab/>
        </w:r>
        <w:r w:rsidR="001010BC">
          <w:rPr>
            <w:noProof/>
            <w:webHidden/>
          </w:rPr>
          <w:fldChar w:fldCharType="begin"/>
        </w:r>
        <w:r w:rsidR="001010BC">
          <w:rPr>
            <w:noProof/>
            <w:webHidden/>
          </w:rPr>
          <w:instrText xml:space="preserve"> PAGEREF _Toc5604891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892" w:history="1">
        <w:r w:rsidR="001010BC" w:rsidRPr="0079726C">
          <w:rPr>
            <w:rStyle w:val="Hyperlink"/>
            <w:rFonts w:asciiTheme="majorHAnsi" w:hAnsiTheme="majorHAnsi"/>
            <w:noProof/>
          </w:rPr>
          <w:t>Administrative retningslinjer</w:t>
        </w:r>
        <w:r w:rsidR="001010BC">
          <w:rPr>
            <w:noProof/>
            <w:webHidden/>
          </w:rPr>
          <w:tab/>
        </w:r>
        <w:r w:rsidR="001010BC">
          <w:rPr>
            <w:noProof/>
            <w:webHidden/>
          </w:rPr>
          <w:fldChar w:fldCharType="begin"/>
        </w:r>
        <w:r w:rsidR="001010BC">
          <w:rPr>
            <w:noProof/>
            <w:webHidden/>
          </w:rPr>
          <w:instrText xml:space="preserve"> PAGEREF _Toc5604892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93" w:history="1">
        <w:r w:rsidR="001010BC" w:rsidRPr="0079726C">
          <w:rPr>
            <w:rStyle w:val="Hyperlink"/>
            <w:rFonts w:asciiTheme="majorHAnsi" w:hAnsiTheme="majorHAnsi"/>
            <w:noProof/>
          </w:rPr>
          <w:t>Nøgleudlevering</w:t>
        </w:r>
        <w:r w:rsidR="001010BC">
          <w:rPr>
            <w:noProof/>
            <w:webHidden/>
          </w:rPr>
          <w:tab/>
        </w:r>
        <w:r w:rsidR="001010BC">
          <w:rPr>
            <w:noProof/>
            <w:webHidden/>
          </w:rPr>
          <w:fldChar w:fldCharType="begin"/>
        </w:r>
        <w:r w:rsidR="001010BC">
          <w:rPr>
            <w:noProof/>
            <w:webHidden/>
          </w:rPr>
          <w:instrText xml:space="preserve"> PAGEREF _Toc5604893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94" w:history="1">
        <w:r w:rsidR="001010BC" w:rsidRPr="0079726C">
          <w:rPr>
            <w:rStyle w:val="Hyperlink"/>
            <w:rFonts w:asciiTheme="majorHAnsi" w:hAnsiTheme="majorHAnsi"/>
            <w:noProof/>
          </w:rPr>
          <w:t>Medlemssystemet</w:t>
        </w:r>
        <w:r w:rsidR="001010BC">
          <w:rPr>
            <w:noProof/>
            <w:webHidden/>
          </w:rPr>
          <w:tab/>
        </w:r>
        <w:r w:rsidR="001010BC">
          <w:rPr>
            <w:noProof/>
            <w:webHidden/>
          </w:rPr>
          <w:fldChar w:fldCharType="begin"/>
        </w:r>
        <w:r w:rsidR="001010BC">
          <w:rPr>
            <w:noProof/>
            <w:webHidden/>
          </w:rPr>
          <w:instrText xml:space="preserve"> PAGEREF _Toc5604894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95" w:history="1">
        <w:r w:rsidR="001010BC" w:rsidRPr="0079726C">
          <w:rPr>
            <w:rStyle w:val="Hyperlink"/>
            <w:rFonts w:asciiTheme="majorHAnsi" w:hAnsiTheme="majorHAnsi"/>
            <w:noProof/>
          </w:rPr>
          <w:t>Frydenborg Gruppe bruger DDS’ medlemssystem. Hver leder har sit eget brugernavn og password og adgang til diverse steder, når Gl opretter dem som enhedsansvarlige.</w:t>
        </w:r>
        <w:r w:rsidR="001010BC">
          <w:rPr>
            <w:noProof/>
            <w:webHidden/>
          </w:rPr>
          <w:tab/>
        </w:r>
        <w:r w:rsidR="001010BC">
          <w:rPr>
            <w:noProof/>
            <w:webHidden/>
          </w:rPr>
          <w:fldChar w:fldCharType="begin"/>
        </w:r>
        <w:r w:rsidR="001010BC">
          <w:rPr>
            <w:noProof/>
            <w:webHidden/>
          </w:rPr>
          <w:instrText xml:space="preserve"> PAGEREF _Toc5604895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896" w:history="1">
        <w:r w:rsidR="001010BC" w:rsidRPr="0079726C">
          <w:rPr>
            <w:rStyle w:val="Hyperlink"/>
            <w:rFonts w:asciiTheme="majorHAnsi" w:hAnsiTheme="majorHAnsi"/>
            <w:noProof/>
          </w:rPr>
          <w:t>Økonomi</w:t>
        </w:r>
        <w:r w:rsidR="001010BC">
          <w:rPr>
            <w:noProof/>
            <w:webHidden/>
          </w:rPr>
          <w:tab/>
        </w:r>
        <w:r w:rsidR="001010BC">
          <w:rPr>
            <w:noProof/>
            <w:webHidden/>
          </w:rPr>
          <w:fldChar w:fldCharType="begin"/>
        </w:r>
        <w:r w:rsidR="001010BC">
          <w:rPr>
            <w:noProof/>
            <w:webHidden/>
          </w:rPr>
          <w:instrText xml:space="preserve"> PAGEREF _Toc5604896 \h </w:instrText>
        </w:r>
        <w:r w:rsidR="001010BC">
          <w:rPr>
            <w:noProof/>
            <w:webHidden/>
          </w:rPr>
        </w:r>
        <w:r w:rsidR="001010BC">
          <w:rPr>
            <w:noProof/>
            <w:webHidden/>
          </w:rPr>
          <w:fldChar w:fldCharType="separate"/>
        </w:r>
        <w:r w:rsidR="00B55D07">
          <w:rPr>
            <w:noProof/>
            <w:webHidden/>
          </w:rPr>
          <w:t>11</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97" w:history="1">
        <w:r w:rsidR="001010BC" w:rsidRPr="0079726C">
          <w:rPr>
            <w:rStyle w:val="Hyperlink"/>
            <w:noProof/>
          </w:rPr>
          <w:t>Regnskabsark og rådighedsbeløb.</w:t>
        </w:r>
        <w:r w:rsidR="001010BC">
          <w:rPr>
            <w:noProof/>
            <w:webHidden/>
          </w:rPr>
          <w:tab/>
        </w:r>
        <w:r w:rsidR="001010BC">
          <w:rPr>
            <w:noProof/>
            <w:webHidden/>
          </w:rPr>
          <w:fldChar w:fldCharType="begin"/>
        </w:r>
        <w:r w:rsidR="001010BC">
          <w:rPr>
            <w:noProof/>
            <w:webHidden/>
          </w:rPr>
          <w:instrText xml:space="preserve"> PAGEREF _Toc5604897 \h </w:instrText>
        </w:r>
        <w:r w:rsidR="001010BC">
          <w:rPr>
            <w:noProof/>
            <w:webHidden/>
          </w:rPr>
        </w:r>
        <w:r w:rsidR="001010BC">
          <w:rPr>
            <w:noProof/>
            <w:webHidden/>
          </w:rPr>
          <w:fldChar w:fldCharType="separate"/>
        </w:r>
        <w:r w:rsidR="00B55D07">
          <w:rPr>
            <w:noProof/>
            <w:webHidden/>
          </w:rPr>
          <w:t>12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98" w:history="1">
        <w:r w:rsidR="001010BC" w:rsidRPr="0079726C">
          <w:rPr>
            <w:rStyle w:val="Hyperlink"/>
            <w:noProof/>
          </w:rPr>
          <w:t>Møder og ture</w:t>
        </w:r>
        <w:r w:rsidR="001010BC">
          <w:rPr>
            <w:noProof/>
            <w:webHidden/>
          </w:rPr>
          <w:tab/>
        </w:r>
        <w:r w:rsidR="001010BC">
          <w:rPr>
            <w:noProof/>
            <w:webHidden/>
          </w:rPr>
          <w:fldChar w:fldCharType="begin"/>
        </w:r>
        <w:r w:rsidR="001010BC">
          <w:rPr>
            <w:noProof/>
            <w:webHidden/>
          </w:rPr>
          <w:instrText xml:space="preserve"> PAGEREF _Toc5604898 \h </w:instrText>
        </w:r>
        <w:r w:rsidR="001010BC">
          <w:rPr>
            <w:noProof/>
            <w:webHidden/>
          </w:rPr>
        </w:r>
        <w:r w:rsidR="001010BC">
          <w:rPr>
            <w:noProof/>
            <w:webHidden/>
          </w:rPr>
          <w:fldChar w:fldCharType="separate"/>
        </w:r>
        <w:r w:rsidR="00B55D07">
          <w:rPr>
            <w:noProof/>
            <w:webHidden/>
          </w:rPr>
          <w:t>12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899" w:history="1">
        <w:r w:rsidR="001010BC" w:rsidRPr="0079726C">
          <w:rPr>
            <w:rStyle w:val="Hyperlink"/>
            <w:noProof/>
          </w:rPr>
          <w:t>Hytte- og lejrpladsleje</w:t>
        </w:r>
        <w:r w:rsidR="001010BC">
          <w:rPr>
            <w:noProof/>
            <w:webHidden/>
          </w:rPr>
          <w:tab/>
        </w:r>
        <w:r w:rsidR="001010BC">
          <w:rPr>
            <w:noProof/>
            <w:webHidden/>
          </w:rPr>
          <w:fldChar w:fldCharType="begin"/>
        </w:r>
        <w:r w:rsidR="001010BC">
          <w:rPr>
            <w:noProof/>
            <w:webHidden/>
          </w:rPr>
          <w:instrText xml:space="preserve"> PAGEREF _Toc5604899 \h </w:instrText>
        </w:r>
        <w:r w:rsidR="001010BC">
          <w:rPr>
            <w:noProof/>
            <w:webHidden/>
          </w:rPr>
        </w:r>
        <w:r w:rsidR="001010BC">
          <w:rPr>
            <w:noProof/>
            <w:webHidden/>
          </w:rPr>
          <w:fldChar w:fldCharType="separate"/>
        </w:r>
        <w:r w:rsidR="00B55D07">
          <w:rPr>
            <w:noProof/>
            <w:webHidden/>
          </w:rPr>
          <w:t>12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00" w:history="1">
        <w:r w:rsidR="001010BC" w:rsidRPr="0079726C">
          <w:rPr>
            <w:rStyle w:val="Hyperlink"/>
            <w:noProof/>
          </w:rPr>
          <w:t>Materialer</w:t>
        </w:r>
        <w:r w:rsidR="001010BC">
          <w:rPr>
            <w:noProof/>
            <w:webHidden/>
          </w:rPr>
          <w:tab/>
        </w:r>
        <w:r w:rsidR="001010BC">
          <w:rPr>
            <w:noProof/>
            <w:webHidden/>
          </w:rPr>
          <w:fldChar w:fldCharType="begin"/>
        </w:r>
        <w:r w:rsidR="001010BC">
          <w:rPr>
            <w:noProof/>
            <w:webHidden/>
          </w:rPr>
          <w:instrText xml:space="preserve"> PAGEREF _Toc5604900 \h </w:instrText>
        </w:r>
        <w:r w:rsidR="001010BC">
          <w:rPr>
            <w:noProof/>
            <w:webHidden/>
          </w:rPr>
        </w:r>
        <w:r w:rsidR="001010BC">
          <w:rPr>
            <w:noProof/>
            <w:webHidden/>
          </w:rPr>
          <w:fldChar w:fldCharType="separate"/>
        </w:r>
        <w:r w:rsidR="00B55D07">
          <w:rPr>
            <w:noProof/>
            <w:webHidden/>
          </w:rPr>
          <w:t>12</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01" w:history="1">
        <w:r w:rsidR="001010BC" w:rsidRPr="0079726C">
          <w:rPr>
            <w:rStyle w:val="Hyperlink"/>
            <w:rFonts w:asciiTheme="majorHAnsi" w:hAnsiTheme="majorHAnsi"/>
            <w:noProof/>
          </w:rPr>
          <w:t>Kommunikation</w:t>
        </w:r>
        <w:r w:rsidR="001010BC">
          <w:rPr>
            <w:noProof/>
            <w:webHidden/>
          </w:rPr>
          <w:tab/>
        </w:r>
        <w:r w:rsidR="001010BC">
          <w:rPr>
            <w:noProof/>
            <w:webHidden/>
          </w:rPr>
          <w:fldChar w:fldCharType="begin"/>
        </w:r>
        <w:r w:rsidR="001010BC">
          <w:rPr>
            <w:noProof/>
            <w:webHidden/>
          </w:rPr>
          <w:instrText xml:space="preserve"> PAGEREF _Toc5604901 \h </w:instrText>
        </w:r>
        <w:r w:rsidR="001010BC">
          <w:rPr>
            <w:noProof/>
            <w:webHidden/>
          </w:rPr>
        </w:r>
        <w:r w:rsidR="001010BC">
          <w:rPr>
            <w:noProof/>
            <w:webHidden/>
          </w:rPr>
          <w:fldChar w:fldCharType="separate"/>
        </w:r>
        <w:r w:rsidR="00B55D07">
          <w:rPr>
            <w:noProof/>
            <w:webHidden/>
          </w:rPr>
          <w:t>13</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02" w:history="1">
        <w:r w:rsidR="001010BC" w:rsidRPr="0079726C">
          <w:rPr>
            <w:rStyle w:val="Hyperlink"/>
            <w:noProof/>
          </w:rPr>
          <w:t>Spejderhat.dk</w:t>
        </w:r>
        <w:r w:rsidR="001010BC">
          <w:rPr>
            <w:noProof/>
            <w:webHidden/>
          </w:rPr>
          <w:tab/>
        </w:r>
        <w:r w:rsidR="001010BC">
          <w:rPr>
            <w:noProof/>
            <w:webHidden/>
          </w:rPr>
          <w:fldChar w:fldCharType="begin"/>
        </w:r>
        <w:r w:rsidR="001010BC">
          <w:rPr>
            <w:noProof/>
            <w:webHidden/>
          </w:rPr>
          <w:instrText xml:space="preserve"> PAGEREF _Toc5604902 \h </w:instrText>
        </w:r>
        <w:r w:rsidR="001010BC">
          <w:rPr>
            <w:noProof/>
            <w:webHidden/>
          </w:rPr>
        </w:r>
        <w:r w:rsidR="001010BC">
          <w:rPr>
            <w:noProof/>
            <w:webHidden/>
          </w:rPr>
          <w:fldChar w:fldCharType="separate"/>
        </w:r>
        <w:r w:rsidR="00B55D07">
          <w:rPr>
            <w:noProof/>
            <w:webHidden/>
          </w:rPr>
          <w:t>13</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03" w:history="1">
        <w:r w:rsidR="001010BC" w:rsidRPr="0079726C">
          <w:rPr>
            <w:rStyle w:val="Hyperlink"/>
            <w:noProof/>
            <w:lang w:val="en-US"/>
          </w:rPr>
          <w:t>Facebook: Frydenborg</w:t>
        </w:r>
        <w:r w:rsidR="001010BC">
          <w:rPr>
            <w:noProof/>
            <w:webHidden/>
          </w:rPr>
          <w:tab/>
        </w:r>
        <w:r w:rsidR="001010BC">
          <w:rPr>
            <w:noProof/>
            <w:webHidden/>
          </w:rPr>
          <w:fldChar w:fldCharType="begin"/>
        </w:r>
        <w:r w:rsidR="001010BC">
          <w:rPr>
            <w:noProof/>
            <w:webHidden/>
          </w:rPr>
          <w:instrText xml:space="preserve"> PAGEREF _Toc5604903 \h </w:instrText>
        </w:r>
        <w:r w:rsidR="001010BC">
          <w:rPr>
            <w:noProof/>
            <w:webHidden/>
          </w:rPr>
        </w:r>
        <w:r w:rsidR="001010BC">
          <w:rPr>
            <w:noProof/>
            <w:webHidden/>
          </w:rPr>
          <w:fldChar w:fldCharType="separate"/>
        </w:r>
        <w:r w:rsidR="00B55D07">
          <w:rPr>
            <w:noProof/>
            <w:webHidden/>
          </w:rPr>
          <w:t>13</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04" w:history="1">
        <w:r w:rsidR="001010BC" w:rsidRPr="0079726C">
          <w:rPr>
            <w:rStyle w:val="Hyperlink"/>
            <w:noProof/>
          </w:rPr>
          <w:t>Mailadresser</w:t>
        </w:r>
        <w:r w:rsidR="001010BC">
          <w:rPr>
            <w:noProof/>
            <w:webHidden/>
          </w:rPr>
          <w:tab/>
        </w:r>
        <w:r w:rsidR="001010BC">
          <w:rPr>
            <w:noProof/>
            <w:webHidden/>
          </w:rPr>
          <w:fldChar w:fldCharType="begin"/>
        </w:r>
        <w:r w:rsidR="001010BC">
          <w:rPr>
            <w:noProof/>
            <w:webHidden/>
          </w:rPr>
          <w:instrText xml:space="preserve"> PAGEREF _Toc5604904 \h </w:instrText>
        </w:r>
        <w:r w:rsidR="001010BC">
          <w:rPr>
            <w:noProof/>
            <w:webHidden/>
          </w:rPr>
        </w:r>
        <w:r w:rsidR="001010BC">
          <w:rPr>
            <w:noProof/>
            <w:webHidden/>
          </w:rPr>
          <w:fldChar w:fldCharType="separate"/>
        </w:r>
        <w:r w:rsidR="00B55D07">
          <w:rPr>
            <w:noProof/>
            <w:webHidden/>
          </w:rPr>
          <w:t>13</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05" w:history="1">
        <w:r w:rsidR="001010BC" w:rsidRPr="0079726C">
          <w:rPr>
            <w:rStyle w:val="Hyperlink"/>
            <w:rFonts w:asciiTheme="majorHAnsi" w:hAnsiTheme="majorHAnsi" w:cs="Arial"/>
            <w:noProof/>
          </w:rPr>
          <w:t>Materiel</w:t>
        </w:r>
        <w:r w:rsidR="001010BC">
          <w:rPr>
            <w:noProof/>
            <w:webHidden/>
          </w:rPr>
          <w:tab/>
        </w:r>
        <w:r w:rsidR="001010BC">
          <w:rPr>
            <w:noProof/>
            <w:webHidden/>
          </w:rPr>
          <w:fldChar w:fldCharType="begin"/>
        </w:r>
        <w:r w:rsidR="001010BC">
          <w:rPr>
            <w:noProof/>
            <w:webHidden/>
          </w:rPr>
          <w:instrText xml:space="preserve"> PAGEREF _Toc5604905 \h </w:instrText>
        </w:r>
        <w:r w:rsidR="001010BC">
          <w:rPr>
            <w:noProof/>
            <w:webHidden/>
          </w:rPr>
        </w:r>
        <w:r w:rsidR="001010BC">
          <w:rPr>
            <w:noProof/>
            <w:webHidden/>
          </w:rPr>
          <w:fldChar w:fldCharType="separate"/>
        </w:r>
        <w:r w:rsidR="00B55D07">
          <w:rPr>
            <w:noProof/>
            <w:webHidden/>
          </w:rPr>
          <w:t>14</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06" w:history="1">
        <w:r w:rsidR="001010BC" w:rsidRPr="0079726C">
          <w:rPr>
            <w:rStyle w:val="Hyperlink"/>
            <w:noProof/>
          </w:rPr>
          <w:t>Telte</w:t>
        </w:r>
        <w:r w:rsidR="001010BC">
          <w:rPr>
            <w:noProof/>
            <w:webHidden/>
          </w:rPr>
          <w:tab/>
        </w:r>
        <w:r w:rsidR="001010BC">
          <w:rPr>
            <w:noProof/>
            <w:webHidden/>
          </w:rPr>
          <w:fldChar w:fldCharType="begin"/>
        </w:r>
        <w:r w:rsidR="001010BC">
          <w:rPr>
            <w:noProof/>
            <w:webHidden/>
          </w:rPr>
          <w:instrText xml:space="preserve"> PAGEREF _Toc5604906 \h </w:instrText>
        </w:r>
        <w:r w:rsidR="001010BC">
          <w:rPr>
            <w:noProof/>
            <w:webHidden/>
          </w:rPr>
        </w:r>
        <w:r w:rsidR="001010BC">
          <w:rPr>
            <w:noProof/>
            <w:webHidden/>
          </w:rPr>
          <w:fldChar w:fldCharType="separate"/>
        </w:r>
        <w:r w:rsidR="00B55D07">
          <w:rPr>
            <w:noProof/>
            <w:webHidden/>
          </w:rPr>
          <w:t>14</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07" w:history="1">
        <w:r w:rsidR="001010BC" w:rsidRPr="0079726C">
          <w:rPr>
            <w:rStyle w:val="Hyperlink"/>
            <w:noProof/>
          </w:rPr>
          <w:t>Patruljekasser</w:t>
        </w:r>
        <w:r w:rsidR="001010BC">
          <w:rPr>
            <w:noProof/>
            <w:webHidden/>
          </w:rPr>
          <w:tab/>
        </w:r>
        <w:r w:rsidR="001010BC">
          <w:rPr>
            <w:noProof/>
            <w:webHidden/>
          </w:rPr>
          <w:fldChar w:fldCharType="begin"/>
        </w:r>
        <w:r w:rsidR="001010BC">
          <w:rPr>
            <w:noProof/>
            <w:webHidden/>
          </w:rPr>
          <w:instrText xml:space="preserve"> PAGEREF _Toc5604907 \h </w:instrText>
        </w:r>
        <w:r w:rsidR="001010BC">
          <w:rPr>
            <w:noProof/>
            <w:webHidden/>
          </w:rPr>
        </w:r>
        <w:r w:rsidR="001010BC">
          <w:rPr>
            <w:noProof/>
            <w:webHidden/>
          </w:rPr>
          <w:fldChar w:fldCharType="separate"/>
        </w:r>
        <w:r w:rsidR="00B55D07">
          <w:rPr>
            <w:noProof/>
            <w:webHidden/>
          </w:rPr>
          <w:t>15</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08" w:history="1">
        <w:r w:rsidR="001010BC" w:rsidRPr="0079726C">
          <w:rPr>
            <w:rStyle w:val="Hyperlink"/>
            <w:rFonts w:asciiTheme="majorHAnsi" w:hAnsiTheme="majorHAnsi"/>
            <w:noProof/>
          </w:rPr>
          <w:t>Kriseberedskab</w:t>
        </w:r>
        <w:r w:rsidR="001010BC">
          <w:rPr>
            <w:noProof/>
            <w:webHidden/>
          </w:rPr>
          <w:tab/>
        </w:r>
        <w:r w:rsidR="001010BC">
          <w:rPr>
            <w:noProof/>
            <w:webHidden/>
          </w:rPr>
          <w:fldChar w:fldCharType="begin"/>
        </w:r>
        <w:r w:rsidR="001010BC">
          <w:rPr>
            <w:noProof/>
            <w:webHidden/>
          </w:rPr>
          <w:instrText xml:space="preserve"> PAGEREF _Toc5604908 \h </w:instrText>
        </w:r>
        <w:r w:rsidR="001010BC">
          <w:rPr>
            <w:noProof/>
            <w:webHidden/>
          </w:rPr>
        </w:r>
        <w:r w:rsidR="001010BC">
          <w:rPr>
            <w:noProof/>
            <w:webHidden/>
          </w:rPr>
          <w:fldChar w:fldCharType="separate"/>
        </w:r>
        <w:r w:rsidR="00B55D07">
          <w:rPr>
            <w:noProof/>
            <w:webHidden/>
          </w:rPr>
          <w:t>15</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909" w:history="1">
        <w:r w:rsidR="001010BC" w:rsidRPr="0079726C">
          <w:rPr>
            <w:rStyle w:val="Hyperlink"/>
            <w:rFonts w:asciiTheme="majorHAnsi" w:hAnsiTheme="majorHAnsi"/>
            <w:noProof/>
          </w:rPr>
          <w:t>Beredskabsplan</w:t>
        </w:r>
        <w:r w:rsidR="001010BC">
          <w:rPr>
            <w:noProof/>
            <w:webHidden/>
          </w:rPr>
          <w:tab/>
        </w:r>
        <w:r w:rsidR="001010BC">
          <w:rPr>
            <w:noProof/>
            <w:webHidden/>
          </w:rPr>
          <w:fldChar w:fldCharType="begin"/>
        </w:r>
        <w:r w:rsidR="001010BC">
          <w:rPr>
            <w:noProof/>
            <w:webHidden/>
          </w:rPr>
          <w:instrText xml:space="preserve"> PAGEREF _Toc5604909 \h </w:instrText>
        </w:r>
        <w:r w:rsidR="001010BC">
          <w:rPr>
            <w:noProof/>
            <w:webHidden/>
          </w:rPr>
        </w:r>
        <w:r w:rsidR="001010BC">
          <w:rPr>
            <w:noProof/>
            <w:webHidden/>
          </w:rPr>
          <w:fldChar w:fldCharType="separate"/>
        </w:r>
        <w:r w:rsidR="00B55D07">
          <w:rPr>
            <w:noProof/>
            <w:webHidden/>
          </w:rPr>
          <w:t>15</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0" w:history="1">
        <w:r w:rsidR="001010BC" w:rsidRPr="0079726C">
          <w:rPr>
            <w:rStyle w:val="Hyperlink"/>
            <w:noProof/>
          </w:rPr>
          <w:t>Hvem skal kontaktes og orienteres?</w:t>
        </w:r>
        <w:r w:rsidR="001010BC">
          <w:rPr>
            <w:noProof/>
            <w:webHidden/>
          </w:rPr>
          <w:tab/>
        </w:r>
        <w:r w:rsidR="001010BC">
          <w:rPr>
            <w:noProof/>
            <w:webHidden/>
          </w:rPr>
          <w:fldChar w:fldCharType="begin"/>
        </w:r>
        <w:r w:rsidR="001010BC">
          <w:rPr>
            <w:noProof/>
            <w:webHidden/>
          </w:rPr>
          <w:instrText xml:space="preserve"> PAGEREF _Toc5604910 \h </w:instrText>
        </w:r>
        <w:r w:rsidR="001010BC">
          <w:rPr>
            <w:noProof/>
            <w:webHidden/>
          </w:rPr>
        </w:r>
        <w:r w:rsidR="001010BC">
          <w:rPr>
            <w:noProof/>
            <w:webHidden/>
          </w:rPr>
          <w:fldChar w:fldCharType="separate"/>
        </w:r>
        <w:r w:rsidR="00B55D07">
          <w:rPr>
            <w:noProof/>
            <w:webHidden/>
          </w:rPr>
          <w:t>15</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1" w:history="1">
        <w:r w:rsidR="001010BC" w:rsidRPr="0079726C">
          <w:rPr>
            <w:rStyle w:val="Hyperlink"/>
            <w:noProof/>
          </w:rPr>
          <w:t>Pressehåndtering:</w:t>
        </w:r>
        <w:r w:rsidR="001010BC">
          <w:rPr>
            <w:noProof/>
            <w:webHidden/>
          </w:rPr>
          <w:tab/>
        </w:r>
        <w:r w:rsidR="001010BC">
          <w:rPr>
            <w:noProof/>
            <w:webHidden/>
          </w:rPr>
          <w:fldChar w:fldCharType="begin"/>
        </w:r>
        <w:r w:rsidR="001010BC">
          <w:rPr>
            <w:noProof/>
            <w:webHidden/>
          </w:rPr>
          <w:instrText xml:space="preserve"> PAGEREF _Toc5604911 \h </w:instrText>
        </w:r>
        <w:r w:rsidR="001010BC">
          <w:rPr>
            <w:noProof/>
            <w:webHidden/>
          </w:rPr>
        </w:r>
        <w:r w:rsidR="001010BC">
          <w:rPr>
            <w:noProof/>
            <w:webHidden/>
          </w:rPr>
          <w:fldChar w:fldCharType="separate"/>
        </w:r>
        <w:r w:rsidR="00B55D07">
          <w:rPr>
            <w:noProof/>
            <w:webHidden/>
          </w:rPr>
          <w:t>16</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2" w:history="1">
        <w:r w:rsidR="001010BC" w:rsidRPr="0079726C">
          <w:rPr>
            <w:rStyle w:val="Hyperlink"/>
            <w:noProof/>
          </w:rPr>
          <w:t>Efter der har været en ulykke eller en kritisk hændelse, skal der altid aftales:</w:t>
        </w:r>
        <w:r w:rsidR="001010BC">
          <w:rPr>
            <w:noProof/>
            <w:webHidden/>
          </w:rPr>
          <w:tab/>
        </w:r>
        <w:r w:rsidR="001010BC">
          <w:rPr>
            <w:noProof/>
            <w:webHidden/>
          </w:rPr>
          <w:fldChar w:fldCharType="begin"/>
        </w:r>
        <w:r w:rsidR="001010BC">
          <w:rPr>
            <w:noProof/>
            <w:webHidden/>
          </w:rPr>
          <w:instrText xml:space="preserve"> PAGEREF _Toc5604912 \h </w:instrText>
        </w:r>
        <w:r w:rsidR="001010BC">
          <w:rPr>
            <w:noProof/>
            <w:webHidden/>
          </w:rPr>
        </w:r>
        <w:r w:rsidR="001010BC">
          <w:rPr>
            <w:noProof/>
            <w:webHidden/>
          </w:rPr>
          <w:fldChar w:fldCharType="separate"/>
        </w:r>
        <w:r w:rsidR="00B55D07">
          <w:rPr>
            <w:noProof/>
            <w:webHidden/>
          </w:rPr>
          <w:t>16</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3" w:history="1">
        <w:r w:rsidR="001010BC" w:rsidRPr="0079726C">
          <w:rPr>
            <w:rStyle w:val="Hyperlink"/>
            <w:noProof/>
          </w:rPr>
          <w:t>En beredskabsplan starter med forebyggelse</w:t>
        </w:r>
        <w:r w:rsidR="001010BC">
          <w:rPr>
            <w:noProof/>
            <w:webHidden/>
          </w:rPr>
          <w:tab/>
        </w:r>
        <w:r w:rsidR="001010BC">
          <w:rPr>
            <w:noProof/>
            <w:webHidden/>
          </w:rPr>
          <w:fldChar w:fldCharType="begin"/>
        </w:r>
        <w:r w:rsidR="001010BC">
          <w:rPr>
            <w:noProof/>
            <w:webHidden/>
          </w:rPr>
          <w:instrText xml:space="preserve"> PAGEREF _Toc5604913 \h </w:instrText>
        </w:r>
        <w:r w:rsidR="001010BC">
          <w:rPr>
            <w:noProof/>
            <w:webHidden/>
          </w:rPr>
        </w:r>
        <w:r w:rsidR="001010BC">
          <w:rPr>
            <w:noProof/>
            <w:webHidden/>
          </w:rPr>
          <w:fldChar w:fldCharType="separate"/>
        </w:r>
        <w:r w:rsidR="00B55D07">
          <w:rPr>
            <w:noProof/>
            <w:webHidden/>
          </w:rPr>
          <w:t>16</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4" w:history="1">
        <w:r w:rsidR="001010BC" w:rsidRPr="0079726C">
          <w:rPr>
            <w:rStyle w:val="Hyperlink"/>
            <w:noProof/>
          </w:rPr>
          <w:t>Lederens ansvar for spejderne</w:t>
        </w:r>
        <w:r w:rsidR="001010BC">
          <w:rPr>
            <w:noProof/>
            <w:webHidden/>
          </w:rPr>
          <w:tab/>
        </w:r>
        <w:r w:rsidR="001010BC">
          <w:rPr>
            <w:noProof/>
            <w:webHidden/>
          </w:rPr>
          <w:fldChar w:fldCharType="begin"/>
        </w:r>
        <w:r w:rsidR="001010BC">
          <w:rPr>
            <w:noProof/>
            <w:webHidden/>
          </w:rPr>
          <w:instrText xml:space="preserve"> PAGEREF _Toc5604914 \h </w:instrText>
        </w:r>
        <w:r w:rsidR="001010BC">
          <w:rPr>
            <w:noProof/>
            <w:webHidden/>
          </w:rPr>
        </w:r>
        <w:r w:rsidR="001010BC">
          <w:rPr>
            <w:noProof/>
            <w:webHidden/>
          </w:rPr>
          <w:fldChar w:fldCharType="separate"/>
        </w:r>
        <w:r w:rsidR="00B55D07">
          <w:rPr>
            <w:noProof/>
            <w:webHidden/>
          </w:rPr>
          <w:t>16</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5" w:history="1">
        <w:r w:rsidR="001010BC" w:rsidRPr="0079726C">
          <w:rPr>
            <w:rStyle w:val="Hyperlink"/>
            <w:noProof/>
          </w:rPr>
          <w:t>Brandsikkerhed i teltet – og når der er flere telte</w:t>
        </w:r>
        <w:r w:rsidR="001010BC">
          <w:rPr>
            <w:noProof/>
            <w:webHidden/>
          </w:rPr>
          <w:tab/>
        </w:r>
        <w:r w:rsidR="001010BC">
          <w:rPr>
            <w:noProof/>
            <w:webHidden/>
          </w:rPr>
          <w:fldChar w:fldCharType="begin"/>
        </w:r>
        <w:r w:rsidR="001010BC">
          <w:rPr>
            <w:noProof/>
            <w:webHidden/>
          </w:rPr>
          <w:instrText xml:space="preserve"> PAGEREF _Toc5604915 \h </w:instrText>
        </w:r>
        <w:r w:rsidR="001010BC">
          <w:rPr>
            <w:noProof/>
            <w:webHidden/>
          </w:rPr>
        </w:r>
        <w:r w:rsidR="001010BC">
          <w:rPr>
            <w:noProof/>
            <w:webHidden/>
          </w:rPr>
          <w:fldChar w:fldCharType="separate"/>
        </w:r>
        <w:r w:rsidR="00B55D07">
          <w:rPr>
            <w:noProof/>
            <w:webHidden/>
          </w:rPr>
          <w:t>17</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16" w:history="1">
        <w:r w:rsidR="001010BC" w:rsidRPr="0079726C">
          <w:rPr>
            <w:rStyle w:val="Hyperlink"/>
            <w:rFonts w:asciiTheme="majorHAnsi" w:hAnsiTheme="majorHAnsi"/>
            <w:noProof/>
          </w:rPr>
          <w:t>Ledermuligheder</w:t>
        </w:r>
        <w:r w:rsidR="001010BC">
          <w:rPr>
            <w:noProof/>
            <w:webHidden/>
          </w:rPr>
          <w:tab/>
        </w:r>
        <w:r w:rsidR="001010BC">
          <w:rPr>
            <w:noProof/>
            <w:webHidden/>
          </w:rPr>
          <w:fldChar w:fldCharType="begin"/>
        </w:r>
        <w:r w:rsidR="001010BC">
          <w:rPr>
            <w:noProof/>
            <w:webHidden/>
          </w:rPr>
          <w:instrText xml:space="preserve"> PAGEREF _Toc5604916 \h </w:instrText>
        </w:r>
        <w:r w:rsidR="001010BC">
          <w:rPr>
            <w:noProof/>
            <w:webHidden/>
          </w:rPr>
        </w:r>
        <w:r w:rsidR="001010BC">
          <w:rPr>
            <w:noProof/>
            <w:webHidden/>
          </w:rPr>
          <w:fldChar w:fldCharType="separate"/>
        </w:r>
        <w:r w:rsidR="00B55D07">
          <w:rPr>
            <w:noProof/>
            <w:webHidden/>
          </w:rPr>
          <w:t>18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7" w:history="1">
        <w:r w:rsidR="001010BC" w:rsidRPr="0079726C">
          <w:rPr>
            <w:rStyle w:val="Hyperlink"/>
            <w:noProof/>
          </w:rPr>
          <w:t>Arbejdsstof</w:t>
        </w:r>
        <w:r w:rsidR="001010BC">
          <w:rPr>
            <w:noProof/>
            <w:webHidden/>
          </w:rPr>
          <w:tab/>
        </w:r>
        <w:r w:rsidR="001010BC">
          <w:rPr>
            <w:noProof/>
            <w:webHidden/>
          </w:rPr>
          <w:fldChar w:fldCharType="begin"/>
        </w:r>
        <w:r w:rsidR="001010BC">
          <w:rPr>
            <w:noProof/>
            <w:webHidden/>
          </w:rPr>
          <w:instrText xml:space="preserve"> PAGEREF _Toc5604917 \h </w:instrText>
        </w:r>
        <w:r w:rsidR="001010BC">
          <w:rPr>
            <w:noProof/>
            <w:webHidden/>
          </w:rPr>
        </w:r>
        <w:r w:rsidR="001010BC">
          <w:rPr>
            <w:noProof/>
            <w:webHidden/>
          </w:rPr>
          <w:fldChar w:fldCharType="separate"/>
        </w:r>
        <w:r w:rsidR="00B55D07">
          <w:rPr>
            <w:noProof/>
            <w:webHidden/>
          </w:rPr>
          <w:t>18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8" w:history="1">
        <w:r w:rsidR="001010BC" w:rsidRPr="0079726C">
          <w:rPr>
            <w:rStyle w:val="Hyperlink"/>
            <w:noProof/>
          </w:rPr>
          <w:t>Uniformslån</w:t>
        </w:r>
        <w:r w:rsidR="001010BC">
          <w:rPr>
            <w:noProof/>
            <w:webHidden/>
          </w:rPr>
          <w:tab/>
        </w:r>
        <w:r w:rsidR="001010BC">
          <w:rPr>
            <w:noProof/>
            <w:webHidden/>
          </w:rPr>
          <w:fldChar w:fldCharType="begin"/>
        </w:r>
        <w:r w:rsidR="001010BC">
          <w:rPr>
            <w:noProof/>
            <w:webHidden/>
          </w:rPr>
          <w:instrText xml:space="preserve"> PAGEREF _Toc5604918 \h </w:instrText>
        </w:r>
        <w:r w:rsidR="001010BC">
          <w:rPr>
            <w:noProof/>
            <w:webHidden/>
          </w:rPr>
        </w:r>
        <w:r w:rsidR="001010BC">
          <w:rPr>
            <w:noProof/>
            <w:webHidden/>
          </w:rPr>
          <w:fldChar w:fldCharType="separate"/>
        </w:r>
        <w:r w:rsidR="00B55D07">
          <w:rPr>
            <w:noProof/>
            <w:webHidden/>
          </w:rPr>
          <w:t>18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19" w:history="1">
        <w:r w:rsidR="001010BC" w:rsidRPr="0079726C">
          <w:rPr>
            <w:rStyle w:val="Hyperlink"/>
            <w:noProof/>
          </w:rPr>
          <w:t>Kurser</w:t>
        </w:r>
        <w:r w:rsidR="001010BC">
          <w:rPr>
            <w:noProof/>
            <w:webHidden/>
          </w:rPr>
          <w:tab/>
        </w:r>
        <w:r w:rsidR="001010BC">
          <w:rPr>
            <w:noProof/>
            <w:webHidden/>
          </w:rPr>
          <w:fldChar w:fldCharType="begin"/>
        </w:r>
        <w:r w:rsidR="001010BC">
          <w:rPr>
            <w:noProof/>
            <w:webHidden/>
          </w:rPr>
          <w:instrText xml:space="preserve"> PAGEREF _Toc5604919 \h </w:instrText>
        </w:r>
        <w:r w:rsidR="001010BC">
          <w:rPr>
            <w:noProof/>
            <w:webHidden/>
          </w:rPr>
        </w:r>
        <w:r w:rsidR="001010BC">
          <w:rPr>
            <w:noProof/>
            <w:webHidden/>
          </w:rPr>
          <w:fldChar w:fldCharType="separate"/>
        </w:r>
        <w:r w:rsidR="00B55D07">
          <w:rPr>
            <w:noProof/>
            <w:webHidden/>
          </w:rPr>
          <w:t>18</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0" w:history="1">
        <w:r w:rsidR="001010BC" w:rsidRPr="0079726C">
          <w:rPr>
            <w:rStyle w:val="Hyperlink"/>
            <w:noProof/>
          </w:rPr>
          <w:t>Ledersamtaler</w:t>
        </w:r>
        <w:r w:rsidR="001010BC">
          <w:rPr>
            <w:noProof/>
            <w:webHidden/>
          </w:rPr>
          <w:tab/>
        </w:r>
        <w:r w:rsidR="001010BC">
          <w:rPr>
            <w:noProof/>
            <w:webHidden/>
          </w:rPr>
          <w:fldChar w:fldCharType="begin"/>
        </w:r>
        <w:r w:rsidR="001010BC">
          <w:rPr>
            <w:noProof/>
            <w:webHidden/>
          </w:rPr>
          <w:instrText xml:space="preserve"> PAGEREF _Toc5604920 \h </w:instrText>
        </w:r>
        <w:r w:rsidR="001010BC">
          <w:rPr>
            <w:noProof/>
            <w:webHidden/>
          </w:rPr>
        </w:r>
        <w:r w:rsidR="001010BC">
          <w:rPr>
            <w:noProof/>
            <w:webHidden/>
          </w:rPr>
          <w:fldChar w:fldCharType="separate"/>
        </w:r>
        <w:r w:rsidR="00B55D07">
          <w:rPr>
            <w:noProof/>
            <w:webHidden/>
          </w:rPr>
          <w:t>19</w:t>
        </w:r>
        <w:r w:rsidR="001010BC">
          <w:rPr>
            <w:noProof/>
            <w:webHidden/>
          </w:rPr>
          <w:fldChar w:fldCharType="end"/>
        </w:r>
      </w:hyperlink>
    </w:p>
    <w:p w:rsidR="001010BC" w:rsidRDefault="00AF6575">
      <w:pPr>
        <w:pStyle w:val="Indholdsfortegnelse2"/>
        <w:tabs>
          <w:tab w:val="right" w:leader="dot" w:pos="9628"/>
        </w:tabs>
        <w:rPr>
          <w:rFonts w:eastAsiaTheme="minorEastAsia" w:cstheme="minorBidi"/>
          <w:b w:val="0"/>
          <w:bCs w:val="0"/>
          <w:noProof/>
        </w:rPr>
      </w:pPr>
      <w:hyperlink w:anchor="_Toc5604921" w:history="1">
        <w:r w:rsidR="001010BC" w:rsidRPr="0079726C">
          <w:rPr>
            <w:rStyle w:val="Hyperlink"/>
            <w:rFonts w:asciiTheme="majorHAnsi" w:hAnsiTheme="majorHAnsi"/>
            <w:noProof/>
          </w:rPr>
          <w:t>Økonomi for ledere</w:t>
        </w:r>
        <w:r w:rsidR="001010BC">
          <w:rPr>
            <w:noProof/>
            <w:webHidden/>
          </w:rPr>
          <w:tab/>
        </w:r>
        <w:r w:rsidR="001010BC">
          <w:rPr>
            <w:noProof/>
            <w:webHidden/>
          </w:rPr>
          <w:fldChar w:fldCharType="begin"/>
        </w:r>
        <w:r w:rsidR="001010BC">
          <w:rPr>
            <w:noProof/>
            <w:webHidden/>
          </w:rPr>
          <w:instrText xml:space="preserve"> PAGEREF _Toc5604921 \h </w:instrText>
        </w:r>
        <w:r w:rsidR="001010BC">
          <w:rPr>
            <w:noProof/>
            <w:webHidden/>
          </w:rPr>
        </w:r>
        <w:r w:rsidR="001010BC">
          <w:rPr>
            <w:noProof/>
            <w:webHidden/>
          </w:rPr>
          <w:fldChar w:fldCharType="separate"/>
        </w:r>
        <w:r w:rsidR="00B55D07">
          <w:rPr>
            <w:noProof/>
            <w:webHidden/>
          </w:rPr>
          <w:t>19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2" w:history="1">
        <w:r w:rsidR="001010BC" w:rsidRPr="0079726C">
          <w:rPr>
            <w:rStyle w:val="Hyperlink"/>
            <w:noProof/>
          </w:rPr>
          <w:t>Telefonpenge / vaskepenge</w:t>
        </w:r>
        <w:r w:rsidR="001010BC">
          <w:rPr>
            <w:noProof/>
            <w:webHidden/>
          </w:rPr>
          <w:tab/>
        </w:r>
        <w:r w:rsidR="001010BC">
          <w:rPr>
            <w:noProof/>
            <w:webHidden/>
          </w:rPr>
          <w:fldChar w:fldCharType="begin"/>
        </w:r>
        <w:r w:rsidR="001010BC">
          <w:rPr>
            <w:noProof/>
            <w:webHidden/>
          </w:rPr>
          <w:instrText xml:space="preserve"> PAGEREF _Toc5604922 \h </w:instrText>
        </w:r>
        <w:r w:rsidR="001010BC">
          <w:rPr>
            <w:noProof/>
            <w:webHidden/>
          </w:rPr>
        </w:r>
        <w:r w:rsidR="001010BC">
          <w:rPr>
            <w:noProof/>
            <w:webHidden/>
          </w:rPr>
          <w:fldChar w:fldCharType="separate"/>
        </w:r>
        <w:r w:rsidR="00B55D07">
          <w:rPr>
            <w:noProof/>
            <w:webHidden/>
          </w:rPr>
          <w:t>19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3" w:history="1">
        <w:r w:rsidR="001010BC" w:rsidRPr="0079726C">
          <w:rPr>
            <w:rStyle w:val="Hyperlink"/>
            <w:noProof/>
          </w:rPr>
          <w:t>Transport</w:t>
        </w:r>
        <w:r w:rsidR="001010BC">
          <w:rPr>
            <w:noProof/>
            <w:webHidden/>
          </w:rPr>
          <w:tab/>
        </w:r>
        <w:r w:rsidR="001010BC">
          <w:rPr>
            <w:noProof/>
            <w:webHidden/>
          </w:rPr>
          <w:fldChar w:fldCharType="begin"/>
        </w:r>
        <w:r w:rsidR="001010BC">
          <w:rPr>
            <w:noProof/>
            <w:webHidden/>
          </w:rPr>
          <w:instrText xml:space="preserve"> PAGEREF _Toc5604923 \h </w:instrText>
        </w:r>
        <w:r w:rsidR="001010BC">
          <w:rPr>
            <w:noProof/>
            <w:webHidden/>
          </w:rPr>
        </w:r>
        <w:r w:rsidR="001010BC">
          <w:rPr>
            <w:noProof/>
            <w:webHidden/>
          </w:rPr>
          <w:fldChar w:fldCharType="separate"/>
        </w:r>
        <w:r w:rsidR="00B55D07">
          <w:rPr>
            <w:noProof/>
            <w:webHidden/>
          </w:rPr>
          <w:t>19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4" w:history="1">
        <w:r w:rsidR="001010BC" w:rsidRPr="0079726C">
          <w:rPr>
            <w:rStyle w:val="Hyperlink"/>
            <w:noProof/>
          </w:rPr>
          <w:t>Betaling af ture</w:t>
        </w:r>
        <w:r w:rsidR="001010BC">
          <w:rPr>
            <w:noProof/>
            <w:webHidden/>
          </w:rPr>
          <w:tab/>
        </w:r>
        <w:r w:rsidR="001010BC">
          <w:rPr>
            <w:noProof/>
            <w:webHidden/>
          </w:rPr>
          <w:fldChar w:fldCharType="begin"/>
        </w:r>
        <w:r w:rsidR="001010BC">
          <w:rPr>
            <w:noProof/>
            <w:webHidden/>
          </w:rPr>
          <w:instrText xml:space="preserve"> PAGEREF _Toc5604924 \h </w:instrText>
        </w:r>
        <w:r w:rsidR="001010BC">
          <w:rPr>
            <w:noProof/>
            <w:webHidden/>
          </w:rPr>
        </w:r>
        <w:r w:rsidR="001010BC">
          <w:rPr>
            <w:noProof/>
            <w:webHidden/>
          </w:rPr>
          <w:fldChar w:fldCharType="separate"/>
        </w:r>
        <w:r w:rsidR="00B55D07">
          <w:rPr>
            <w:noProof/>
            <w:webHidden/>
          </w:rPr>
          <w:t>19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5" w:history="1">
        <w:r w:rsidR="001010BC" w:rsidRPr="0079726C">
          <w:rPr>
            <w:rStyle w:val="Hyperlink"/>
            <w:noProof/>
          </w:rPr>
          <w:t>Betaling for lederbørn</w:t>
        </w:r>
        <w:r w:rsidR="001010BC">
          <w:rPr>
            <w:noProof/>
            <w:webHidden/>
          </w:rPr>
          <w:tab/>
        </w:r>
        <w:r w:rsidR="001010BC">
          <w:rPr>
            <w:noProof/>
            <w:webHidden/>
          </w:rPr>
          <w:fldChar w:fldCharType="begin"/>
        </w:r>
        <w:r w:rsidR="001010BC">
          <w:rPr>
            <w:noProof/>
            <w:webHidden/>
          </w:rPr>
          <w:instrText xml:space="preserve"> PAGEREF _Toc5604925 \h </w:instrText>
        </w:r>
        <w:r w:rsidR="001010BC">
          <w:rPr>
            <w:noProof/>
            <w:webHidden/>
          </w:rPr>
        </w:r>
        <w:r w:rsidR="001010BC">
          <w:rPr>
            <w:noProof/>
            <w:webHidden/>
          </w:rPr>
          <w:fldChar w:fldCharType="separate"/>
        </w:r>
        <w:r w:rsidR="00B55D07">
          <w:rPr>
            <w:noProof/>
            <w:webHidden/>
          </w:rPr>
          <w:t>19</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6" w:history="1">
        <w:r w:rsidR="001010BC" w:rsidRPr="0079726C">
          <w:rPr>
            <w:rStyle w:val="Hyperlink"/>
            <w:noProof/>
          </w:rPr>
          <w:t>Spejdersport</w:t>
        </w:r>
        <w:r w:rsidR="001010BC">
          <w:rPr>
            <w:noProof/>
            <w:webHidden/>
          </w:rPr>
          <w:tab/>
        </w:r>
        <w:r w:rsidR="001010BC">
          <w:rPr>
            <w:noProof/>
            <w:webHidden/>
          </w:rPr>
          <w:fldChar w:fldCharType="begin"/>
        </w:r>
        <w:r w:rsidR="001010BC">
          <w:rPr>
            <w:noProof/>
            <w:webHidden/>
          </w:rPr>
          <w:instrText xml:space="preserve"> PAGEREF _Toc5604926 \h </w:instrText>
        </w:r>
        <w:r w:rsidR="001010BC">
          <w:rPr>
            <w:noProof/>
            <w:webHidden/>
          </w:rPr>
        </w:r>
        <w:r w:rsidR="001010BC">
          <w:rPr>
            <w:noProof/>
            <w:webHidden/>
          </w:rPr>
          <w:fldChar w:fldCharType="separate"/>
        </w:r>
        <w:r w:rsidR="00B55D07">
          <w:rPr>
            <w:noProof/>
            <w:webHidden/>
          </w:rPr>
          <w:t>20</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27" w:history="1">
        <w:r w:rsidR="001010BC" w:rsidRPr="0079726C">
          <w:rPr>
            <w:rStyle w:val="Hyperlink"/>
            <w:rFonts w:asciiTheme="majorHAnsi" w:hAnsiTheme="majorHAnsi"/>
            <w:noProof/>
          </w:rPr>
          <w:t>Samværspolitik</w:t>
        </w:r>
        <w:r w:rsidR="001010BC">
          <w:rPr>
            <w:noProof/>
            <w:webHidden/>
          </w:rPr>
          <w:tab/>
        </w:r>
        <w:r w:rsidR="001010BC">
          <w:rPr>
            <w:noProof/>
            <w:webHidden/>
          </w:rPr>
          <w:fldChar w:fldCharType="begin"/>
        </w:r>
        <w:r w:rsidR="001010BC">
          <w:rPr>
            <w:noProof/>
            <w:webHidden/>
          </w:rPr>
          <w:instrText xml:space="preserve"> PAGEREF _Toc5604927 \h </w:instrText>
        </w:r>
        <w:r w:rsidR="001010BC">
          <w:rPr>
            <w:noProof/>
            <w:webHidden/>
          </w:rPr>
        </w:r>
        <w:r w:rsidR="001010BC">
          <w:rPr>
            <w:noProof/>
            <w:webHidden/>
          </w:rPr>
          <w:fldChar w:fldCharType="separate"/>
        </w:r>
        <w:r w:rsidR="00B55D07">
          <w:rPr>
            <w:noProof/>
            <w:webHidden/>
          </w:rPr>
          <w:t>20</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8" w:history="1">
        <w:r w:rsidR="001010BC" w:rsidRPr="0079726C">
          <w:rPr>
            <w:rStyle w:val="Hyperlink"/>
            <w:noProof/>
          </w:rPr>
          <w:t>Retningslinjer for samvær</w:t>
        </w:r>
        <w:r w:rsidR="001010BC">
          <w:rPr>
            <w:noProof/>
            <w:webHidden/>
          </w:rPr>
          <w:tab/>
        </w:r>
        <w:r w:rsidR="001010BC">
          <w:rPr>
            <w:noProof/>
            <w:webHidden/>
          </w:rPr>
          <w:fldChar w:fldCharType="begin"/>
        </w:r>
        <w:r w:rsidR="001010BC">
          <w:rPr>
            <w:noProof/>
            <w:webHidden/>
          </w:rPr>
          <w:instrText xml:space="preserve"> PAGEREF _Toc5604928 \h </w:instrText>
        </w:r>
        <w:r w:rsidR="001010BC">
          <w:rPr>
            <w:noProof/>
            <w:webHidden/>
          </w:rPr>
        </w:r>
        <w:r w:rsidR="001010BC">
          <w:rPr>
            <w:noProof/>
            <w:webHidden/>
          </w:rPr>
          <w:fldChar w:fldCharType="separate"/>
        </w:r>
        <w:r w:rsidR="00B55D07">
          <w:rPr>
            <w:noProof/>
            <w:webHidden/>
          </w:rPr>
          <w:t>20</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29" w:history="1">
        <w:r w:rsidR="001010BC" w:rsidRPr="0079726C">
          <w:rPr>
            <w:rStyle w:val="Hyperlink"/>
            <w:noProof/>
          </w:rPr>
          <w:t>Rygepolitik</w:t>
        </w:r>
        <w:r w:rsidR="001010BC">
          <w:rPr>
            <w:noProof/>
            <w:webHidden/>
          </w:rPr>
          <w:tab/>
        </w:r>
        <w:r w:rsidR="001010BC">
          <w:rPr>
            <w:noProof/>
            <w:webHidden/>
          </w:rPr>
          <w:fldChar w:fldCharType="begin"/>
        </w:r>
        <w:r w:rsidR="001010BC">
          <w:rPr>
            <w:noProof/>
            <w:webHidden/>
          </w:rPr>
          <w:instrText xml:space="preserve"> PAGEREF _Toc5604929 \h </w:instrText>
        </w:r>
        <w:r w:rsidR="001010BC">
          <w:rPr>
            <w:noProof/>
            <w:webHidden/>
          </w:rPr>
        </w:r>
        <w:r w:rsidR="001010BC">
          <w:rPr>
            <w:noProof/>
            <w:webHidden/>
          </w:rPr>
          <w:fldChar w:fldCharType="separate"/>
        </w:r>
        <w:r w:rsidR="00B55D07">
          <w:rPr>
            <w:noProof/>
            <w:webHidden/>
          </w:rPr>
          <w:t>20</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0" w:history="1">
        <w:r w:rsidR="001010BC" w:rsidRPr="0079726C">
          <w:rPr>
            <w:rStyle w:val="Hyperlink"/>
            <w:noProof/>
          </w:rPr>
          <w:t>Alkoholpolitik</w:t>
        </w:r>
        <w:r w:rsidR="001010BC">
          <w:rPr>
            <w:noProof/>
            <w:webHidden/>
          </w:rPr>
          <w:tab/>
        </w:r>
        <w:r w:rsidR="001010BC">
          <w:rPr>
            <w:noProof/>
            <w:webHidden/>
          </w:rPr>
          <w:fldChar w:fldCharType="begin"/>
        </w:r>
        <w:r w:rsidR="001010BC">
          <w:rPr>
            <w:noProof/>
            <w:webHidden/>
          </w:rPr>
          <w:instrText xml:space="preserve"> PAGEREF _Toc5604930 \h </w:instrText>
        </w:r>
        <w:r w:rsidR="001010BC">
          <w:rPr>
            <w:noProof/>
            <w:webHidden/>
          </w:rPr>
        </w:r>
        <w:r w:rsidR="001010BC">
          <w:rPr>
            <w:noProof/>
            <w:webHidden/>
          </w:rPr>
          <w:fldChar w:fldCharType="separate"/>
        </w:r>
        <w:r w:rsidR="00B55D07">
          <w:rPr>
            <w:noProof/>
            <w:webHidden/>
          </w:rPr>
          <w:t>20</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31" w:history="1">
        <w:r w:rsidR="001010BC" w:rsidRPr="0079726C">
          <w:rPr>
            <w:rStyle w:val="Hyperlink"/>
            <w:rFonts w:asciiTheme="majorHAnsi" w:hAnsiTheme="majorHAnsi"/>
            <w:noProof/>
          </w:rPr>
          <w:t>Evighedskalender – se i øvrigt årshjulet</w:t>
        </w:r>
        <w:r w:rsidR="001010BC">
          <w:rPr>
            <w:noProof/>
            <w:webHidden/>
          </w:rPr>
          <w:tab/>
        </w:r>
        <w:r w:rsidR="001010BC">
          <w:rPr>
            <w:noProof/>
            <w:webHidden/>
          </w:rPr>
          <w:fldChar w:fldCharType="begin"/>
        </w:r>
        <w:r w:rsidR="001010BC">
          <w:rPr>
            <w:noProof/>
            <w:webHidden/>
          </w:rPr>
          <w:instrText xml:space="preserve"> PAGEREF _Toc5604931 \h </w:instrText>
        </w:r>
        <w:r w:rsidR="001010BC">
          <w:rPr>
            <w:noProof/>
            <w:webHidden/>
          </w:rPr>
        </w:r>
        <w:r w:rsidR="001010BC">
          <w:rPr>
            <w:noProof/>
            <w:webHidden/>
          </w:rPr>
          <w:fldChar w:fldCharType="separate"/>
        </w:r>
        <w:r w:rsidR="00B55D07">
          <w:rPr>
            <w:noProof/>
            <w:webHidden/>
          </w:rPr>
          <w:t>21</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32" w:history="1">
        <w:r w:rsidR="001010BC" w:rsidRPr="0079726C">
          <w:rPr>
            <w:rStyle w:val="Hyperlink"/>
            <w:rFonts w:asciiTheme="majorHAnsi" w:hAnsiTheme="majorHAnsi"/>
            <w:noProof/>
          </w:rPr>
          <w:t>Fællesarrangementer</w:t>
        </w:r>
        <w:r w:rsidR="001010BC">
          <w:rPr>
            <w:noProof/>
            <w:webHidden/>
          </w:rPr>
          <w:tab/>
        </w:r>
        <w:r w:rsidR="001010BC">
          <w:rPr>
            <w:noProof/>
            <w:webHidden/>
          </w:rPr>
          <w:fldChar w:fldCharType="begin"/>
        </w:r>
        <w:r w:rsidR="001010BC">
          <w:rPr>
            <w:noProof/>
            <w:webHidden/>
          </w:rPr>
          <w:instrText xml:space="preserve"> PAGEREF _Toc5604932 \h </w:instrText>
        </w:r>
        <w:r w:rsidR="001010BC">
          <w:rPr>
            <w:noProof/>
            <w:webHidden/>
          </w:rPr>
        </w:r>
        <w:r w:rsidR="001010BC">
          <w:rPr>
            <w:noProof/>
            <w:webHidden/>
          </w:rPr>
          <w:fldChar w:fldCharType="separate"/>
        </w:r>
        <w:r w:rsidR="00B55D07">
          <w:rPr>
            <w:noProof/>
            <w:webHidden/>
          </w:rPr>
          <w:t>22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3" w:history="1">
        <w:r w:rsidR="001010BC" w:rsidRPr="0079726C">
          <w:rPr>
            <w:rStyle w:val="Hyperlink"/>
            <w:noProof/>
          </w:rPr>
          <w:t>Oprykningstur</w:t>
        </w:r>
        <w:r w:rsidR="001010BC">
          <w:rPr>
            <w:noProof/>
            <w:webHidden/>
          </w:rPr>
          <w:tab/>
        </w:r>
        <w:r w:rsidR="001010BC">
          <w:rPr>
            <w:noProof/>
            <w:webHidden/>
          </w:rPr>
          <w:fldChar w:fldCharType="begin"/>
        </w:r>
        <w:r w:rsidR="001010BC">
          <w:rPr>
            <w:noProof/>
            <w:webHidden/>
          </w:rPr>
          <w:instrText xml:space="preserve"> PAGEREF _Toc5604933 \h </w:instrText>
        </w:r>
        <w:r w:rsidR="001010BC">
          <w:rPr>
            <w:noProof/>
            <w:webHidden/>
          </w:rPr>
        </w:r>
        <w:r w:rsidR="001010BC">
          <w:rPr>
            <w:noProof/>
            <w:webHidden/>
          </w:rPr>
          <w:fldChar w:fldCharType="separate"/>
        </w:r>
        <w:r w:rsidR="00B55D07">
          <w:rPr>
            <w:noProof/>
            <w:webHidden/>
          </w:rPr>
          <w:t>22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4" w:history="1">
        <w:r w:rsidR="001010BC" w:rsidRPr="0079726C">
          <w:rPr>
            <w:rStyle w:val="Hyperlink"/>
            <w:noProof/>
          </w:rPr>
          <w:t>Oprykningsprocedure</w:t>
        </w:r>
        <w:r w:rsidR="001010BC">
          <w:rPr>
            <w:noProof/>
            <w:webHidden/>
          </w:rPr>
          <w:tab/>
        </w:r>
        <w:r w:rsidR="001010BC">
          <w:rPr>
            <w:noProof/>
            <w:webHidden/>
          </w:rPr>
          <w:fldChar w:fldCharType="begin"/>
        </w:r>
        <w:r w:rsidR="001010BC">
          <w:rPr>
            <w:noProof/>
            <w:webHidden/>
          </w:rPr>
          <w:instrText xml:space="preserve"> PAGEREF _Toc5604934 \h </w:instrText>
        </w:r>
        <w:r w:rsidR="001010BC">
          <w:rPr>
            <w:noProof/>
            <w:webHidden/>
          </w:rPr>
        </w:r>
        <w:r w:rsidR="001010BC">
          <w:rPr>
            <w:noProof/>
            <w:webHidden/>
          </w:rPr>
          <w:fldChar w:fldCharType="separate"/>
        </w:r>
        <w:r w:rsidR="00B55D07">
          <w:rPr>
            <w:noProof/>
            <w:webHidden/>
          </w:rPr>
          <w:t>22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5" w:history="1">
        <w:r w:rsidR="001010BC" w:rsidRPr="0079726C">
          <w:rPr>
            <w:rStyle w:val="Hyperlink"/>
            <w:noProof/>
          </w:rPr>
          <w:t>Gruppetur</w:t>
        </w:r>
        <w:r w:rsidR="001010BC">
          <w:rPr>
            <w:noProof/>
            <w:webHidden/>
          </w:rPr>
          <w:tab/>
        </w:r>
        <w:r w:rsidR="001010BC">
          <w:rPr>
            <w:noProof/>
            <w:webHidden/>
          </w:rPr>
          <w:fldChar w:fldCharType="begin"/>
        </w:r>
        <w:r w:rsidR="001010BC">
          <w:rPr>
            <w:noProof/>
            <w:webHidden/>
          </w:rPr>
          <w:instrText xml:space="preserve"> PAGEREF _Toc5604935 \h </w:instrText>
        </w:r>
        <w:r w:rsidR="001010BC">
          <w:rPr>
            <w:noProof/>
            <w:webHidden/>
          </w:rPr>
        </w:r>
        <w:r w:rsidR="001010BC">
          <w:rPr>
            <w:noProof/>
            <w:webHidden/>
          </w:rPr>
          <w:fldChar w:fldCharType="separate"/>
        </w:r>
        <w:r w:rsidR="00B55D07">
          <w:rPr>
            <w:noProof/>
            <w:webHidden/>
          </w:rPr>
          <w:t>22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6" w:history="1">
        <w:r w:rsidR="001010BC" w:rsidRPr="0079726C">
          <w:rPr>
            <w:rStyle w:val="Hyperlink"/>
            <w:noProof/>
          </w:rPr>
          <w:t>Juletur</w:t>
        </w:r>
        <w:r w:rsidR="001010BC">
          <w:rPr>
            <w:noProof/>
            <w:webHidden/>
          </w:rPr>
          <w:tab/>
        </w:r>
        <w:r w:rsidR="001010BC">
          <w:rPr>
            <w:noProof/>
            <w:webHidden/>
          </w:rPr>
          <w:fldChar w:fldCharType="begin"/>
        </w:r>
        <w:r w:rsidR="001010BC">
          <w:rPr>
            <w:noProof/>
            <w:webHidden/>
          </w:rPr>
          <w:instrText xml:space="preserve"> PAGEREF _Toc5604936 \h </w:instrText>
        </w:r>
        <w:r w:rsidR="001010BC">
          <w:rPr>
            <w:noProof/>
            <w:webHidden/>
          </w:rPr>
        </w:r>
        <w:r w:rsidR="001010BC">
          <w:rPr>
            <w:noProof/>
            <w:webHidden/>
          </w:rPr>
          <w:fldChar w:fldCharType="separate"/>
        </w:r>
        <w:r w:rsidR="00B55D07">
          <w:rPr>
            <w:noProof/>
            <w:webHidden/>
          </w:rPr>
          <w:t>22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7" w:history="1">
        <w:r w:rsidR="001010BC" w:rsidRPr="0079726C">
          <w:rPr>
            <w:rStyle w:val="Hyperlink"/>
            <w:noProof/>
          </w:rPr>
          <w:t>Tænkedag</w:t>
        </w:r>
        <w:r w:rsidR="001010BC">
          <w:rPr>
            <w:noProof/>
            <w:webHidden/>
          </w:rPr>
          <w:tab/>
        </w:r>
        <w:r w:rsidR="001010BC">
          <w:rPr>
            <w:noProof/>
            <w:webHidden/>
          </w:rPr>
          <w:fldChar w:fldCharType="begin"/>
        </w:r>
        <w:r w:rsidR="001010BC">
          <w:rPr>
            <w:noProof/>
            <w:webHidden/>
          </w:rPr>
          <w:instrText xml:space="preserve"> PAGEREF _Toc5604937 \h </w:instrText>
        </w:r>
        <w:r w:rsidR="001010BC">
          <w:rPr>
            <w:noProof/>
            <w:webHidden/>
          </w:rPr>
        </w:r>
        <w:r w:rsidR="001010BC">
          <w:rPr>
            <w:noProof/>
            <w:webHidden/>
          </w:rPr>
          <w:fldChar w:fldCharType="separate"/>
        </w:r>
        <w:r w:rsidR="00B55D07">
          <w:rPr>
            <w:noProof/>
            <w:webHidden/>
          </w:rPr>
          <w:t>22</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8" w:history="1">
        <w:r w:rsidR="001010BC" w:rsidRPr="0079726C">
          <w:rPr>
            <w:rStyle w:val="Hyperlink"/>
            <w:noProof/>
          </w:rPr>
          <w:t>Zootur bliver i 2020 erstattet af Maj-dag</w:t>
        </w:r>
        <w:r w:rsidR="001010BC">
          <w:rPr>
            <w:noProof/>
            <w:webHidden/>
          </w:rPr>
          <w:tab/>
        </w:r>
        <w:r w:rsidR="001010BC">
          <w:rPr>
            <w:noProof/>
            <w:webHidden/>
          </w:rPr>
          <w:fldChar w:fldCharType="begin"/>
        </w:r>
        <w:r w:rsidR="001010BC">
          <w:rPr>
            <w:noProof/>
            <w:webHidden/>
          </w:rPr>
          <w:instrText xml:space="preserve"> PAGEREF _Toc5604938 \h </w:instrText>
        </w:r>
        <w:r w:rsidR="001010BC">
          <w:rPr>
            <w:noProof/>
            <w:webHidden/>
          </w:rPr>
        </w:r>
        <w:r w:rsidR="001010BC">
          <w:rPr>
            <w:noProof/>
            <w:webHidden/>
          </w:rPr>
          <w:fldChar w:fldCharType="separate"/>
        </w:r>
        <w:r w:rsidR="00B55D07">
          <w:rPr>
            <w:noProof/>
            <w:webHidden/>
          </w:rPr>
          <w:t>23</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39" w:history="1">
        <w:r w:rsidR="001010BC" w:rsidRPr="0079726C">
          <w:rPr>
            <w:rStyle w:val="Hyperlink"/>
            <w:noProof/>
          </w:rPr>
          <w:t>Sommerafslutning</w:t>
        </w:r>
        <w:r w:rsidR="001010BC">
          <w:rPr>
            <w:noProof/>
            <w:webHidden/>
          </w:rPr>
          <w:tab/>
        </w:r>
        <w:r w:rsidR="001010BC">
          <w:rPr>
            <w:noProof/>
            <w:webHidden/>
          </w:rPr>
          <w:fldChar w:fldCharType="begin"/>
        </w:r>
        <w:r w:rsidR="001010BC">
          <w:rPr>
            <w:noProof/>
            <w:webHidden/>
          </w:rPr>
          <w:instrText xml:space="preserve"> PAGEREF _Toc5604939 \h </w:instrText>
        </w:r>
        <w:r w:rsidR="001010BC">
          <w:rPr>
            <w:noProof/>
            <w:webHidden/>
          </w:rPr>
        </w:r>
        <w:r w:rsidR="001010BC">
          <w:rPr>
            <w:noProof/>
            <w:webHidden/>
          </w:rPr>
          <w:fldChar w:fldCharType="separate"/>
        </w:r>
        <w:r w:rsidR="00B55D07">
          <w:rPr>
            <w:noProof/>
            <w:webHidden/>
          </w:rPr>
          <w:t>23</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40" w:history="1">
        <w:r w:rsidR="001010BC" w:rsidRPr="0079726C">
          <w:rPr>
            <w:rStyle w:val="Hyperlink"/>
            <w:noProof/>
          </w:rPr>
          <w:t>Grupperådsmøde</w:t>
        </w:r>
        <w:r w:rsidR="001010BC">
          <w:rPr>
            <w:noProof/>
            <w:webHidden/>
          </w:rPr>
          <w:tab/>
        </w:r>
        <w:r w:rsidR="001010BC">
          <w:rPr>
            <w:noProof/>
            <w:webHidden/>
          </w:rPr>
          <w:fldChar w:fldCharType="begin"/>
        </w:r>
        <w:r w:rsidR="001010BC">
          <w:rPr>
            <w:noProof/>
            <w:webHidden/>
          </w:rPr>
          <w:instrText xml:space="preserve"> PAGEREF _Toc5604940 \h </w:instrText>
        </w:r>
        <w:r w:rsidR="001010BC">
          <w:rPr>
            <w:noProof/>
            <w:webHidden/>
          </w:rPr>
        </w:r>
        <w:r w:rsidR="001010BC">
          <w:rPr>
            <w:noProof/>
            <w:webHidden/>
          </w:rPr>
          <w:fldChar w:fldCharType="separate"/>
        </w:r>
        <w:r w:rsidR="00B55D07">
          <w:rPr>
            <w:noProof/>
            <w:webHidden/>
          </w:rPr>
          <w:t>23</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41" w:history="1">
        <w:r w:rsidR="001010BC" w:rsidRPr="0079726C">
          <w:rPr>
            <w:rStyle w:val="Hyperlink"/>
            <w:rFonts w:asciiTheme="majorHAnsi" w:hAnsiTheme="majorHAnsi"/>
            <w:noProof/>
          </w:rPr>
          <w:t>Sange og råb</w:t>
        </w:r>
        <w:r w:rsidR="001010BC">
          <w:rPr>
            <w:noProof/>
            <w:webHidden/>
          </w:rPr>
          <w:tab/>
        </w:r>
        <w:r w:rsidR="001010BC">
          <w:rPr>
            <w:noProof/>
            <w:webHidden/>
          </w:rPr>
          <w:fldChar w:fldCharType="begin"/>
        </w:r>
        <w:r w:rsidR="001010BC">
          <w:rPr>
            <w:noProof/>
            <w:webHidden/>
          </w:rPr>
          <w:instrText xml:space="preserve"> PAGEREF _Toc5604941 \h </w:instrText>
        </w:r>
        <w:r w:rsidR="001010BC">
          <w:rPr>
            <w:noProof/>
            <w:webHidden/>
          </w:rPr>
        </w:r>
        <w:r w:rsidR="001010BC">
          <w:rPr>
            <w:noProof/>
            <w:webHidden/>
          </w:rPr>
          <w:fldChar w:fldCharType="separate"/>
        </w:r>
        <w:r w:rsidR="00B55D07">
          <w:rPr>
            <w:noProof/>
            <w:webHidden/>
          </w:rPr>
          <w:t>23</w:t>
        </w:r>
        <w:r w:rsidR="001010BC">
          <w:rPr>
            <w:noProof/>
            <w:webHidden/>
          </w:rPr>
          <w:fldChar w:fldCharType="end"/>
        </w:r>
      </w:hyperlink>
    </w:p>
    <w:p w:rsidR="001010BC" w:rsidRDefault="00AF6575">
      <w:pPr>
        <w:pStyle w:val="Indholdsfortegnelse3"/>
        <w:tabs>
          <w:tab w:val="right" w:leader="dot" w:pos="9628"/>
        </w:tabs>
        <w:rPr>
          <w:rFonts w:eastAsiaTheme="minorEastAsia" w:cstheme="minorBidi"/>
          <w:noProof/>
          <w:sz w:val="22"/>
          <w:szCs w:val="22"/>
        </w:rPr>
      </w:pPr>
      <w:hyperlink w:anchor="_Toc5604942" w:history="1">
        <w:r w:rsidR="001010BC" w:rsidRPr="0079726C">
          <w:rPr>
            <w:rStyle w:val="Hyperlink"/>
            <w:noProof/>
          </w:rPr>
          <w:t>Råb</w:t>
        </w:r>
        <w:r w:rsidR="001010BC">
          <w:rPr>
            <w:noProof/>
            <w:webHidden/>
          </w:rPr>
          <w:tab/>
        </w:r>
        <w:r w:rsidR="001010BC">
          <w:rPr>
            <w:noProof/>
            <w:webHidden/>
          </w:rPr>
          <w:fldChar w:fldCharType="begin"/>
        </w:r>
        <w:r w:rsidR="001010BC">
          <w:rPr>
            <w:noProof/>
            <w:webHidden/>
          </w:rPr>
          <w:instrText xml:space="preserve"> PAGEREF _Toc5604942 \h </w:instrText>
        </w:r>
        <w:r w:rsidR="001010BC">
          <w:rPr>
            <w:noProof/>
            <w:webHidden/>
          </w:rPr>
        </w:r>
        <w:r w:rsidR="001010BC">
          <w:rPr>
            <w:noProof/>
            <w:webHidden/>
          </w:rPr>
          <w:fldChar w:fldCharType="separate"/>
        </w:r>
        <w:r w:rsidR="00B55D07">
          <w:rPr>
            <w:noProof/>
            <w:webHidden/>
          </w:rPr>
          <w:t>24</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43" w:history="1">
        <w:r w:rsidR="001010BC" w:rsidRPr="0079726C">
          <w:rPr>
            <w:rStyle w:val="Hyperlink"/>
            <w:rFonts w:asciiTheme="majorHAnsi" w:hAnsiTheme="majorHAnsi"/>
            <w:noProof/>
          </w:rPr>
          <w:t>Gruppens historie</w:t>
        </w:r>
        <w:r w:rsidR="001010BC">
          <w:rPr>
            <w:noProof/>
            <w:webHidden/>
          </w:rPr>
          <w:tab/>
        </w:r>
        <w:r w:rsidR="001010BC">
          <w:rPr>
            <w:noProof/>
            <w:webHidden/>
          </w:rPr>
          <w:fldChar w:fldCharType="begin"/>
        </w:r>
        <w:r w:rsidR="001010BC">
          <w:rPr>
            <w:noProof/>
            <w:webHidden/>
          </w:rPr>
          <w:instrText xml:space="preserve"> PAGEREF _Toc5604943 \h </w:instrText>
        </w:r>
        <w:r w:rsidR="001010BC">
          <w:rPr>
            <w:noProof/>
            <w:webHidden/>
          </w:rPr>
        </w:r>
        <w:r w:rsidR="001010BC">
          <w:rPr>
            <w:noProof/>
            <w:webHidden/>
          </w:rPr>
          <w:fldChar w:fldCharType="separate"/>
        </w:r>
        <w:r w:rsidR="00B55D07">
          <w:rPr>
            <w:noProof/>
            <w:webHidden/>
          </w:rPr>
          <w:t>24</w:t>
        </w:r>
        <w:r w:rsidR="001010BC">
          <w:rPr>
            <w:noProof/>
            <w:webHidden/>
          </w:rPr>
          <w:fldChar w:fldCharType="end"/>
        </w:r>
      </w:hyperlink>
    </w:p>
    <w:p w:rsidR="001010BC" w:rsidRDefault="00AF6575">
      <w:pPr>
        <w:pStyle w:val="Indholdsfortegnelse1"/>
        <w:tabs>
          <w:tab w:val="right" w:leader="dot" w:pos="9628"/>
        </w:tabs>
        <w:rPr>
          <w:rFonts w:eastAsiaTheme="minorEastAsia" w:cstheme="minorBidi"/>
          <w:b w:val="0"/>
          <w:bCs w:val="0"/>
          <w:iCs w:val="0"/>
          <w:noProof/>
          <w:sz w:val="22"/>
          <w:szCs w:val="22"/>
        </w:rPr>
      </w:pPr>
      <w:hyperlink w:anchor="_Toc5604944" w:history="1">
        <w:r w:rsidR="001010BC" w:rsidRPr="0079726C">
          <w:rPr>
            <w:rStyle w:val="Hyperlink"/>
            <w:rFonts w:asciiTheme="majorHAnsi" w:hAnsiTheme="majorHAnsi"/>
            <w:noProof/>
          </w:rPr>
          <w:t>Forkortelser</w:t>
        </w:r>
        <w:r w:rsidR="001010BC">
          <w:rPr>
            <w:noProof/>
            <w:webHidden/>
          </w:rPr>
          <w:tab/>
        </w:r>
        <w:r w:rsidR="001010BC">
          <w:rPr>
            <w:noProof/>
            <w:webHidden/>
          </w:rPr>
          <w:fldChar w:fldCharType="begin"/>
        </w:r>
        <w:r w:rsidR="001010BC">
          <w:rPr>
            <w:noProof/>
            <w:webHidden/>
          </w:rPr>
          <w:instrText xml:space="preserve"> PAGEREF _Toc5604944 \h </w:instrText>
        </w:r>
        <w:r w:rsidR="001010BC">
          <w:rPr>
            <w:noProof/>
            <w:webHidden/>
          </w:rPr>
        </w:r>
        <w:r w:rsidR="001010BC">
          <w:rPr>
            <w:noProof/>
            <w:webHidden/>
          </w:rPr>
          <w:fldChar w:fldCharType="separate"/>
        </w:r>
        <w:r w:rsidR="00B55D07">
          <w:rPr>
            <w:noProof/>
            <w:webHidden/>
          </w:rPr>
          <w:t>26</w:t>
        </w:r>
        <w:r w:rsidR="001010BC">
          <w:rPr>
            <w:noProof/>
            <w:webHidden/>
          </w:rPr>
          <w:fldChar w:fldCharType="end"/>
        </w:r>
      </w:hyperlink>
    </w:p>
    <w:p w:rsidR="00137959" w:rsidRDefault="00C23C03" w:rsidP="00C23C03">
      <w:pPr>
        <w:pStyle w:val="Overskrift1"/>
        <w:rPr>
          <w:rStyle w:val="Hyperlink"/>
          <w:rFonts w:asciiTheme="majorHAnsi" w:hAnsiTheme="majorHAnsi"/>
          <w:b/>
          <w:bCs/>
          <w:caps/>
          <w:noProof/>
          <w:sz w:val="22"/>
          <w:szCs w:val="22"/>
        </w:rPr>
      </w:pPr>
      <w:r>
        <w:rPr>
          <w:rStyle w:val="Hyperlink"/>
          <w:rFonts w:asciiTheme="majorHAnsi" w:hAnsiTheme="majorHAnsi"/>
          <w:i/>
          <w:iCs/>
          <w:caps/>
          <w:noProof/>
          <w:sz w:val="22"/>
          <w:szCs w:val="22"/>
        </w:rPr>
        <w:fldChar w:fldCharType="end"/>
      </w:r>
    </w:p>
    <w:p w:rsidR="00C23C03" w:rsidRDefault="00C23C03" w:rsidP="00C23C03"/>
    <w:p w:rsidR="00C23C03" w:rsidRPr="00C23C03" w:rsidRDefault="00C23C03" w:rsidP="00C23C03"/>
    <w:p w:rsidR="00F9709E" w:rsidRPr="00A55CE2" w:rsidRDefault="00F9709E" w:rsidP="007B2CF7">
      <w:pPr>
        <w:pStyle w:val="Overskrift1"/>
        <w:spacing w:line="312" w:lineRule="auto"/>
        <w:rPr>
          <w:rFonts w:asciiTheme="majorHAnsi" w:hAnsiTheme="majorHAnsi"/>
          <w:b/>
          <w:bCs/>
          <w:sz w:val="32"/>
          <w:szCs w:val="32"/>
          <w:u w:val="none"/>
        </w:rPr>
      </w:pPr>
      <w:bookmarkStart w:id="21" w:name="_Toc166411783"/>
      <w:bookmarkStart w:id="22" w:name="_Toc5604864"/>
      <w:r w:rsidRPr="00A55CE2">
        <w:rPr>
          <w:rFonts w:asciiTheme="majorHAnsi" w:hAnsiTheme="majorHAnsi"/>
          <w:b/>
          <w:bCs/>
          <w:sz w:val="32"/>
          <w:szCs w:val="32"/>
          <w:u w:val="none"/>
        </w:rPr>
        <w:t>Indledning og brug af bogen</w:t>
      </w:r>
      <w:bookmarkEnd w:id="21"/>
      <w:bookmarkEnd w:id="22"/>
    </w:p>
    <w:p w:rsidR="00A55CE2" w:rsidRPr="00A55CE2" w:rsidRDefault="007869B8" w:rsidP="00A55CE2">
      <w:pPr>
        <w:spacing w:line="312" w:lineRule="auto"/>
        <w:rPr>
          <w:rFonts w:asciiTheme="majorHAnsi" w:hAnsiTheme="majorHAnsi"/>
          <w:sz w:val="20"/>
          <w:szCs w:val="20"/>
        </w:rPr>
      </w:pPr>
      <w:r w:rsidRPr="00A55CE2">
        <w:rPr>
          <w:rFonts w:asciiTheme="majorHAnsi" w:hAnsiTheme="majorHAnsi"/>
          <w:sz w:val="20"/>
          <w:szCs w:val="20"/>
        </w:rPr>
        <w:t>Det</w:t>
      </w:r>
      <w:r w:rsidR="00A55CE2" w:rsidRPr="00A55CE2">
        <w:rPr>
          <w:rFonts w:asciiTheme="majorHAnsi" w:hAnsiTheme="majorHAnsi"/>
          <w:sz w:val="20"/>
          <w:szCs w:val="20"/>
        </w:rPr>
        <w:t>te</w:t>
      </w:r>
      <w:r w:rsidRPr="00A55CE2">
        <w:rPr>
          <w:rFonts w:asciiTheme="majorHAnsi" w:hAnsiTheme="majorHAnsi"/>
          <w:sz w:val="20"/>
          <w:szCs w:val="20"/>
        </w:rPr>
        <w:t xml:space="preserve"> er de generelle retningslinjer for Frydenborg Gruppe, som et arbejdsredskab for både gamle og nye ledere i gruppen.</w:t>
      </w:r>
      <w:r w:rsidR="00516B54">
        <w:rPr>
          <w:rFonts w:asciiTheme="majorHAnsi" w:hAnsiTheme="majorHAnsi"/>
          <w:sz w:val="20"/>
          <w:szCs w:val="20"/>
        </w:rPr>
        <w:t xml:space="preserve"> </w:t>
      </w:r>
      <w:r w:rsidR="00A55CE2" w:rsidRPr="00A55CE2">
        <w:rPr>
          <w:rFonts w:asciiTheme="majorHAnsi" w:hAnsiTheme="majorHAnsi"/>
          <w:sz w:val="20"/>
          <w:szCs w:val="20"/>
        </w:rPr>
        <w:t>Derudover er gruppens administrative retningslinjer indarbejdet i gruppehåndbogen.</w:t>
      </w:r>
      <w:bookmarkStart w:id="23" w:name="_Toc166411784"/>
    </w:p>
    <w:p w:rsidR="00A55CE2" w:rsidRPr="00A55CE2" w:rsidRDefault="00A55CE2" w:rsidP="00A55CE2">
      <w:pPr>
        <w:spacing w:line="312" w:lineRule="auto"/>
        <w:rPr>
          <w:rFonts w:asciiTheme="majorHAnsi" w:hAnsiTheme="majorHAnsi"/>
          <w:sz w:val="20"/>
          <w:szCs w:val="20"/>
        </w:rPr>
      </w:pPr>
    </w:p>
    <w:p w:rsidR="00F9709E" w:rsidRPr="00A55CE2" w:rsidRDefault="00F9709E" w:rsidP="00A55CE2">
      <w:pPr>
        <w:spacing w:line="312" w:lineRule="auto"/>
        <w:rPr>
          <w:rStyle w:val="Overskrift1Tegn"/>
          <w:rFonts w:asciiTheme="majorHAnsi" w:hAnsiTheme="majorHAnsi"/>
          <w:sz w:val="32"/>
          <w:szCs w:val="32"/>
        </w:rPr>
      </w:pPr>
      <w:bookmarkStart w:id="24" w:name="_Toc5604865"/>
      <w:r w:rsidRPr="00A55CE2">
        <w:rPr>
          <w:rStyle w:val="Overskrift1Tegn"/>
          <w:rFonts w:asciiTheme="majorHAnsi" w:hAnsiTheme="majorHAnsi"/>
          <w:b/>
          <w:bCs/>
          <w:sz w:val="32"/>
          <w:szCs w:val="32"/>
          <w:u w:val="none"/>
        </w:rPr>
        <w:t>Grenene i Frydenborg Gruppe</w:t>
      </w:r>
      <w:bookmarkEnd w:id="23"/>
      <w:bookmarkEnd w:id="24"/>
    </w:p>
    <w:p w:rsidR="00F9709E" w:rsidRPr="00137959" w:rsidRDefault="00F9709E" w:rsidP="00137959">
      <w:pPr>
        <w:rPr>
          <w:rFonts w:asciiTheme="majorHAnsi" w:hAnsiTheme="majorHAnsi"/>
          <w:b/>
          <w:sz w:val="20"/>
          <w:szCs w:val="20"/>
        </w:rPr>
      </w:pPr>
      <w:bookmarkStart w:id="25" w:name="_Toc166411785"/>
      <w:r w:rsidRPr="00137959">
        <w:rPr>
          <w:rFonts w:asciiTheme="majorHAnsi" w:hAnsiTheme="majorHAnsi"/>
          <w:b/>
          <w:sz w:val="20"/>
          <w:szCs w:val="20"/>
        </w:rPr>
        <w:t>Mikro</w:t>
      </w:r>
      <w:bookmarkEnd w:id="25"/>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Aldersgruppe: 6-8 år, 0. klasse – 1. klasse</w:t>
      </w:r>
      <w:r w:rsidR="006C2872" w:rsidRPr="00137959">
        <w:rPr>
          <w:rFonts w:asciiTheme="majorHAnsi" w:hAnsiTheme="majorHAnsi"/>
          <w:sz w:val="20"/>
          <w:szCs w:val="20"/>
        </w:rPr>
        <w:t xml:space="preserve">. </w:t>
      </w:r>
      <w:r w:rsidR="00590D26" w:rsidRPr="00137959">
        <w:rPr>
          <w:rFonts w:asciiTheme="majorHAnsi" w:hAnsiTheme="majorHAnsi"/>
          <w:sz w:val="20"/>
          <w:szCs w:val="20"/>
        </w:rPr>
        <w:t xml:space="preserve">Tidsrum for møder: </w:t>
      </w:r>
      <w:r w:rsidR="00C62FA0" w:rsidRPr="00137959">
        <w:rPr>
          <w:rFonts w:asciiTheme="majorHAnsi" w:hAnsiTheme="majorHAnsi"/>
          <w:sz w:val="20"/>
          <w:szCs w:val="20"/>
        </w:rPr>
        <w:t>tirsdag</w:t>
      </w:r>
      <w:r w:rsidR="00385300" w:rsidRPr="00137959">
        <w:rPr>
          <w:rFonts w:asciiTheme="majorHAnsi" w:hAnsiTheme="majorHAnsi"/>
          <w:sz w:val="20"/>
          <w:szCs w:val="20"/>
        </w:rPr>
        <w:t xml:space="preserve"> fra 1</w:t>
      </w:r>
      <w:r w:rsidR="004138AC" w:rsidRPr="00137959">
        <w:rPr>
          <w:rFonts w:asciiTheme="majorHAnsi" w:hAnsiTheme="majorHAnsi"/>
          <w:sz w:val="20"/>
          <w:szCs w:val="20"/>
        </w:rPr>
        <w:t>7.30 til 19.0</w:t>
      </w:r>
      <w:r w:rsidRPr="00137959">
        <w:rPr>
          <w:rFonts w:asciiTheme="majorHAnsi" w:hAnsiTheme="majorHAnsi"/>
          <w:sz w:val="20"/>
          <w:szCs w:val="20"/>
        </w:rPr>
        <w:t>0</w:t>
      </w:r>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Møderne afholdes på Frydenborg med voksne ledere tilknyttet.</w:t>
      </w:r>
    </w:p>
    <w:p w:rsidR="00F9709E" w:rsidRPr="00137959" w:rsidRDefault="00F9709E" w:rsidP="00137959">
      <w:pPr>
        <w:rPr>
          <w:rFonts w:asciiTheme="majorHAnsi" w:hAnsiTheme="majorHAnsi"/>
          <w:b/>
          <w:sz w:val="20"/>
          <w:szCs w:val="20"/>
        </w:rPr>
      </w:pPr>
      <w:bookmarkStart w:id="26" w:name="_Toc166411786"/>
      <w:r w:rsidRPr="00137959">
        <w:rPr>
          <w:rFonts w:asciiTheme="majorHAnsi" w:hAnsiTheme="majorHAnsi"/>
          <w:b/>
          <w:sz w:val="20"/>
          <w:szCs w:val="20"/>
        </w:rPr>
        <w:t>Mini</w:t>
      </w:r>
      <w:bookmarkEnd w:id="26"/>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Aldersgruppe: 8-10 år, 2. klasse – 3. klasse</w:t>
      </w:r>
      <w:r w:rsidR="006C2872" w:rsidRPr="00137959">
        <w:rPr>
          <w:rFonts w:asciiTheme="majorHAnsi" w:hAnsiTheme="majorHAnsi"/>
          <w:sz w:val="20"/>
          <w:szCs w:val="20"/>
        </w:rPr>
        <w:t xml:space="preserve">. </w:t>
      </w:r>
      <w:r w:rsidRPr="00137959">
        <w:rPr>
          <w:rFonts w:asciiTheme="majorHAnsi" w:hAnsiTheme="majorHAnsi"/>
          <w:sz w:val="20"/>
          <w:szCs w:val="20"/>
        </w:rPr>
        <w:t>Ti</w:t>
      </w:r>
      <w:r w:rsidR="004138AC" w:rsidRPr="00137959">
        <w:rPr>
          <w:rFonts w:asciiTheme="majorHAnsi" w:hAnsiTheme="majorHAnsi"/>
          <w:sz w:val="20"/>
          <w:szCs w:val="20"/>
        </w:rPr>
        <w:t xml:space="preserve">dsrum for møder: </w:t>
      </w:r>
      <w:r w:rsidR="00C62FA0">
        <w:rPr>
          <w:rFonts w:asciiTheme="majorHAnsi" w:hAnsiTheme="majorHAnsi"/>
          <w:sz w:val="20"/>
          <w:szCs w:val="20"/>
        </w:rPr>
        <w:t>onsdag</w:t>
      </w:r>
      <w:r w:rsidR="004138AC" w:rsidRPr="00137959">
        <w:rPr>
          <w:rFonts w:asciiTheme="majorHAnsi" w:hAnsiTheme="majorHAnsi"/>
          <w:sz w:val="20"/>
          <w:szCs w:val="20"/>
        </w:rPr>
        <w:t xml:space="preserve"> fra 17.30 til 19.0</w:t>
      </w:r>
      <w:r w:rsidRPr="00137959">
        <w:rPr>
          <w:rFonts w:asciiTheme="majorHAnsi" w:hAnsiTheme="majorHAnsi"/>
          <w:sz w:val="20"/>
          <w:szCs w:val="20"/>
        </w:rPr>
        <w:t>0</w:t>
      </w:r>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Møderne afholdes på Frydenborg med voksne ledere tilknyttet.</w:t>
      </w:r>
    </w:p>
    <w:p w:rsidR="00F9709E" w:rsidRPr="00137959" w:rsidRDefault="00F9709E" w:rsidP="00137959">
      <w:pPr>
        <w:rPr>
          <w:rFonts w:asciiTheme="majorHAnsi" w:hAnsiTheme="majorHAnsi"/>
          <w:b/>
          <w:sz w:val="20"/>
          <w:szCs w:val="20"/>
        </w:rPr>
      </w:pPr>
      <w:bookmarkStart w:id="27" w:name="_Toc166411787"/>
      <w:r w:rsidRPr="00137959">
        <w:rPr>
          <w:rFonts w:asciiTheme="majorHAnsi" w:hAnsiTheme="majorHAnsi"/>
          <w:b/>
          <w:sz w:val="20"/>
          <w:szCs w:val="20"/>
        </w:rPr>
        <w:t>Junior</w:t>
      </w:r>
      <w:bookmarkEnd w:id="27"/>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 xml:space="preserve">Aldersgruppe: 10-13 år, 4. klasse – </w:t>
      </w:r>
      <w:r w:rsidR="00E62CC2">
        <w:rPr>
          <w:rFonts w:asciiTheme="majorHAnsi" w:hAnsiTheme="majorHAnsi"/>
          <w:sz w:val="20"/>
          <w:szCs w:val="20"/>
        </w:rPr>
        <w:t>5</w:t>
      </w:r>
      <w:r w:rsidRPr="00137959">
        <w:rPr>
          <w:rFonts w:asciiTheme="majorHAnsi" w:hAnsiTheme="majorHAnsi"/>
          <w:sz w:val="20"/>
          <w:szCs w:val="20"/>
        </w:rPr>
        <w:t>. klasse</w:t>
      </w:r>
      <w:r w:rsidR="006C2872" w:rsidRPr="00137959">
        <w:rPr>
          <w:rFonts w:asciiTheme="majorHAnsi" w:hAnsiTheme="majorHAnsi"/>
          <w:sz w:val="20"/>
          <w:szCs w:val="20"/>
        </w:rPr>
        <w:t xml:space="preserve">. </w:t>
      </w:r>
      <w:r w:rsidRPr="00137959">
        <w:rPr>
          <w:rFonts w:asciiTheme="majorHAnsi" w:hAnsiTheme="majorHAnsi"/>
          <w:sz w:val="20"/>
          <w:szCs w:val="20"/>
        </w:rPr>
        <w:t xml:space="preserve">Tidsrum for møder: </w:t>
      </w:r>
      <w:r w:rsidR="002613B5">
        <w:rPr>
          <w:rFonts w:asciiTheme="majorHAnsi" w:hAnsiTheme="majorHAnsi"/>
          <w:sz w:val="20"/>
          <w:szCs w:val="20"/>
        </w:rPr>
        <w:t>onsdag fra 18.3</w:t>
      </w:r>
      <w:r w:rsidRPr="00137959">
        <w:rPr>
          <w:rFonts w:asciiTheme="majorHAnsi" w:hAnsiTheme="majorHAnsi"/>
          <w:sz w:val="20"/>
          <w:szCs w:val="20"/>
        </w:rPr>
        <w:t>0 til 20.</w:t>
      </w:r>
      <w:r w:rsidR="002613B5">
        <w:rPr>
          <w:rFonts w:asciiTheme="majorHAnsi" w:hAnsiTheme="majorHAnsi"/>
          <w:sz w:val="20"/>
          <w:szCs w:val="20"/>
        </w:rPr>
        <w:t>3</w:t>
      </w:r>
      <w:r w:rsidRPr="00137959">
        <w:rPr>
          <w:rFonts w:asciiTheme="majorHAnsi" w:hAnsiTheme="majorHAnsi"/>
          <w:sz w:val="20"/>
          <w:szCs w:val="20"/>
        </w:rPr>
        <w:t>0</w:t>
      </w:r>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Møderne foregår på Frydenborg med voksne ledere tilknyttet. Der forekommer enkelte hjemmemøder for de ældste.</w:t>
      </w:r>
    </w:p>
    <w:p w:rsidR="00F9709E" w:rsidRPr="00137959" w:rsidRDefault="00F9709E" w:rsidP="00137959">
      <w:pPr>
        <w:rPr>
          <w:rFonts w:asciiTheme="majorHAnsi" w:hAnsiTheme="majorHAnsi"/>
          <w:b/>
          <w:sz w:val="20"/>
          <w:szCs w:val="20"/>
        </w:rPr>
      </w:pPr>
      <w:bookmarkStart w:id="28" w:name="_Toc166411788"/>
      <w:r w:rsidRPr="00137959">
        <w:rPr>
          <w:rFonts w:asciiTheme="majorHAnsi" w:hAnsiTheme="majorHAnsi"/>
          <w:b/>
          <w:sz w:val="20"/>
          <w:szCs w:val="20"/>
        </w:rPr>
        <w:t>Trop</w:t>
      </w:r>
      <w:bookmarkEnd w:id="28"/>
    </w:p>
    <w:p w:rsidR="00F9709E" w:rsidRPr="00137959" w:rsidRDefault="00F9709E" w:rsidP="00A55CE2">
      <w:pPr>
        <w:spacing w:line="312" w:lineRule="auto"/>
        <w:rPr>
          <w:rFonts w:asciiTheme="majorHAnsi" w:hAnsiTheme="majorHAnsi"/>
          <w:sz w:val="20"/>
          <w:szCs w:val="20"/>
        </w:rPr>
      </w:pPr>
      <w:r w:rsidRPr="00137959">
        <w:rPr>
          <w:rFonts w:asciiTheme="majorHAnsi" w:hAnsiTheme="majorHAnsi"/>
          <w:sz w:val="20"/>
          <w:szCs w:val="20"/>
        </w:rPr>
        <w:t>Aldersgruppe: 1</w:t>
      </w:r>
      <w:r w:rsidR="002613B5">
        <w:rPr>
          <w:rFonts w:asciiTheme="majorHAnsi" w:hAnsiTheme="majorHAnsi"/>
          <w:sz w:val="20"/>
          <w:szCs w:val="20"/>
        </w:rPr>
        <w:t>2</w:t>
      </w:r>
      <w:r w:rsidRPr="00137959">
        <w:rPr>
          <w:rFonts w:asciiTheme="majorHAnsi" w:hAnsiTheme="majorHAnsi"/>
          <w:sz w:val="20"/>
          <w:szCs w:val="20"/>
        </w:rPr>
        <w:t xml:space="preserve">-16 år, </w:t>
      </w:r>
      <w:r w:rsidR="00E62CC2">
        <w:rPr>
          <w:rFonts w:asciiTheme="majorHAnsi" w:hAnsiTheme="majorHAnsi"/>
          <w:sz w:val="20"/>
          <w:szCs w:val="20"/>
        </w:rPr>
        <w:t>6</w:t>
      </w:r>
      <w:r w:rsidRPr="00137959">
        <w:rPr>
          <w:rFonts w:asciiTheme="majorHAnsi" w:hAnsiTheme="majorHAnsi"/>
          <w:sz w:val="20"/>
          <w:szCs w:val="20"/>
        </w:rPr>
        <w:t>. klasse – 9. klasse</w:t>
      </w:r>
      <w:r w:rsidR="006C2872" w:rsidRPr="00137959">
        <w:rPr>
          <w:rFonts w:asciiTheme="majorHAnsi" w:hAnsiTheme="majorHAnsi"/>
          <w:sz w:val="20"/>
          <w:szCs w:val="20"/>
        </w:rPr>
        <w:t xml:space="preserve">. </w:t>
      </w:r>
      <w:r w:rsidR="00C62FA0">
        <w:rPr>
          <w:rFonts w:asciiTheme="majorHAnsi" w:hAnsiTheme="majorHAnsi"/>
          <w:sz w:val="20"/>
          <w:szCs w:val="20"/>
        </w:rPr>
        <w:t>Tidsrum for møder: mandag</w:t>
      </w:r>
      <w:r w:rsidRPr="00137959">
        <w:rPr>
          <w:rFonts w:asciiTheme="majorHAnsi" w:hAnsiTheme="majorHAnsi"/>
          <w:sz w:val="20"/>
          <w:szCs w:val="20"/>
        </w:rPr>
        <w:t xml:space="preserve"> fra 19.00-21.00. Hver anden uge er tropsmøde, hver anden er patruljemøde.</w:t>
      </w:r>
      <w:r w:rsidR="006C2872" w:rsidRPr="00137959">
        <w:rPr>
          <w:rFonts w:asciiTheme="majorHAnsi" w:hAnsiTheme="majorHAnsi"/>
          <w:sz w:val="20"/>
          <w:szCs w:val="20"/>
        </w:rPr>
        <w:t xml:space="preserve"> </w:t>
      </w:r>
      <w:r w:rsidRPr="00137959">
        <w:rPr>
          <w:rFonts w:asciiTheme="majorHAnsi" w:hAnsiTheme="majorHAnsi"/>
          <w:sz w:val="20"/>
          <w:szCs w:val="20"/>
        </w:rPr>
        <w:t>Møderne foregår på Frydenborg. Til tropsmøderne er de voksne ledere tilknyttet, men til patruljemøderne er patruljerne alene i hytten og skal selv stå for afholdelsen af møderne under ledelse af PL og PA.</w:t>
      </w:r>
    </w:p>
    <w:p w:rsidR="00F9709E" w:rsidRPr="00137959" w:rsidRDefault="00F9709E" w:rsidP="00137959">
      <w:pPr>
        <w:rPr>
          <w:rFonts w:asciiTheme="majorHAnsi" w:hAnsiTheme="majorHAnsi"/>
          <w:b/>
          <w:sz w:val="20"/>
          <w:szCs w:val="20"/>
        </w:rPr>
      </w:pPr>
      <w:bookmarkStart w:id="29" w:name="_Toc166411789"/>
      <w:r w:rsidRPr="00137959">
        <w:rPr>
          <w:rFonts w:asciiTheme="majorHAnsi" w:hAnsiTheme="majorHAnsi"/>
          <w:b/>
          <w:sz w:val="20"/>
          <w:szCs w:val="20"/>
        </w:rPr>
        <w:t>Senior</w:t>
      </w:r>
      <w:bookmarkEnd w:id="29"/>
    </w:p>
    <w:p w:rsidR="008715F6" w:rsidRDefault="00F9709E" w:rsidP="00137959">
      <w:pPr>
        <w:spacing w:line="312" w:lineRule="auto"/>
        <w:rPr>
          <w:rFonts w:asciiTheme="majorHAnsi" w:hAnsiTheme="majorHAnsi"/>
          <w:sz w:val="18"/>
          <w:szCs w:val="18"/>
        </w:rPr>
      </w:pPr>
      <w:r w:rsidRPr="00137959">
        <w:rPr>
          <w:rFonts w:asciiTheme="majorHAnsi" w:hAnsiTheme="majorHAnsi"/>
          <w:sz w:val="20"/>
          <w:szCs w:val="20"/>
        </w:rPr>
        <w:t>Aldersgruppe: 16-23 år</w:t>
      </w:r>
      <w:r w:rsidR="006C2872" w:rsidRPr="00137959">
        <w:rPr>
          <w:rFonts w:asciiTheme="majorHAnsi" w:hAnsiTheme="majorHAnsi"/>
          <w:sz w:val="20"/>
          <w:szCs w:val="20"/>
        </w:rPr>
        <w:t xml:space="preserve">. </w:t>
      </w:r>
      <w:r w:rsidRPr="00137959">
        <w:rPr>
          <w:rFonts w:asciiTheme="majorHAnsi" w:hAnsiTheme="majorHAnsi"/>
          <w:sz w:val="20"/>
          <w:szCs w:val="20"/>
        </w:rPr>
        <w:t>Tidsrum f</w:t>
      </w:r>
      <w:r w:rsidR="00E62CC2">
        <w:rPr>
          <w:rFonts w:asciiTheme="majorHAnsi" w:hAnsiTheme="majorHAnsi"/>
          <w:sz w:val="20"/>
          <w:szCs w:val="20"/>
        </w:rPr>
        <w:t xml:space="preserve">or møder: torsdag fra 19-21. </w:t>
      </w:r>
      <w:r w:rsidRPr="00137959">
        <w:rPr>
          <w:rFonts w:asciiTheme="majorHAnsi" w:hAnsiTheme="majorHAnsi"/>
          <w:sz w:val="20"/>
          <w:szCs w:val="20"/>
        </w:rPr>
        <w:t>Møderne foregår hvor seniorerne finder det passende, men de har lokaler på Frydenborg som bliver brugt jævnligt. Klanledere</w:t>
      </w:r>
      <w:r w:rsidR="002613B5">
        <w:rPr>
          <w:rFonts w:asciiTheme="majorHAnsi" w:hAnsiTheme="majorHAnsi"/>
          <w:sz w:val="20"/>
          <w:szCs w:val="20"/>
        </w:rPr>
        <w:t>r</w:t>
      </w:r>
      <w:r w:rsidRPr="00137959">
        <w:rPr>
          <w:rFonts w:asciiTheme="majorHAnsi" w:hAnsiTheme="majorHAnsi"/>
          <w:sz w:val="20"/>
          <w:szCs w:val="20"/>
        </w:rPr>
        <w:t>n</w:t>
      </w:r>
      <w:r w:rsidR="002613B5">
        <w:rPr>
          <w:rFonts w:asciiTheme="majorHAnsi" w:hAnsiTheme="majorHAnsi"/>
          <w:sz w:val="20"/>
          <w:szCs w:val="20"/>
        </w:rPr>
        <w:t>e</w:t>
      </w:r>
      <w:r w:rsidRPr="00137959">
        <w:rPr>
          <w:rFonts w:asciiTheme="majorHAnsi" w:hAnsiTheme="majorHAnsi"/>
          <w:sz w:val="20"/>
          <w:szCs w:val="20"/>
        </w:rPr>
        <w:t xml:space="preserve"> er en del af klanen og der er ikke tilknyttet ”voksne” ledere</w:t>
      </w:r>
      <w:bookmarkStart w:id="30" w:name="_Toc166411790"/>
      <w:r w:rsidR="00137959">
        <w:rPr>
          <w:rFonts w:asciiTheme="majorHAnsi" w:hAnsiTheme="majorHAnsi"/>
          <w:sz w:val="18"/>
          <w:szCs w:val="18"/>
        </w:rPr>
        <w:t>.</w:t>
      </w:r>
    </w:p>
    <w:p w:rsidR="00137959" w:rsidRPr="00137959" w:rsidRDefault="00137959" w:rsidP="00137959">
      <w:pPr>
        <w:spacing w:line="312" w:lineRule="auto"/>
        <w:rPr>
          <w:rFonts w:asciiTheme="majorHAnsi" w:hAnsiTheme="majorHAnsi"/>
          <w:sz w:val="20"/>
          <w:szCs w:val="20"/>
        </w:rPr>
      </w:pPr>
    </w:p>
    <w:p w:rsidR="00F9709E" w:rsidRDefault="00F9709E" w:rsidP="000754F7">
      <w:pPr>
        <w:pStyle w:val="Overskrift1"/>
        <w:rPr>
          <w:rFonts w:asciiTheme="majorHAnsi" w:hAnsiTheme="majorHAnsi"/>
          <w:b/>
          <w:sz w:val="32"/>
          <w:szCs w:val="32"/>
          <w:u w:val="none"/>
        </w:rPr>
      </w:pPr>
      <w:bookmarkStart w:id="31" w:name="_Toc5604866"/>
      <w:r w:rsidRPr="000754F7">
        <w:rPr>
          <w:rFonts w:asciiTheme="majorHAnsi" w:hAnsiTheme="majorHAnsi"/>
          <w:b/>
          <w:sz w:val="32"/>
          <w:szCs w:val="32"/>
          <w:u w:val="none"/>
        </w:rPr>
        <w:t>Fælles mødestruktur for grenene</w:t>
      </w:r>
      <w:bookmarkEnd w:id="30"/>
      <w:bookmarkEnd w:id="31"/>
    </w:p>
    <w:p w:rsidR="000754F7" w:rsidRPr="000754F7" w:rsidRDefault="000754F7" w:rsidP="000754F7"/>
    <w:p w:rsidR="00F9709E" w:rsidRDefault="00F9709E" w:rsidP="00616437">
      <w:pPr>
        <w:rPr>
          <w:rFonts w:asciiTheme="majorHAnsi" w:hAnsiTheme="majorHAnsi"/>
          <w:sz w:val="20"/>
          <w:szCs w:val="20"/>
        </w:rPr>
      </w:pPr>
      <w:r w:rsidRPr="00A55CE2">
        <w:rPr>
          <w:rFonts w:asciiTheme="majorHAnsi" w:hAnsiTheme="majorHAnsi"/>
          <w:sz w:val="20"/>
          <w:szCs w:val="20"/>
        </w:rPr>
        <w:t>Strukturen på møderne er helt op til den enkelte g</w:t>
      </w:r>
      <w:r w:rsidR="00D619D2" w:rsidRPr="00A55CE2">
        <w:rPr>
          <w:rFonts w:asciiTheme="majorHAnsi" w:hAnsiTheme="majorHAnsi"/>
          <w:sz w:val="20"/>
          <w:szCs w:val="20"/>
        </w:rPr>
        <w:t xml:space="preserve">renledelse, men </w:t>
      </w:r>
      <w:r w:rsidR="00E62CC2">
        <w:rPr>
          <w:rFonts w:asciiTheme="majorHAnsi" w:hAnsiTheme="majorHAnsi"/>
          <w:sz w:val="20"/>
          <w:szCs w:val="20"/>
        </w:rPr>
        <w:t>en ensartet struktur fremmer genkendelsen hos de mindre spejdere, når de rykker op.</w:t>
      </w:r>
      <w:r w:rsidRPr="00A55CE2">
        <w:rPr>
          <w:rFonts w:asciiTheme="majorHAnsi" w:hAnsiTheme="majorHAnsi"/>
          <w:sz w:val="20"/>
          <w:szCs w:val="20"/>
        </w:rPr>
        <w:t xml:space="preserve"> Det giver en bedre kontinuitet i forløbet op igennem grenene.</w:t>
      </w:r>
    </w:p>
    <w:p w:rsidR="00616437" w:rsidRPr="00A55CE2" w:rsidRDefault="00616437" w:rsidP="00616437">
      <w:pPr>
        <w:rPr>
          <w:rFonts w:asciiTheme="majorHAnsi" w:hAnsiTheme="majorHAnsi"/>
          <w:sz w:val="20"/>
          <w:szCs w:val="20"/>
        </w:rPr>
      </w:pP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Oplæg</w:t>
      </w:r>
      <w:r w:rsidR="000754F7">
        <w:rPr>
          <w:rFonts w:asciiTheme="majorHAnsi" w:hAnsiTheme="majorHAnsi"/>
          <w:sz w:val="20"/>
          <w:szCs w:val="20"/>
        </w:rPr>
        <w:t>g</w:t>
      </w:r>
      <w:r w:rsidRPr="00A55CE2">
        <w:rPr>
          <w:rFonts w:asciiTheme="majorHAnsi" w:hAnsiTheme="majorHAnsi"/>
          <w:sz w:val="20"/>
          <w:szCs w:val="20"/>
        </w:rPr>
        <w:t>et lyder som følger</w:t>
      </w:r>
      <w:r w:rsidR="00E62CC2">
        <w:rPr>
          <w:rFonts w:asciiTheme="majorHAnsi" w:hAnsiTheme="majorHAnsi"/>
          <w:sz w:val="20"/>
          <w:szCs w:val="20"/>
        </w:rPr>
        <w:t>:</w:t>
      </w:r>
    </w:p>
    <w:p w:rsidR="00F9709E" w:rsidRPr="00A55CE2" w:rsidRDefault="00F9709E" w:rsidP="008E5BFF">
      <w:pPr>
        <w:numPr>
          <w:ilvl w:val="0"/>
          <w:numId w:val="1"/>
        </w:numPr>
        <w:rPr>
          <w:rFonts w:asciiTheme="majorHAnsi" w:hAnsiTheme="majorHAnsi"/>
          <w:sz w:val="20"/>
          <w:szCs w:val="20"/>
        </w:rPr>
      </w:pPr>
      <w:r w:rsidRPr="00A55CE2">
        <w:rPr>
          <w:rFonts w:asciiTheme="majorHAnsi" w:hAnsiTheme="majorHAnsi"/>
          <w:sz w:val="20"/>
          <w:szCs w:val="20"/>
        </w:rPr>
        <w:t>Møderne starter med flaghejsning og ”Der er ingenting der maner”.</w:t>
      </w:r>
    </w:p>
    <w:p w:rsidR="00F9709E" w:rsidRPr="00A55CE2" w:rsidRDefault="00F9709E" w:rsidP="008E5BFF">
      <w:pPr>
        <w:numPr>
          <w:ilvl w:val="0"/>
          <w:numId w:val="1"/>
        </w:numPr>
        <w:rPr>
          <w:rFonts w:asciiTheme="majorHAnsi" w:hAnsiTheme="majorHAnsi"/>
          <w:sz w:val="20"/>
          <w:szCs w:val="20"/>
        </w:rPr>
      </w:pPr>
      <w:r w:rsidRPr="00A55CE2">
        <w:rPr>
          <w:rFonts w:asciiTheme="majorHAnsi" w:hAnsiTheme="majorHAnsi"/>
          <w:sz w:val="20"/>
          <w:szCs w:val="20"/>
        </w:rPr>
        <w:t xml:space="preserve">Møderne </w:t>
      </w:r>
      <w:r w:rsidR="00E62CC2">
        <w:rPr>
          <w:rFonts w:asciiTheme="majorHAnsi" w:hAnsiTheme="majorHAnsi"/>
          <w:sz w:val="20"/>
          <w:szCs w:val="20"/>
        </w:rPr>
        <w:t xml:space="preserve">kan </w:t>
      </w:r>
      <w:r w:rsidRPr="00A55CE2">
        <w:rPr>
          <w:rFonts w:asciiTheme="majorHAnsi" w:hAnsiTheme="majorHAnsi"/>
          <w:sz w:val="20"/>
          <w:szCs w:val="20"/>
        </w:rPr>
        <w:t xml:space="preserve">afsluttes med at flaget stryges igen og der </w:t>
      </w:r>
      <w:r w:rsidR="000754F7">
        <w:rPr>
          <w:rFonts w:asciiTheme="majorHAnsi" w:hAnsiTheme="majorHAnsi"/>
          <w:sz w:val="20"/>
          <w:szCs w:val="20"/>
        </w:rPr>
        <w:t xml:space="preserve">kan </w:t>
      </w:r>
      <w:r w:rsidRPr="00A55CE2">
        <w:rPr>
          <w:rFonts w:asciiTheme="majorHAnsi" w:hAnsiTheme="majorHAnsi"/>
          <w:sz w:val="20"/>
          <w:szCs w:val="20"/>
        </w:rPr>
        <w:t>synges ”Spejderven”</w:t>
      </w:r>
      <w:r w:rsidR="007869B8" w:rsidRPr="00A55CE2">
        <w:rPr>
          <w:rFonts w:asciiTheme="majorHAnsi" w:hAnsiTheme="majorHAnsi"/>
          <w:sz w:val="20"/>
          <w:szCs w:val="20"/>
        </w:rPr>
        <w:t xml:space="preserve"> eller anden afslutningssang</w:t>
      </w:r>
      <w:r w:rsidR="00281714">
        <w:rPr>
          <w:rFonts w:asciiTheme="majorHAnsi" w:hAnsiTheme="majorHAnsi"/>
          <w:sz w:val="20"/>
          <w:szCs w:val="20"/>
        </w:rPr>
        <w:t xml:space="preserve"> eller remse.</w:t>
      </w:r>
      <w:r w:rsidR="000754F7">
        <w:rPr>
          <w:rFonts w:asciiTheme="majorHAnsi" w:hAnsiTheme="majorHAnsi"/>
          <w:sz w:val="20"/>
          <w:szCs w:val="20"/>
        </w:rPr>
        <w:t xml:space="preserve"> Her gives fælles information – og uddeles sedler</w:t>
      </w:r>
      <w:r w:rsidR="00E62CC2">
        <w:rPr>
          <w:rFonts w:asciiTheme="majorHAnsi" w:hAnsiTheme="majorHAnsi"/>
          <w:sz w:val="20"/>
          <w:szCs w:val="20"/>
        </w:rPr>
        <w:t xml:space="preserve">. </w:t>
      </w: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Grenene må meget gerne have deres egen afslutningsceremoni, men overstående er vores fælles.</w:t>
      </w: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Når det er mørkt hejser de store ikke flag. De små har en indendørs flagstang som bruges i vinterhalvåret (den er normal placeret i det store rum i AS-hytten).</w:t>
      </w:r>
    </w:p>
    <w:p w:rsidR="00F9709E" w:rsidRPr="00A55CE2" w:rsidRDefault="00F9709E" w:rsidP="00616437">
      <w:pPr>
        <w:rPr>
          <w:rFonts w:asciiTheme="majorHAnsi" w:hAnsiTheme="majorHAnsi"/>
          <w:sz w:val="20"/>
          <w:szCs w:val="20"/>
        </w:rPr>
      </w:pPr>
    </w:p>
    <w:p w:rsidR="00A55CE2" w:rsidRDefault="00F9709E" w:rsidP="00616437">
      <w:pPr>
        <w:rPr>
          <w:rFonts w:asciiTheme="majorHAnsi" w:hAnsiTheme="majorHAnsi"/>
          <w:sz w:val="20"/>
          <w:szCs w:val="20"/>
        </w:rPr>
      </w:pPr>
      <w:r w:rsidRPr="00A55CE2">
        <w:rPr>
          <w:rFonts w:asciiTheme="majorHAnsi" w:hAnsiTheme="majorHAnsi"/>
          <w:sz w:val="20"/>
          <w:szCs w:val="20"/>
        </w:rPr>
        <w:t>Det tilstræbes</w:t>
      </w:r>
      <w:r w:rsidR="007869B8" w:rsidRPr="00A55CE2">
        <w:rPr>
          <w:rFonts w:asciiTheme="majorHAnsi" w:hAnsiTheme="majorHAnsi"/>
          <w:sz w:val="20"/>
          <w:szCs w:val="20"/>
        </w:rPr>
        <w:t>,</w:t>
      </w:r>
      <w:r w:rsidRPr="00A55CE2">
        <w:rPr>
          <w:rFonts w:asciiTheme="majorHAnsi" w:hAnsiTheme="majorHAnsi"/>
          <w:sz w:val="20"/>
          <w:szCs w:val="20"/>
        </w:rPr>
        <w:t xml:space="preserve"> at vi både leger og synger i løbet af et møde, specielt i de mindste grene.</w:t>
      </w:r>
      <w:r w:rsidR="00D619D2" w:rsidRPr="00A55CE2">
        <w:rPr>
          <w:rFonts w:asciiTheme="majorHAnsi" w:hAnsiTheme="majorHAnsi"/>
          <w:sz w:val="20"/>
          <w:szCs w:val="20"/>
        </w:rPr>
        <w:t xml:space="preserve"> </w:t>
      </w:r>
      <w:r w:rsidRPr="00A55CE2">
        <w:rPr>
          <w:rFonts w:asciiTheme="majorHAnsi" w:hAnsiTheme="majorHAnsi"/>
          <w:sz w:val="20"/>
          <w:szCs w:val="20"/>
        </w:rPr>
        <w:t>Ledergruppen mener</w:t>
      </w:r>
      <w:r w:rsidR="00D619D2" w:rsidRPr="00A55CE2">
        <w:rPr>
          <w:rFonts w:asciiTheme="majorHAnsi" w:hAnsiTheme="majorHAnsi"/>
          <w:sz w:val="20"/>
          <w:szCs w:val="20"/>
        </w:rPr>
        <w:t>,</w:t>
      </w:r>
      <w:r w:rsidRPr="00A55CE2">
        <w:rPr>
          <w:rFonts w:asciiTheme="majorHAnsi" w:hAnsiTheme="majorHAnsi"/>
          <w:sz w:val="20"/>
          <w:szCs w:val="20"/>
        </w:rPr>
        <w:t xml:space="preserve"> at det er en vigtig del af spejderlivet at synge og lege og det er ikke noget vi normalt er så opmærksomme på. Det vil vi gerne gøre bedre, så derfor opfordrer vi til</w:t>
      </w:r>
      <w:r w:rsidR="00D619D2" w:rsidRPr="00A55CE2">
        <w:rPr>
          <w:rFonts w:asciiTheme="majorHAnsi" w:hAnsiTheme="majorHAnsi"/>
          <w:sz w:val="20"/>
          <w:szCs w:val="20"/>
        </w:rPr>
        <w:t>,</w:t>
      </w:r>
      <w:r w:rsidRPr="00A55CE2">
        <w:rPr>
          <w:rFonts w:asciiTheme="majorHAnsi" w:hAnsiTheme="majorHAnsi"/>
          <w:sz w:val="20"/>
          <w:szCs w:val="20"/>
        </w:rPr>
        <w:t xml:space="preserve"> at grenene synger og lege</w:t>
      </w:r>
      <w:r w:rsidR="00D619D2" w:rsidRPr="00A55CE2">
        <w:rPr>
          <w:rFonts w:asciiTheme="majorHAnsi" w:hAnsiTheme="majorHAnsi"/>
          <w:sz w:val="20"/>
          <w:szCs w:val="20"/>
        </w:rPr>
        <w:t>r</w:t>
      </w:r>
      <w:r w:rsidRPr="00A55CE2">
        <w:rPr>
          <w:rFonts w:asciiTheme="majorHAnsi" w:hAnsiTheme="majorHAnsi"/>
          <w:sz w:val="20"/>
          <w:szCs w:val="20"/>
        </w:rPr>
        <w:t xml:space="preserve"> på møderne. Hvis man som leder ikke selv er så god til den slags, kan man evt. planlægge et forløb for grenen og hente assistance fra andre ledere i gruppen til at afvikle det.</w:t>
      </w:r>
    </w:p>
    <w:p w:rsidR="00A55CE2" w:rsidRDefault="00A55CE2" w:rsidP="00616437">
      <w:pPr>
        <w:rPr>
          <w:rStyle w:val="Overskrift1Tegn"/>
          <w:rFonts w:asciiTheme="majorHAnsi" w:hAnsiTheme="majorHAnsi"/>
          <w:sz w:val="20"/>
          <w:szCs w:val="20"/>
        </w:rPr>
      </w:pPr>
      <w:bookmarkStart w:id="32" w:name="_Toc166411791"/>
    </w:p>
    <w:p w:rsidR="00F9709E" w:rsidRPr="003836D2" w:rsidRDefault="00780BAF" w:rsidP="00616437">
      <w:pPr>
        <w:rPr>
          <w:rStyle w:val="Overskrift1Tegn"/>
          <w:rFonts w:asciiTheme="majorHAnsi" w:hAnsiTheme="majorHAnsi"/>
          <w:b/>
          <w:sz w:val="28"/>
          <w:szCs w:val="28"/>
          <w:u w:val="none"/>
        </w:rPr>
      </w:pPr>
      <w:bookmarkStart w:id="33" w:name="_Toc5604867"/>
      <w:r w:rsidRPr="003836D2">
        <w:rPr>
          <w:rStyle w:val="Overskrift1Tegn"/>
          <w:rFonts w:asciiTheme="majorHAnsi" w:hAnsiTheme="majorHAnsi"/>
          <w:b/>
          <w:sz w:val="28"/>
          <w:szCs w:val="28"/>
          <w:u w:val="none"/>
        </w:rPr>
        <w:t xml:space="preserve">Den </w:t>
      </w:r>
      <w:r w:rsidR="00F9709E" w:rsidRPr="003836D2">
        <w:rPr>
          <w:rStyle w:val="Overskrift1Tegn"/>
          <w:rFonts w:asciiTheme="majorHAnsi" w:hAnsiTheme="majorHAnsi"/>
          <w:b/>
          <w:sz w:val="28"/>
          <w:szCs w:val="28"/>
          <w:u w:val="none"/>
        </w:rPr>
        <w:t>Rød</w:t>
      </w:r>
      <w:r w:rsidRPr="003836D2">
        <w:rPr>
          <w:rStyle w:val="Overskrift1Tegn"/>
          <w:rFonts w:asciiTheme="majorHAnsi" w:hAnsiTheme="majorHAnsi"/>
          <w:b/>
          <w:sz w:val="28"/>
          <w:szCs w:val="28"/>
          <w:u w:val="none"/>
        </w:rPr>
        <w:t>e T</w:t>
      </w:r>
      <w:r w:rsidR="00F9709E" w:rsidRPr="003836D2">
        <w:rPr>
          <w:rStyle w:val="Overskrift1Tegn"/>
          <w:rFonts w:asciiTheme="majorHAnsi" w:hAnsiTheme="majorHAnsi"/>
          <w:b/>
          <w:sz w:val="28"/>
          <w:szCs w:val="28"/>
          <w:u w:val="none"/>
        </w:rPr>
        <w:t>råd</w:t>
      </w:r>
      <w:bookmarkEnd w:id="32"/>
      <w:bookmarkEnd w:id="33"/>
    </w:p>
    <w:p w:rsidR="00AF0589" w:rsidRPr="00A55CE2" w:rsidRDefault="00AF0589" w:rsidP="00AF0589">
      <w:pPr>
        <w:rPr>
          <w:rFonts w:asciiTheme="majorHAnsi" w:hAnsiTheme="majorHAnsi"/>
          <w:sz w:val="20"/>
          <w:szCs w:val="20"/>
        </w:rPr>
      </w:pPr>
      <w:r w:rsidRPr="00A55CE2">
        <w:rPr>
          <w:rFonts w:asciiTheme="majorHAnsi" w:hAnsiTheme="majorHAnsi"/>
          <w:sz w:val="20"/>
          <w:szCs w:val="20"/>
        </w:rPr>
        <w:t>Den Røde Tråd er tænkt som en slags liste over alt det man kommer igennem s</w:t>
      </w:r>
      <w:r>
        <w:rPr>
          <w:rFonts w:asciiTheme="majorHAnsi" w:hAnsiTheme="majorHAnsi"/>
          <w:sz w:val="20"/>
          <w:szCs w:val="20"/>
        </w:rPr>
        <w:t xml:space="preserve">om spejder i Frydenborg Gruppe </w:t>
      </w:r>
      <w:r w:rsidRPr="00A55CE2">
        <w:rPr>
          <w:rFonts w:asciiTheme="majorHAnsi" w:hAnsiTheme="majorHAnsi"/>
          <w:sz w:val="20"/>
          <w:szCs w:val="20"/>
        </w:rPr>
        <w:t>gennem en hel spejdertid.</w:t>
      </w:r>
    </w:p>
    <w:p w:rsidR="00281714" w:rsidRDefault="00281714" w:rsidP="00AF0589">
      <w:pPr>
        <w:rPr>
          <w:rFonts w:asciiTheme="majorHAnsi" w:hAnsiTheme="majorHAnsi"/>
          <w:color w:val="FF0000"/>
          <w:sz w:val="20"/>
          <w:szCs w:val="20"/>
        </w:rPr>
      </w:pPr>
      <w:r>
        <w:rPr>
          <w:rFonts w:asciiTheme="majorHAnsi" w:hAnsiTheme="majorHAnsi"/>
          <w:color w:val="FF0000"/>
          <w:sz w:val="20"/>
          <w:szCs w:val="20"/>
        </w:rPr>
        <w:t xml:space="preserve">Den røde tråd er under revision- I 2019 er kom nyt program og mærker for de mindre grene, for trop og senior er det nye program og mærkerne i brug fra 2020. Den Røde Tråd er revideret for mikro og mini marts 2019. </w:t>
      </w:r>
    </w:p>
    <w:p w:rsidR="00AF0589" w:rsidRPr="00A55CE2" w:rsidRDefault="00AF0589" w:rsidP="00AF0589">
      <w:pPr>
        <w:rPr>
          <w:rFonts w:asciiTheme="majorHAnsi" w:hAnsiTheme="majorHAnsi"/>
          <w:sz w:val="20"/>
          <w:szCs w:val="20"/>
        </w:rPr>
      </w:pPr>
      <w:r w:rsidRPr="00A55CE2">
        <w:rPr>
          <w:rFonts w:asciiTheme="majorHAnsi" w:hAnsiTheme="majorHAnsi"/>
          <w:sz w:val="20"/>
          <w:szCs w:val="20"/>
        </w:rPr>
        <w:t>Den Røde Tråd er ledergruppens fælles værktøj som bruges i forbindelse med planlægningen af spejderåret. Ligeledes er det et værktøj der kan bruges til at afstemme forventninger mellem grenledelserne således, at f.eks. juniorledelsen kan have en forventning om, at de minier der rykker op har bestemte færdigheder på et vist niveau.</w:t>
      </w:r>
    </w:p>
    <w:p w:rsidR="00AF0589" w:rsidRPr="00A55CE2" w:rsidRDefault="00AF0589" w:rsidP="00AF0589">
      <w:pPr>
        <w:rPr>
          <w:rFonts w:asciiTheme="majorHAnsi" w:hAnsiTheme="majorHAnsi"/>
          <w:sz w:val="20"/>
          <w:szCs w:val="20"/>
        </w:rPr>
      </w:pPr>
    </w:p>
    <w:p w:rsidR="00AF0589" w:rsidRPr="000754F7" w:rsidRDefault="00AF0589" w:rsidP="00AF0589">
      <w:pPr>
        <w:rPr>
          <w:rFonts w:asciiTheme="majorHAnsi" w:hAnsiTheme="majorHAnsi"/>
          <w:color w:val="FF0000"/>
          <w:sz w:val="20"/>
          <w:szCs w:val="20"/>
        </w:rPr>
      </w:pPr>
      <w:r w:rsidRPr="00A55CE2">
        <w:rPr>
          <w:rFonts w:asciiTheme="majorHAnsi" w:hAnsiTheme="majorHAnsi"/>
          <w:sz w:val="20"/>
          <w:szCs w:val="20"/>
        </w:rPr>
        <w:t xml:space="preserve">Det er tanken, at Den Røde Tråd løbende skal revurderes og opdateres </w:t>
      </w:r>
      <w:r w:rsidR="00281714">
        <w:rPr>
          <w:rFonts w:asciiTheme="majorHAnsi" w:hAnsiTheme="majorHAnsi"/>
          <w:sz w:val="20"/>
          <w:szCs w:val="20"/>
        </w:rPr>
        <w:t xml:space="preserve">jævnligt </w:t>
      </w:r>
      <w:r w:rsidRPr="00A55CE2">
        <w:rPr>
          <w:rFonts w:asciiTheme="majorHAnsi" w:hAnsiTheme="majorHAnsi"/>
          <w:sz w:val="20"/>
          <w:szCs w:val="20"/>
        </w:rPr>
        <w:t xml:space="preserve">i ledergruppen. Det kunne være i forbindelse med en værdidag eller på en lederdag. Hvis der er noget man er utilfreds med, eller man har tilføjelser til Den Røde Tråd er man </w:t>
      </w:r>
      <w:r w:rsidRPr="00A55CE2">
        <w:rPr>
          <w:rFonts w:asciiTheme="majorHAnsi" w:hAnsiTheme="majorHAnsi"/>
          <w:i/>
          <w:sz w:val="20"/>
          <w:szCs w:val="20"/>
        </w:rPr>
        <w:t>altid</w:t>
      </w:r>
      <w:r w:rsidRPr="00A55CE2">
        <w:rPr>
          <w:rFonts w:asciiTheme="majorHAnsi" w:hAnsiTheme="majorHAnsi"/>
          <w:sz w:val="20"/>
          <w:szCs w:val="20"/>
        </w:rPr>
        <w:t xml:space="preserve"> velkommen til at tage det op på et ledermøde.</w:t>
      </w:r>
      <w:r>
        <w:rPr>
          <w:rFonts w:asciiTheme="majorHAnsi" w:hAnsiTheme="majorHAnsi"/>
          <w:sz w:val="20"/>
          <w:szCs w:val="20"/>
        </w:rPr>
        <w:t xml:space="preserve"> </w:t>
      </w:r>
    </w:p>
    <w:p w:rsidR="00AF0589" w:rsidRPr="006C2872" w:rsidRDefault="00AF0589" w:rsidP="00AF0589">
      <w:pPr>
        <w:spacing w:line="312" w:lineRule="auto"/>
        <w:rPr>
          <w:rFonts w:asciiTheme="majorHAnsi" w:hAnsiTheme="majorHAnsi"/>
          <w:sz w:val="16"/>
          <w:szCs w:val="16"/>
        </w:rPr>
      </w:pPr>
    </w:p>
    <w:p w:rsidR="00281714" w:rsidRDefault="00006E12" w:rsidP="00A55CE2">
      <w:pPr>
        <w:spacing w:line="312" w:lineRule="auto"/>
        <w:rPr>
          <w:rFonts w:asciiTheme="majorHAnsi" w:hAnsiTheme="majorHAnsi"/>
          <w:sz w:val="16"/>
          <w:szCs w:val="16"/>
        </w:rPr>
      </w:pPr>
      <w:bookmarkStart w:id="34" w:name="_Toc166411792"/>
      <w:r>
        <w:rPr>
          <w:rFonts w:asciiTheme="majorHAnsi" w:hAnsiTheme="majorHAnsi"/>
          <w:sz w:val="16"/>
          <w:szCs w:val="16"/>
        </w:rPr>
        <w:t>Junior, Trop og Senior mangler at sætte aftryk i Den Røde Tråd med det nye program, nye felter kan laves.</w:t>
      </w:r>
    </w:p>
    <w:tbl>
      <w:tblPr>
        <w:tblStyle w:val="Tabel-Gitter"/>
        <w:tblW w:w="9854" w:type="dxa"/>
        <w:tblLayout w:type="fixed"/>
        <w:tblLook w:val="04A0" w:firstRow="1" w:lastRow="0" w:firstColumn="1" w:lastColumn="0" w:noHBand="0" w:noVBand="1"/>
      </w:tblPr>
      <w:tblGrid>
        <w:gridCol w:w="1156"/>
        <w:gridCol w:w="1695"/>
        <w:gridCol w:w="1793"/>
        <w:gridCol w:w="1560"/>
        <w:gridCol w:w="1701"/>
        <w:gridCol w:w="1021"/>
        <w:gridCol w:w="928"/>
      </w:tblGrid>
      <w:tr w:rsidR="00281714" w:rsidRPr="006C2872" w:rsidTr="00DE7C3D">
        <w:tc>
          <w:tcPr>
            <w:tcW w:w="1156" w:type="dxa"/>
          </w:tcPr>
          <w:p w:rsidR="00281714" w:rsidRPr="002F373F" w:rsidRDefault="00281714" w:rsidP="00DE7C3D">
            <w:pPr>
              <w:spacing w:line="312" w:lineRule="auto"/>
              <w:rPr>
                <w:rFonts w:asciiTheme="majorHAnsi" w:hAnsiTheme="majorHAnsi"/>
                <w:sz w:val="16"/>
                <w:szCs w:val="16"/>
              </w:rPr>
            </w:pPr>
            <w:r>
              <w:rPr>
                <w:rFonts w:asciiTheme="majorHAnsi" w:hAnsiTheme="majorHAnsi"/>
                <w:sz w:val="16"/>
                <w:szCs w:val="16"/>
              </w:rPr>
              <w:t>Fra 2020</w:t>
            </w:r>
          </w:p>
        </w:tc>
        <w:tc>
          <w:tcPr>
            <w:tcW w:w="1695" w:type="dxa"/>
          </w:tcPr>
          <w:p w:rsidR="00281714" w:rsidRPr="002F373F" w:rsidRDefault="00281714" w:rsidP="00DE7C3D">
            <w:pPr>
              <w:spacing w:line="312" w:lineRule="auto"/>
              <w:rPr>
                <w:rFonts w:asciiTheme="majorHAnsi" w:hAnsiTheme="majorHAnsi"/>
                <w:b/>
                <w:sz w:val="16"/>
                <w:szCs w:val="16"/>
              </w:rPr>
            </w:pPr>
            <w:r w:rsidRPr="002F373F">
              <w:rPr>
                <w:rFonts w:asciiTheme="majorHAnsi" w:hAnsiTheme="majorHAnsi"/>
                <w:b/>
                <w:sz w:val="16"/>
                <w:szCs w:val="16"/>
              </w:rPr>
              <w:t>Mikro</w:t>
            </w:r>
          </w:p>
        </w:tc>
        <w:tc>
          <w:tcPr>
            <w:tcW w:w="1793" w:type="dxa"/>
          </w:tcPr>
          <w:p w:rsidR="00281714" w:rsidRPr="002F373F" w:rsidRDefault="00281714" w:rsidP="00DE7C3D">
            <w:pPr>
              <w:spacing w:line="312" w:lineRule="auto"/>
              <w:rPr>
                <w:rFonts w:asciiTheme="majorHAnsi" w:hAnsiTheme="majorHAnsi"/>
                <w:b/>
                <w:sz w:val="16"/>
                <w:szCs w:val="16"/>
              </w:rPr>
            </w:pPr>
            <w:r w:rsidRPr="002F373F">
              <w:rPr>
                <w:rFonts w:asciiTheme="majorHAnsi" w:hAnsiTheme="majorHAnsi"/>
                <w:b/>
                <w:sz w:val="16"/>
                <w:szCs w:val="16"/>
              </w:rPr>
              <w:t>Mini</w:t>
            </w:r>
          </w:p>
        </w:tc>
        <w:tc>
          <w:tcPr>
            <w:tcW w:w="1560" w:type="dxa"/>
          </w:tcPr>
          <w:p w:rsidR="00281714" w:rsidRPr="002F373F" w:rsidRDefault="00281714" w:rsidP="00DE7C3D">
            <w:pPr>
              <w:spacing w:line="312" w:lineRule="auto"/>
              <w:rPr>
                <w:rFonts w:asciiTheme="majorHAnsi" w:hAnsiTheme="majorHAnsi"/>
                <w:b/>
                <w:sz w:val="16"/>
                <w:szCs w:val="16"/>
              </w:rPr>
            </w:pPr>
            <w:r w:rsidRPr="002F373F">
              <w:rPr>
                <w:rFonts w:asciiTheme="majorHAnsi" w:hAnsiTheme="majorHAnsi"/>
                <w:b/>
                <w:sz w:val="16"/>
                <w:szCs w:val="16"/>
              </w:rPr>
              <w:t>Junior</w:t>
            </w:r>
          </w:p>
        </w:tc>
        <w:tc>
          <w:tcPr>
            <w:tcW w:w="1701" w:type="dxa"/>
          </w:tcPr>
          <w:p w:rsidR="00281714" w:rsidRPr="002F373F" w:rsidRDefault="00281714" w:rsidP="00DE7C3D">
            <w:pPr>
              <w:spacing w:line="312" w:lineRule="auto"/>
              <w:rPr>
                <w:rFonts w:asciiTheme="majorHAnsi" w:hAnsiTheme="majorHAnsi"/>
                <w:b/>
                <w:sz w:val="16"/>
                <w:szCs w:val="16"/>
              </w:rPr>
            </w:pPr>
            <w:r w:rsidRPr="002F373F">
              <w:rPr>
                <w:rFonts w:asciiTheme="majorHAnsi" w:hAnsiTheme="majorHAnsi"/>
                <w:b/>
                <w:sz w:val="16"/>
                <w:szCs w:val="16"/>
              </w:rPr>
              <w:t>Trop</w:t>
            </w:r>
          </w:p>
        </w:tc>
        <w:tc>
          <w:tcPr>
            <w:tcW w:w="1021" w:type="dxa"/>
          </w:tcPr>
          <w:p w:rsidR="00281714" w:rsidRPr="002F373F" w:rsidRDefault="00281714" w:rsidP="00DE7C3D">
            <w:pPr>
              <w:spacing w:line="312" w:lineRule="auto"/>
              <w:rPr>
                <w:rFonts w:asciiTheme="majorHAnsi" w:hAnsiTheme="majorHAnsi"/>
                <w:b/>
                <w:sz w:val="16"/>
                <w:szCs w:val="16"/>
              </w:rPr>
            </w:pPr>
            <w:r w:rsidRPr="002F373F">
              <w:rPr>
                <w:rFonts w:asciiTheme="majorHAnsi" w:hAnsiTheme="majorHAnsi"/>
                <w:b/>
                <w:sz w:val="16"/>
                <w:szCs w:val="16"/>
              </w:rPr>
              <w:t>Senior</w:t>
            </w:r>
          </w:p>
        </w:tc>
        <w:tc>
          <w:tcPr>
            <w:tcW w:w="928" w:type="dxa"/>
          </w:tcPr>
          <w:p w:rsidR="00281714" w:rsidRPr="002F373F" w:rsidRDefault="00281714" w:rsidP="00DE7C3D">
            <w:pPr>
              <w:spacing w:line="312" w:lineRule="auto"/>
              <w:rPr>
                <w:rFonts w:asciiTheme="majorHAnsi" w:hAnsiTheme="majorHAnsi"/>
                <w:b/>
                <w:sz w:val="16"/>
                <w:szCs w:val="16"/>
              </w:rPr>
            </w:pPr>
            <w:r w:rsidRPr="002F373F">
              <w:rPr>
                <w:rFonts w:asciiTheme="majorHAnsi" w:hAnsiTheme="majorHAnsi"/>
                <w:b/>
                <w:sz w:val="16"/>
                <w:szCs w:val="16"/>
              </w:rPr>
              <w:t>Ledere</w:t>
            </w:r>
          </w:p>
        </w:tc>
      </w:tr>
      <w:tr w:rsidR="00281714" w:rsidRPr="006C2872" w:rsidTr="00DE7C3D">
        <w:tc>
          <w:tcPr>
            <w:tcW w:w="1156" w:type="dxa"/>
          </w:tcPr>
          <w:p w:rsidR="00281714" w:rsidRPr="002F373F" w:rsidRDefault="00281714" w:rsidP="00DE7C3D">
            <w:pPr>
              <w:rPr>
                <w:rFonts w:asciiTheme="majorHAnsi" w:hAnsiTheme="majorHAnsi"/>
                <w:b/>
                <w:sz w:val="16"/>
                <w:szCs w:val="16"/>
              </w:rPr>
            </w:pPr>
            <w:r w:rsidRPr="002F373F">
              <w:rPr>
                <w:rFonts w:asciiTheme="majorHAnsi" w:hAnsiTheme="majorHAnsi"/>
                <w:b/>
                <w:sz w:val="16"/>
                <w:szCs w:val="16"/>
              </w:rPr>
              <w:t>Beviser</w:t>
            </w:r>
          </w:p>
        </w:tc>
        <w:tc>
          <w:tcPr>
            <w:tcW w:w="1695" w:type="dxa"/>
          </w:tcPr>
          <w:p w:rsidR="00281714" w:rsidRPr="002F373F" w:rsidRDefault="00281714" w:rsidP="00DE7C3D">
            <w:pPr>
              <w:rPr>
                <w:rFonts w:asciiTheme="majorHAnsi" w:hAnsiTheme="majorHAnsi"/>
                <w:sz w:val="16"/>
                <w:szCs w:val="16"/>
              </w:rPr>
            </w:pPr>
          </w:p>
        </w:tc>
        <w:tc>
          <w:tcPr>
            <w:tcW w:w="1793" w:type="dxa"/>
          </w:tcPr>
          <w:p w:rsidR="00281714" w:rsidRPr="002F373F" w:rsidRDefault="00281714" w:rsidP="00DE7C3D">
            <w:pPr>
              <w:rPr>
                <w:rFonts w:asciiTheme="majorHAnsi" w:hAnsiTheme="majorHAnsi"/>
                <w:sz w:val="16"/>
                <w:szCs w:val="16"/>
              </w:rPr>
            </w:pPr>
            <w:r w:rsidRPr="002F373F">
              <w:rPr>
                <w:rFonts w:asciiTheme="majorHAnsi" w:hAnsiTheme="majorHAnsi"/>
                <w:sz w:val="16"/>
                <w:szCs w:val="16"/>
              </w:rPr>
              <w:t>Knivbevis (1. år)</w:t>
            </w:r>
          </w:p>
          <w:p w:rsidR="00281714" w:rsidRPr="002F373F" w:rsidRDefault="00281714" w:rsidP="00DE7C3D">
            <w:pPr>
              <w:rPr>
                <w:rFonts w:asciiTheme="majorHAnsi" w:hAnsiTheme="majorHAnsi"/>
                <w:sz w:val="16"/>
                <w:szCs w:val="16"/>
              </w:rPr>
            </w:pPr>
            <w:r w:rsidRPr="002F373F">
              <w:rPr>
                <w:rFonts w:asciiTheme="majorHAnsi" w:hAnsiTheme="majorHAnsi"/>
                <w:sz w:val="16"/>
                <w:szCs w:val="16"/>
              </w:rPr>
              <w:t>Savbevis (2. år)</w:t>
            </w:r>
          </w:p>
        </w:tc>
        <w:tc>
          <w:tcPr>
            <w:tcW w:w="1560" w:type="dxa"/>
          </w:tcPr>
          <w:p w:rsidR="00281714" w:rsidRPr="002F373F" w:rsidRDefault="00281714" w:rsidP="00DE7C3D">
            <w:pPr>
              <w:rPr>
                <w:rFonts w:asciiTheme="majorHAnsi" w:hAnsiTheme="majorHAnsi"/>
                <w:sz w:val="16"/>
                <w:szCs w:val="16"/>
              </w:rPr>
            </w:pPr>
            <w:r w:rsidRPr="002F373F">
              <w:rPr>
                <w:rFonts w:asciiTheme="majorHAnsi" w:hAnsiTheme="majorHAnsi"/>
                <w:sz w:val="16"/>
                <w:szCs w:val="16"/>
              </w:rPr>
              <w:t>Øksebevis</w:t>
            </w:r>
          </w:p>
        </w:tc>
        <w:tc>
          <w:tcPr>
            <w:tcW w:w="1701" w:type="dxa"/>
          </w:tcPr>
          <w:p w:rsidR="00281714" w:rsidRPr="002F373F" w:rsidRDefault="00281714" w:rsidP="00DE7C3D">
            <w:pPr>
              <w:rPr>
                <w:rFonts w:asciiTheme="majorHAnsi" w:hAnsiTheme="majorHAnsi"/>
                <w:sz w:val="16"/>
                <w:szCs w:val="16"/>
              </w:rPr>
            </w:pPr>
          </w:p>
        </w:tc>
        <w:tc>
          <w:tcPr>
            <w:tcW w:w="1021" w:type="dxa"/>
          </w:tcPr>
          <w:p w:rsidR="00281714" w:rsidRPr="002F373F" w:rsidRDefault="00281714" w:rsidP="00DE7C3D">
            <w:pPr>
              <w:rPr>
                <w:rFonts w:asciiTheme="majorHAnsi" w:hAnsiTheme="majorHAnsi"/>
                <w:sz w:val="16"/>
                <w:szCs w:val="16"/>
              </w:rPr>
            </w:pPr>
            <w:r w:rsidRPr="002F373F">
              <w:rPr>
                <w:rFonts w:asciiTheme="majorHAnsi" w:hAnsiTheme="majorHAnsi"/>
                <w:sz w:val="16"/>
                <w:szCs w:val="16"/>
              </w:rPr>
              <w:t>Motorsavs kursus</w:t>
            </w:r>
          </w:p>
        </w:tc>
        <w:tc>
          <w:tcPr>
            <w:tcW w:w="928" w:type="dxa"/>
          </w:tcPr>
          <w:p w:rsidR="00281714" w:rsidRPr="002F373F" w:rsidRDefault="00281714" w:rsidP="00DE7C3D">
            <w:pPr>
              <w:rPr>
                <w:rFonts w:asciiTheme="majorHAnsi" w:hAnsiTheme="majorHAnsi"/>
                <w:sz w:val="16"/>
                <w:szCs w:val="16"/>
              </w:rPr>
            </w:pPr>
          </w:p>
        </w:tc>
      </w:tr>
      <w:tr w:rsidR="00281714" w:rsidRPr="006C2872" w:rsidTr="00DE7C3D">
        <w:trPr>
          <w:trHeight w:val="1884"/>
        </w:trPr>
        <w:tc>
          <w:tcPr>
            <w:tcW w:w="1156" w:type="dxa"/>
          </w:tcPr>
          <w:p w:rsidR="00281714" w:rsidRPr="002F373F" w:rsidRDefault="00281714" w:rsidP="00281714">
            <w:pPr>
              <w:rPr>
                <w:rFonts w:asciiTheme="majorHAnsi" w:hAnsiTheme="majorHAnsi"/>
                <w:b/>
                <w:sz w:val="16"/>
                <w:szCs w:val="16"/>
              </w:rPr>
            </w:pPr>
            <w:r>
              <w:rPr>
                <w:rFonts w:asciiTheme="majorHAnsi" w:hAnsiTheme="majorHAnsi"/>
                <w:b/>
                <w:sz w:val="16"/>
                <w:szCs w:val="16"/>
              </w:rPr>
              <w:t>Natur</w:t>
            </w:r>
          </w:p>
        </w:tc>
        <w:tc>
          <w:tcPr>
            <w:tcW w:w="1695" w:type="dxa"/>
          </w:tcPr>
          <w:p w:rsidR="00281714" w:rsidRDefault="00281714" w:rsidP="00DE7C3D">
            <w:pPr>
              <w:numPr>
                <w:ilvl w:val="0"/>
                <w:numId w:val="25"/>
              </w:numPr>
              <w:shd w:val="clear" w:color="auto" w:fill="FFFFFF"/>
              <w:spacing w:before="100" w:beforeAutospacing="1" w:after="100" w:afterAutospacing="1"/>
              <w:ind w:left="0"/>
              <w:rPr>
                <w:rFonts w:asciiTheme="majorHAnsi" w:hAnsiTheme="majorHAnsi"/>
                <w:sz w:val="16"/>
                <w:szCs w:val="16"/>
              </w:rPr>
            </w:pPr>
            <w:r>
              <w:rPr>
                <w:rFonts w:asciiTheme="majorHAnsi" w:hAnsiTheme="majorHAnsi"/>
                <w:sz w:val="16"/>
                <w:szCs w:val="16"/>
              </w:rPr>
              <w:t>Sporfølger / jæger</w:t>
            </w:r>
          </w:p>
          <w:p w:rsidR="00281714" w:rsidRPr="002F373F" w:rsidRDefault="00281714" w:rsidP="00281714">
            <w:pPr>
              <w:shd w:val="clear" w:color="auto" w:fill="FFFFFF"/>
              <w:spacing w:before="100" w:beforeAutospacing="1" w:after="100" w:afterAutospacing="1"/>
              <w:rPr>
                <w:rFonts w:asciiTheme="majorHAnsi" w:hAnsiTheme="majorHAnsi"/>
                <w:sz w:val="16"/>
                <w:szCs w:val="16"/>
              </w:rPr>
            </w:pPr>
            <w:r>
              <w:rPr>
                <w:rFonts w:asciiTheme="majorHAnsi" w:hAnsiTheme="majorHAnsi"/>
                <w:sz w:val="16"/>
                <w:szCs w:val="16"/>
              </w:rPr>
              <w:t>Hulebygger</w:t>
            </w:r>
          </w:p>
        </w:tc>
        <w:tc>
          <w:tcPr>
            <w:tcW w:w="1793" w:type="dxa"/>
          </w:tcPr>
          <w:p w:rsidR="00281714" w:rsidRPr="002F373F" w:rsidRDefault="00281714" w:rsidP="00DE7C3D">
            <w:pPr>
              <w:rPr>
                <w:rFonts w:asciiTheme="majorHAnsi" w:hAnsiTheme="majorHAnsi"/>
                <w:sz w:val="16"/>
                <w:szCs w:val="16"/>
              </w:rPr>
            </w:pPr>
          </w:p>
        </w:tc>
        <w:tc>
          <w:tcPr>
            <w:tcW w:w="1560" w:type="dxa"/>
          </w:tcPr>
          <w:p w:rsidR="00281714" w:rsidRPr="002F373F" w:rsidRDefault="00281714" w:rsidP="00DE7C3D">
            <w:pPr>
              <w:rPr>
                <w:rFonts w:asciiTheme="majorHAnsi" w:hAnsiTheme="majorHAnsi"/>
                <w:sz w:val="16"/>
                <w:szCs w:val="16"/>
              </w:rPr>
            </w:pPr>
          </w:p>
        </w:tc>
        <w:tc>
          <w:tcPr>
            <w:tcW w:w="1701" w:type="dxa"/>
          </w:tcPr>
          <w:p w:rsidR="00281714" w:rsidRPr="002F373F" w:rsidRDefault="00281714" w:rsidP="00DE7C3D">
            <w:pPr>
              <w:rPr>
                <w:rFonts w:asciiTheme="majorHAnsi" w:hAnsiTheme="majorHAnsi"/>
                <w:sz w:val="16"/>
                <w:szCs w:val="16"/>
              </w:rPr>
            </w:pPr>
          </w:p>
        </w:tc>
        <w:tc>
          <w:tcPr>
            <w:tcW w:w="1021" w:type="dxa"/>
          </w:tcPr>
          <w:p w:rsidR="00281714" w:rsidRPr="002F373F" w:rsidRDefault="00281714" w:rsidP="00DE7C3D">
            <w:pPr>
              <w:rPr>
                <w:rFonts w:asciiTheme="majorHAnsi" w:hAnsiTheme="majorHAnsi"/>
                <w:sz w:val="16"/>
                <w:szCs w:val="16"/>
              </w:rPr>
            </w:pPr>
          </w:p>
        </w:tc>
        <w:tc>
          <w:tcPr>
            <w:tcW w:w="928" w:type="dxa"/>
          </w:tcPr>
          <w:p w:rsidR="00281714" w:rsidRPr="002F373F" w:rsidRDefault="00281714" w:rsidP="00DE7C3D">
            <w:pPr>
              <w:rPr>
                <w:rFonts w:asciiTheme="majorHAnsi" w:hAnsiTheme="majorHAnsi"/>
                <w:sz w:val="16"/>
                <w:szCs w:val="16"/>
              </w:rPr>
            </w:pPr>
          </w:p>
        </w:tc>
      </w:tr>
      <w:tr w:rsidR="00281714" w:rsidRPr="006C2872" w:rsidTr="00DE7C3D">
        <w:tc>
          <w:tcPr>
            <w:tcW w:w="1156" w:type="dxa"/>
          </w:tcPr>
          <w:p w:rsidR="00281714" w:rsidRPr="002F373F" w:rsidRDefault="00281714" w:rsidP="00DE7C3D">
            <w:pPr>
              <w:rPr>
                <w:rFonts w:asciiTheme="majorHAnsi" w:hAnsiTheme="majorHAnsi"/>
                <w:b/>
                <w:sz w:val="16"/>
                <w:szCs w:val="16"/>
              </w:rPr>
            </w:pPr>
            <w:r>
              <w:rPr>
                <w:rFonts w:asciiTheme="majorHAnsi" w:hAnsiTheme="majorHAnsi"/>
                <w:b/>
                <w:sz w:val="16"/>
                <w:szCs w:val="16"/>
              </w:rPr>
              <w:t>Identitet</w:t>
            </w:r>
          </w:p>
        </w:tc>
        <w:tc>
          <w:tcPr>
            <w:tcW w:w="1695" w:type="dxa"/>
          </w:tcPr>
          <w:p w:rsidR="00281714" w:rsidRPr="002F373F" w:rsidRDefault="00281714" w:rsidP="00DE7C3D">
            <w:pPr>
              <w:rPr>
                <w:rFonts w:asciiTheme="majorHAnsi" w:hAnsiTheme="majorHAnsi"/>
                <w:sz w:val="16"/>
                <w:szCs w:val="16"/>
              </w:rPr>
            </w:pPr>
            <w:r w:rsidRPr="002F373F">
              <w:rPr>
                <w:rFonts w:asciiTheme="majorHAnsi" w:hAnsiTheme="majorHAnsi"/>
                <w:sz w:val="16"/>
                <w:szCs w:val="16"/>
              </w:rPr>
              <w:t>Afhængig af børnegruppen</w:t>
            </w:r>
          </w:p>
        </w:tc>
        <w:tc>
          <w:tcPr>
            <w:tcW w:w="1793" w:type="dxa"/>
          </w:tcPr>
          <w:p w:rsidR="00281714" w:rsidRDefault="00281714" w:rsidP="00DE7C3D">
            <w:pPr>
              <w:rPr>
                <w:rFonts w:asciiTheme="majorHAnsi" w:hAnsiTheme="majorHAnsi"/>
                <w:sz w:val="16"/>
                <w:szCs w:val="16"/>
              </w:rPr>
            </w:pPr>
            <w:r>
              <w:rPr>
                <w:rFonts w:asciiTheme="majorHAnsi" w:hAnsiTheme="majorHAnsi"/>
                <w:sz w:val="16"/>
                <w:szCs w:val="16"/>
              </w:rPr>
              <w:t>Hvem er jeg</w:t>
            </w:r>
          </w:p>
          <w:p w:rsidR="00281714" w:rsidRDefault="00281714" w:rsidP="00DE7C3D">
            <w:pPr>
              <w:rPr>
                <w:rFonts w:asciiTheme="majorHAnsi" w:hAnsiTheme="majorHAnsi"/>
                <w:sz w:val="16"/>
                <w:szCs w:val="16"/>
              </w:rPr>
            </w:pPr>
            <w:r>
              <w:rPr>
                <w:rFonts w:asciiTheme="majorHAnsi" w:hAnsiTheme="majorHAnsi"/>
                <w:sz w:val="16"/>
                <w:szCs w:val="16"/>
              </w:rPr>
              <w:t>Internationalt spejderliv i forbindelse med tænkedag</w:t>
            </w:r>
          </w:p>
          <w:p w:rsidR="00281714" w:rsidRPr="002F373F" w:rsidRDefault="00281714" w:rsidP="00DE7C3D">
            <w:pPr>
              <w:rPr>
                <w:rFonts w:asciiTheme="majorHAnsi" w:hAnsiTheme="majorHAnsi"/>
                <w:sz w:val="16"/>
                <w:szCs w:val="16"/>
              </w:rPr>
            </w:pPr>
          </w:p>
        </w:tc>
        <w:tc>
          <w:tcPr>
            <w:tcW w:w="1560" w:type="dxa"/>
          </w:tcPr>
          <w:p w:rsidR="00281714" w:rsidRPr="002F373F" w:rsidRDefault="00281714" w:rsidP="00DE7C3D">
            <w:pPr>
              <w:rPr>
                <w:rFonts w:asciiTheme="majorHAnsi" w:hAnsiTheme="majorHAnsi"/>
                <w:sz w:val="16"/>
                <w:szCs w:val="16"/>
              </w:rPr>
            </w:pPr>
          </w:p>
        </w:tc>
        <w:tc>
          <w:tcPr>
            <w:tcW w:w="1701" w:type="dxa"/>
          </w:tcPr>
          <w:p w:rsidR="00281714" w:rsidRPr="002F373F" w:rsidRDefault="00281714" w:rsidP="00DE7C3D">
            <w:pPr>
              <w:rPr>
                <w:rFonts w:asciiTheme="majorHAnsi" w:hAnsiTheme="majorHAnsi"/>
                <w:sz w:val="16"/>
                <w:szCs w:val="16"/>
              </w:rPr>
            </w:pPr>
          </w:p>
        </w:tc>
        <w:tc>
          <w:tcPr>
            <w:tcW w:w="1021" w:type="dxa"/>
          </w:tcPr>
          <w:p w:rsidR="00281714" w:rsidRPr="002F373F" w:rsidRDefault="00281714" w:rsidP="00DE7C3D">
            <w:pPr>
              <w:rPr>
                <w:rFonts w:asciiTheme="majorHAnsi" w:hAnsiTheme="majorHAnsi"/>
                <w:sz w:val="16"/>
                <w:szCs w:val="16"/>
              </w:rPr>
            </w:pPr>
          </w:p>
        </w:tc>
        <w:tc>
          <w:tcPr>
            <w:tcW w:w="928" w:type="dxa"/>
          </w:tcPr>
          <w:p w:rsidR="00281714" w:rsidRPr="002F373F" w:rsidRDefault="00281714" w:rsidP="00DE7C3D">
            <w:pPr>
              <w:rPr>
                <w:rFonts w:asciiTheme="majorHAnsi" w:hAnsiTheme="majorHAnsi"/>
                <w:sz w:val="16"/>
                <w:szCs w:val="16"/>
              </w:rPr>
            </w:pPr>
          </w:p>
        </w:tc>
      </w:tr>
      <w:tr w:rsidR="00281714" w:rsidRPr="006C2872" w:rsidTr="00DE7C3D">
        <w:tc>
          <w:tcPr>
            <w:tcW w:w="1156" w:type="dxa"/>
          </w:tcPr>
          <w:p w:rsidR="00281714" w:rsidRPr="002F373F" w:rsidRDefault="00281714" w:rsidP="00DE7C3D">
            <w:pPr>
              <w:rPr>
                <w:rFonts w:asciiTheme="majorHAnsi" w:hAnsiTheme="majorHAnsi"/>
                <w:b/>
                <w:sz w:val="16"/>
                <w:szCs w:val="16"/>
              </w:rPr>
            </w:pPr>
            <w:r>
              <w:rPr>
                <w:rFonts w:asciiTheme="majorHAnsi" w:hAnsiTheme="majorHAnsi"/>
                <w:b/>
                <w:sz w:val="16"/>
                <w:szCs w:val="16"/>
              </w:rPr>
              <w:t>Klar dig selv</w:t>
            </w:r>
          </w:p>
        </w:tc>
        <w:tc>
          <w:tcPr>
            <w:tcW w:w="1695" w:type="dxa"/>
          </w:tcPr>
          <w:p w:rsidR="00281714" w:rsidRDefault="00281714" w:rsidP="00DE7C3D">
            <w:pPr>
              <w:rPr>
                <w:rFonts w:asciiTheme="majorHAnsi" w:hAnsiTheme="majorHAnsi"/>
                <w:sz w:val="16"/>
                <w:szCs w:val="16"/>
              </w:rPr>
            </w:pPr>
            <w:r>
              <w:rPr>
                <w:rFonts w:asciiTheme="majorHAnsi" w:hAnsiTheme="majorHAnsi"/>
                <w:sz w:val="16"/>
                <w:szCs w:val="16"/>
              </w:rPr>
              <w:t>Klar dig selv</w:t>
            </w:r>
          </w:p>
          <w:p w:rsidR="00281714" w:rsidRDefault="00281714" w:rsidP="00DE7C3D">
            <w:pPr>
              <w:rPr>
                <w:rFonts w:asciiTheme="majorHAnsi" w:hAnsiTheme="majorHAnsi"/>
                <w:sz w:val="16"/>
                <w:szCs w:val="16"/>
              </w:rPr>
            </w:pPr>
            <w:r>
              <w:rPr>
                <w:rFonts w:asciiTheme="majorHAnsi" w:hAnsiTheme="majorHAnsi"/>
                <w:sz w:val="16"/>
                <w:szCs w:val="16"/>
              </w:rPr>
              <w:t>1.hjælp: småskader</w:t>
            </w:r>
          </w:p>
          <w:p w:rsidR="00281714" w:rsidRDefault="00281714" w:rsidP="00DE7C3D">
            <w:pPr>
              <w:rPr>
                <w:rFonts w:asciiTheme="majorHAnsi" w:hAnsiTheme="majorHAnsi"/>
                <w:sz w:val="16"/>
                <w:szCs w:val="16"/>
              </w:rPr>
            </w:pPr>
            <w:r>
              <w:rPr>
                <w:rFonts w:asciiTheme="majorHAnsi" w:hAnsiTheme="majorHAnsi"/>
                <w:sz w:val="16"/>
                <w:szCs w:val="16"/>
              </w:rPr>
              <w:t xml:space="preserve">Tage tøj, overtøj og sko på selv – også sko med snørebånd. </w:t>
            </w:r>
          </w:p>
          <w:p w:rsidR="00281714" w:rsidRDefault="00281714" w:rsidP="00DE7C3D">
            <w:pPr>
              <w:rPr>
                <w:rFonts w:asciiTheme="majorHAnsi" w:hAnsiTheme="majorHAnsi"/>
                <w:sz w:val="16"/>
                <w:szCs w:val="16"/>
              </w:rPr>
            </w:pPr>
            <w:r>
              <w:rPr>
                <w:rFonts w:asciiTheme="majorHAnsi" w:hAnsiTheme="majorHAnsi"/>
                <w:sz w:val="16"/>
                <w:szCs w:val="16"/>
              </w:rPr>
              <w:t>Binde sit tørklæde</w:t>
            </w:r>
          </w:p>
          <w:p w:rsidR="00281714" w:rsidRPr="002F373F" w:rsidRDefault="00281714" w:rsidP="00DE7C3D">
            <w:pPr>
              <w:rPr>
                <w:rFonts w:asciiTheme="majorHAnsi" w:hAnsiTheme="majorHAnsi"/>
                <w:sz w:val="16"/>
                <w:szCs w:val="16"/>
              </w:rPr>
            </w:pPr>
            <w:r>
              <w:rPr>
                <w:rFonts w:asciiTheme="majorHAnsi" w:hAnsiTheme="majorHAnsi"/>
                <w:sz w:val="16"/>
                <w:szCs w:val="16"/>
              </w:rPr>
              <w:t>Pakke sin egen weekendtaske</w:t>
            </w:r>
          </w:p>
        </w:tc>
        <w:tc>
          <w:tcPr>
            <w:tcW w:w="1793" w:type="dxa"/>
          </w:tcPr>
          <w:p w:rsidR="00281714" w:rsidRDefault="00281714" w:rsidP="00DE7C3D">
            <w:pPr>
              <w:rPr>
                <w:rFonts w:asciiTheme="majorHAnsi" w:hAnsiTheme="majorHAnsi"/>
                <w:sz w:val="16"/>
                <w:szCs w:val="16"/>
              </w:rPr>
            </w:pPr>
            <w:r>
              <w:rPr>
                <w:rFonts w:asciiTheme="majorHAnsi" w:hAnsiTheme="majorHAnsi"/>
                <w:sz w:val="16"/>
                <w:szCs w:val="16"/>
              </w:rPr>
              <w:t>Selvstændig:</w:t>
            </w:r>
          </w:p>
          <w:p w:rsidR="00281714" w:rsidRDefault="00281714" w:rsidP="00DE7C3D">
            <w:pPr>
              <w:rPr>
                <w:rFonts w:asciiTheme="majorHAnsi" w:hAnsiTheme="majorHAnsi"/>
                <w:sz w:val="16"/>
                <w:szCs w:val="16"/>
              </w:rPr>
            </w:pPr>
            <w:r>
              <w:rPr>
                <w:rFonts w:asciiTheme="majorHAnsi" w:hAnsiTheme="majorHAnsi"/>
                <w:sz w:val="16"/>
                <w:szCs w:val="16"/>
              </w:rPr>
              <w:t>Rejseplan</w:t>
            </w:r>
          </w:p>
          <w:p w:rsidR="00281714" w:rsidRDefault="00281714" w:rsidP="00DE7C3D">
            <w:pPr>
              <w:rPr>
                <w:rFonts w:asciiTheme="majorHAnsi" w:hAnsiTheme="majorHAnsi"/>
                <w:sz w:val="16"/>
                <w:szCs w:val="16"/>
              </w:rPr>
            </w:pPr>
            <w:r>
              <w:rPr>
                <w:rFonts w:asciiTheme="majorHAnsi" w:hAnsiTheme="majorHAnsi"/>
                <w:sz w:val="16"/>
                <w:szCs w:val="16"/>
              </w:rPr>
              <w:t>Pakke rygsæk</w:t>
            </w:r>
          </w:p>
          <w:p w:rsidR="00281714" w:rsidRPr="002F373F" w:rsidRDefault="00281714" w:rsidP="00DE7C3D">
            <w:pPr>
              <w:rPr>
                <w:rFonts w:asciiTheme="majorHAnsi" w:hAnsiTheme="majorHAnsi"/>
                <w:sz w:val="16"/>
                <w:szCs w:val="16"/>
              </w:rPr>
            </w:pPr>
            <w:r>
              <w:rPr>
                <w:rFonts w:asciiTheme="majorHAnsi" w:hAnsiTheme="majorHAnsi"/>
                <w:sz w:val="16"/>
                <w:szCs w:val="16"/>
              </w:rPr>
              <w:t>Spejderlommer</w:t>
            </w:r>
          </w:p>
        </w:tc>
        <w:tc>
          <w:tcPr>
            <w:tcW w:w="1560" w:type="dxa"/>
          </w:tcPr>
          <w:p w:rsidR="00281714" w:rsidRPr="002F373F" w:rsidRDefault="00281714" w:rsidP="00DE7C3D">
            <w:pPr>
              <w:rPr>
                <w:rFonts w:asciiTheme="majorHAnsi" w:hAnsiTheme="majorHAnsi"/>
                <w:sz w:val="16"/>
                <w:szCs w:val="16"/>
              </w:rPr>
            </w:pPr>
          </w:p>
        </w:tc>
        <w:tc>
          <w:tcPr>
            <w:tcW w:w="1701" w:type="dxa"/>
          </w:tcPr>
          <w:p w:rsidR="00281714" w:rsidRPr="002F373F" w:rsidRDefault="00281714" w:rsidP="00DE7C3D">
            <w:pPr>
              <w:rPr>
                <w:rFonts w:asciiTheme="majorHAnsi" w:hAnsiTheme="majorHAnsi"/>
                <w:sz w:val="16"/>
                <w:szCs w:val="16"/>
              </w:rPr>
            </w:pPr>
          </w:p>
        </w:tc>
        <w:tc>
          <w:tcPr>
            <w:tcW w:w="1021" w:type="dxa"/>
          </w:tcPr>
          <w:p w:rsidR="00281714" w:rsidRPr="002F373F" w:rsidRDefault="00281714" w:rsidP="00DE7C3D">
            <w:pPr>
              <w:rPr>
                <w:rFonts w:asciiTheme="majorHAnsi" w:hAnsiTheme="majorHAnsi"/>
                <w:sz w:val="16"/>
                <w:szCs w:val="16"/>
              </w:rPr>
            </w:pPr>
          </w:p>
        </w:tc>
        <w:tc>
          <w:tcPr>
            <w:tcW w:w="928" w:type="dxa"/>
          </w:tcPr>
          <w:p w:rsidR="00281714" w:rsidRPr="002F373F" w:rsidRDefault="00281714" w:rsidP="00DE7C3D">
            <w:pPr>
              <w:rPr>
                <w:rFonts w:asciiTheme="majorHAnsi" w:hAnsiTheme="majorHAnsi"/>
                <w:sz w:val="16"/>
                <w:szCs w:val="16"/>
              </w:rPr>
            </w:pPr>
          </w:p>
        </w:tc>
      </w:tr>
      <w:tr w:rsidR="00281714" w:rsidRPr="006C2872" w:rsidTr="00DE7C3D">
        <w:tc>
          <w:tcPr>
            <w:tcW w:w="1156" w:type="dxa"/>
          </w:tcPr>
          <w:p w:rsidR="00281714" w:rsidRPr="002F373F" w:rsidRDefault="00281714" w:rsidP="00DE7C3D">
            <w:pPr>
              <w:rPr>
                <w:rFonts w:asciiTheme="majorHAnsi" w:hAnsiTheme="majorHAnsi"/>
                <w:b/>
                <w:sz w:val="16"/>
                <w:szCs w:val="16"/>
              </w:rPr>
            </w:pPr>
            <w:r>
              <w:rPr>
                <w:rFonts w:asciiTheme="majorHAnsi" w:hAnsiTheme="majorHAnsi"/>
                <w:b/>
                <w:sz w:val="16"/>
                <w:szCs w:val="16"/>
              </w:rPr>
              <w:t>Forløbs-mærke</w:t>
            </w:r>
          </w:p>
        </w:tc>
        <w:tc>
          <w:tcPr>
            <w:tcW w:w="1695" w:type="dxa"/>
          </w:tcPr>
          <w:p w:rsidR="00281714" w:rsidRPr="002F373F" w:rsidRDefault="00281714" w:rsidP="00DE7C3D">
            <w:pPr>
              <w:rPr>
                <w:rFonts w:asciiTheme="majorHAnsi" w:hAnsiTheme="majorHAnsi"/>
                <w:sz w:val="16"/>
                <w:szCs w:val="16"/>
              </w:rPr>
            </w:pPr>
            <w:r>
              <w:rPr>
                <w:rFonts w:asciiTheme="majorHAnsi" w:hAnsiTheme="majorHAnsi"/>
                <w:sz w:val="16"/>
                <w:szCs w:val="16"/>
              </w:rPr>
              <w:t>Afhængig af børnegruppe</w:t>
            </w:r>
          </w:p>
        </w:tc>
        <w:tc>
          <w:tcPr>
            <w:tcW w:w="1793" w:type="dxa"/>
          </w:tcPr>
          <w:p w:rsidR="00281714" w:rsidRPr="002F373F" w:rsidRDefault="00281714" w:rsidP="00DE7C3D">
            <w:pPr>
              <w:rPr>
                <w:rFonts w:asciiTheme="majorHAnsi" w:hAnsiTheme="majorHAnsi"/>
                <w:sz w:val="16"/>
                <w:szCs w:val="16"/>
              </w:rPr>
            </w:pPr>
            <w:r>
              <w:rPr>
                <w:rFonts w:asciiTheme="majorHAnsi" w:hAnsiTheme="majorHAnsi"/>
                <w:sz w:val="16"/>
                <w:szCs w:val="16"/>
              </w:rPr>
              <w:t>Natur, knob, klar dig selv, bål, kniv, koder</w:t>
            </w:r>
          </w:p>
        </w:tc>
        <w:tc>
          <w:tcPr>
            <w:tcW w:w="1560" w:type="dxa"/>
          </w:tcPr>
          <w:p w:rsidR="00281714" w:rsidRPr="002F373F" w:rsidRDefault="005A6693" w:rsidP="00DE7C3D">
            <w:pPr>
              <w:rPr>
                <w:rFonts w:asciiTheme="majorHAnsi" w:hAnsiTheme="majorHAnsi"/>
                <w:sz w:val="16"/>
                <w:szCs w:val="16"/>
              </w:rPr>
            </w:pPr>
            <w:r>
              <w:rPr>
                <w:rFonts w:asciiTheme="majorHAnsi" w:hAnsiTheme="majorHAnsi"/>
                <w:sz w:val="16"/>
                <w:szCs w:val="16"/>
              </w:rPr>
              <w:t>Orientering</w:t>
            </w:r>
          </w:p>
        </w:tc>
        <w:tc>
          <w:tcPr>
            <w:tcW w:w="1701" w:type="dxa"/>
          </w:tcPr>
          <w:p w:rsidR="00281714" w:rsidRPr="002F373F" w:rsidRDefault="00281714" w:rsidP="00DE7C3D">
            <w:pPr>
              <w:rPr>
                <w:rFonts w:asciiTheme="majorHAnsi" w:hAnsiTheme="majorHAnsi"/>
                <w:sz w:val="16"/>
                <w:szCs w:val="16"/>
              </w:rPr>
            </w:pPr>
          </w:p>
        </w:tc>
        <w:tc>
          <w:tcPr>
            <w:tcW w:w="1021" w:type="dxa"/>
          </w:tcPr>
          <w:p w:rsidR="00281714" w:rsidRPr="002F373F" w:rsidRDefault="00281714" w:rsidP="00DE7C3D">
            <w:pPr>
              <w:rPr>
                <w:rFonts w:asciiTheme="majorHAnsi" w:hAnsiTheme="majorHAnsi"/>
                <w:sz w:val="16"/>
                <w:szCs w:val="16"/>
              </w:rPr>
            </w:pPr>
          </w:p>
        </w:tc>
        <w:tc>
          <w:tcPr>
            <w:tcW w:w="928" w:type="dxa"/>
          </w:tcPr>
          <w:p w:rsidR="00281714" w:rsidRPr="002F373F" w:rsidRDefault="00281714" w:rsidP="00DE7C3D">
            <w:pPr>
              <w:rPr>
                <w:rFonts w:asciiTheme="majorHAnsi" w:hAnsiTheme="majorHAnsi"/>
                <w:sz w:val="16"/>
                <w:szCs w:val="16"/>
              </w:rPr>
            </w:pPr>
          </w:p>
        </w:tc>
      </w:tr>
      <w:tr w:rsidR="00006E12" w:rsidRPr="006C2872" w:rsidTr="00DE7C3D">
        <w:tc>
          <w:tcPr>
            <w:tcW w:w="1156" w:type="dxa"/>
          </w:tcPr>
          <w:p w:rsidR="00006E12" w:rsidRDefault="00006E12" w:rsidP="00006E12">
            <w:pPr>
              <w:rPr>
                <w:rFonts w:asciiTheme="majorHAnsi" w:hAnsiTheme="majorHAnsi"/>
                <w:b/>
                <w:sz w:val="16"/>
                <w:szCs w:val="16"/>
              </w:rPr>
            </w:pPr>
            <w:r>
              <w:rPr>
                <w:rFonts w:asciiTheme="majorHAnsi" w:hAnsiTheme="majorHAnsi"/>
                <w:b/>
                <w:sz w:val="16"/>
                <w:szCs w:val="16"/>
              </w:rPr>
              <w:t>Lejrliv</w:t>
            </w:r>
          </w:p>
          <w:p w:rsidR="00006E12" w:rsidRDefault="00006E12" w:rsidP="00006E12">
            <w:pPr>
              <w:rPr>
                <w:rFonts w:asciiTheme="majorHAnsi" w:hAnsiTheme="majorHAnsi"/>
                <w:b/>
                <w:sz w:val="16"/>
                <w:szCs w:val="16"/>
              </w:rPr>
            </w:pPr>
          </w:p>
          <w:p w:rsidR="00006E12" w:rsidRDefault="00006E12" w:rsidP="00006E12">
            <w:pPr>
              <w:rPr>
                <w:rFonts w:asciiTheme="majorHAnsi" w:hAnsiTheme="majorHAnsi"/>
                <w:b/>
                <w:sz w:val="16"/>
                <w:szCs w:val="16"/>
              </w:rPr>
            </w:pPr>
          </w:p>
          <w:p w:rsidR="00006E12" w:rsidRPr="002F373F" w:rsidRDefault="00006E12" w:rsidP="00006E12">
            <w:pPr>
              <w:rPr>
                <w:rFonts w:asciiTheme="majorHAnsi" w:hAnsiTheme="majorHAnsi"/>
                <w:b/>
                <w:sz w:val="16"/>
                <w:szCs w:val="16"/>
              </w:rPr>
            </w:pPr>
          </w:p>
        </w:tc>
        <w:tc>
          <w:tcPr>
            <w:tcW w:w="1695" w:type="dxa"/>
          </w:tcPr>
          <w:p w:rsidR="00006E12" w:rsidRDefault="00006E12" w:rsidP="00006E12">
            <w:pPr>
              <w:rPr>
                <w:rFonts w:asciiTheme="majorHAnsi" w:hAnsiTheme="majorHAnsi"/>
                <w:sz w:val="16"/>
                <w:szCs w:val="16"/>
              </w:rPr>
            </w:pPr>
            <w:r>
              <w:rPr>
                <w:rFonts w:asciiTheme="majorHAnsi" w:hAnsiTheme="majorHAnsi"/>
                <w:sz w:val="16"/>
                <w:szCs w:val="16"/>
              </w:rPr>
              <w:t>Det gamle bålmærke</w:t>
            </w:r>
          </w:p>
          <w:p w:rsidR="00006E12" w:rsidRDefault="00006E12" w:rsidP="00006E12">
            <w:pPr>
              <w:rPr>
                <w:rFonts w:asciiTheme="majorHAnsi" w:hAnsiTheme="majorHAnsi"/>
                <w:sz w:val="16"/>
                <w:szCs w:val="16"/>
              </w:rPr>
            </w:pPr>
            <w:r>
              <w:rPr>
                <w:rFonts w:asciiTheme="majorHAnsi" w:hAnsiTheme="majorHAnsi"/>
                <w:sz w:val="16"/>
                <w:szCs w:val="16"/>
              </w:rPr>
              <w:t>Lave bål med hjælp</w:t>
            </w:r>
          </w:p>
          <w:p w:rsidR="00006E12" w:rsidRDefault="00006E12" w:rsidP="00006E12">
            <w:pPr>
              <w:rPr>
                <w:rFonts w:asciiTheme="majorHAnsi" w:hAnsiTheme="majorHAnsi"/>
                <w:sz w:val="16"/>
                <w:szCs w:val="16"/>
              </w:rPr>
            </w:pPr>
            <w:r>
              <w:rPr>
                <w:rFonts w:asciiTheme="majorHAnsi" w:hAnsiTheme="majorHAnsi"/>
                <w:sz w:val="16"/>
                <w:szCs w:val="16"/>
              </w:rPr>
              <w:t>Mærke tørt og vådt træ</w:t>
            </w:r>
          </w:p>
          <w:p w:rsidR="00006E12" w:rsidRDefault="00006E12" w:rsidP="00006E12">
            <w:pPr>
              <w:rPr>
                <w:rFonts w:asciiTheme="majorHAnsi" w:hAnsiTheme="majorHAnsi"/>
                <w:sz w:val="16"/>
                <w:szCs w:val="16"/>
              </w:rPr>
            </w:pPr>
            <w:r>
              <w:rPr>
                <w:rFonts w:asciiTheme="majorHAnsi" w:hAnsiTheme="majorHAnsi"/>
                <w:sz w:val="16"/>
                <w:szCs w:val="16"/>
              </w:rPr>
              <w:t>Mad over bål</w:t>
            </w:r>
          </w:p>
          <w:p w:rsidR="00006E12" w:rsidRDefault="00006E12" w:rsidP="00006E12">
            <w:pPr>
              <w:rPr>
                <w:rFonts w:asciiTheme="majorHAnsi" w:hAnsiTheme="majorHAnsi"/>
                <w:sz w:val="16"/>
                <w:szCs w:val="16"/>
              </w:rPr>
            </w:pPr>
            <w:r>
              <w:rPr>
                <w:rFonts w:asciiTheme="majorHAnsi" w:hAnsiTheme="majorHAnsi"/>
                <w:sz w:val="16"/>
                <w:szCs w:val="16"/>
              </w:rPr>
              <w:t>Sløje lejrplads, så den er pænt ryddet</w:t>
            </w:r>
          </w:p>
          <w:p w:rsidR="00006E12" w:rsidRPr="002F373F" w:rsidRDefault="00006E12" w:rsidP="00006E12">
            <w:pPr>
              <w:rPr>
                <w:rFonts w:asciiTheme="majorHAnsi" w:hAnsiTheme="majorHAnsi"/>
                <w:sz w:val="16"/>
                <w:szCs w:val="16"/>
              </w:rPr>
            </w:pPr>
            <w:r>
              <w:rPr>
                <w:rFonts w:asciiTheme="majorHAnsi" w:hAnsiTheme="majorHAnsi"/>
                <w:sz w:val="16"/>
                <w:szCs w:val="16"/>
              </w:rPr>
              <w:t>Overnatning i telt</w:t>
            </w:r>
          </w:p>
        </w:tc>
        <w:tc>
          <w:tcPr>
            <w:tcW w:w="1793" w:type="dxa"/>
          </w:tcPr>
          <w:p w:rsidR="00006E12" w:rsidRDefault="00006E12" w:rsidP="00006E12">
            <w:pPr>
              <w:rPr>
                <w:rFonts w:asciiTheme="majorHAnsi" w:hAnsiTheme="majorHAnsi"/>
                <w:sz w:val="16"/>
                <w:szCs w:val="16"/>
              </w:rPr>
            </w:pPr>
            <w:r>
              <w:rPr>
                <w:rFonts w:asciiTheme="majorHAnsi" w:hAnsiTheme="majorHAnsi"/>
                <w:sz w:val="16"/>
                <w:szCs w:val="16"/>
              </w:rPr>
              <w:t>Nyt bålmærke (juniors)</w:t>
            </w:r>
          </w:p>
          <w:p w:rsidR="00006E12" w:rsidRDefault="00006E12" w:rsidP="00006E12">
            <w:pPr>
              <w:rPr>
                <w:rFonts w:asciiTheme="majorHAnsi" w:hAnsiTheme="majorHAnsi"/>
                <w:sz w:val="16"/>
                <w:szCs w:val="16"/>
              </w:rPr>
            </w:pPr>
            <w:r>
              <w:rPr>
                <w:rFonts w:asciiTheme="majorHAnsi" w:hAnsiTheme="majorHAnsi"/>
                <w:sz w:val="16"/>
                <w:szCs w:val="16"/>
              </w:rPr>
              <w:t>Grave bålplads</w:t>
            </w:r>
          </w:p>
          <w:p w:rsidR="00006E12" w:rsidRDefault="00006E12" w:rsidP="00006E12">
            <w:pPr>
              <w:rPr>
                <w:rFonts w:asciiTheme="majorHAnsi" w:hAnsiTheme="majorHAnsi"/>
                <w:sz w:val="16"/>
                <w:szCs w:val="16"/>
              </w:rPr>
            </w:pPr>
            <w:r>
              <w:rPr>
                <w:rFonts w:asciiTheme="majorHAnsi" w:hAnsiTheme="majorHAnsi"/>
                <w:sz w:val="16"/>
                <w:szCs w:val="16"/>
              </w:rPr>
              <w:t>Bygge og tænde bål med to tændstikker</w:t>
            </w:r>
          </w:p>
          <w:p w:rsidR="00006E12" w:rsidRDefault="00006E12" w:rsidP="00006E12">
            <w:pPr>
              <w:rPr>
                <w:rFonts w:asciiTheme="majorHAnsi" w:hAnsiTheme="majorHAnsi"/>
                <w:sz w:val="16"/>
                <w:szCs w:val="16"/>
              </w:rPr>
            </w:pPr>
            <w:r>
              <w:rPr>
                <w:rFonts w:asciiTheme="majorHAnsi" w:hAnsiTheme="majorHAnsi"/>
                <w:sz w:val="16"/>
                <w:szCs w:val="16"/>
              </w:rPr>
              <w:t>Mad over bål</w:t>
            </w:r>
          </w:p>
          <w:p w:rsidR="00006E12" w:rsidRDefault="00006E12" w:rsidP="00006E12">
            <w:pPr>
              <w:rPr>
                <w:rFonts w:asciiTheme="majorHAnsi" w:hAnsiTheme="majorHAnsi"/>
                <w:sz w:val="16"/>
                <w:szCs w:val="16"/>
              </w:rPr>
            </w:pPr>
            <w:r>
              <w:rPr>
                <w:rFonts w:asciiTheme="majorHAnsi" w:hAnsiTheme="majorHAnsi"/>
                <w:sz w:val="16"/>
                <w:szCs w:val="16"/>
              </w:rPr>
              <w:t>Gamle lejrmærke:</w:t>
            </w:r>
          </w:p>
          <w:p w:rsidR="00006E12" w:rsidRDefault="00006E12" w:rsidP="00006E12">
            <w:pPr>
              <w:rPr>
                <w:rFonts w:asciiTheme="majorHAnsi" w:hAnsiTheme="majorHAnsi"/>
                <w:sz w:val="16"/>
                <w:szCs w:val="16"/>
              </w:rPr>
            </w:pPr>
            <w:r>
              <w:rPr>
                <w:rFonts w:asciiTheme="majorHAnsi" w:hAnsiTheme="majorHAnsi"/>
                <w:sz w:val="16"/>
                <w:szCs w:val="16"/>
              </w:rPr>
              <w:t>Slå Kit.Kat telt op med hjælp</w:t>
            </w:r>
          </w:p>
          <w:p w:rsidR="00006E12" w:rsidRDefault="00006E12" w:rsidP="00006E12">
            <w:pPr>
              <w:rPr>
                <w:rFonts w:asciiTheme="majorHAnsi" w:hAnsiTheme="majorHAnsi"/>
                <w:sz w:val="16"/>
                <w:szCs w:val="16"/>
              </w:rPr>
            </w:pPr>
            <w:r>
              <w:rPr>
                <w:rFonts w:asciiTheme="majorHAnsi" w:hAnsiTheme="majorHAnsi"/>
                <w:sz w:val="16"/>
                <w:szCs w:val="16"/>
              </w:rPr>
              <w:t>Overnatte i telt</w:t>
            </w:r>
          </w:p>
          <w:p w:rsidR="00006E12" w:rsidRDefault="00006E12" w:rsidP="00006E12">
            <w:pPr>
              <w:rPr>
                <w:rFonts w:asciiTheme="majorHAnsi" w:hAnsiTheme="majorHAnsi"/>
                <w:sz w:val="16"/>
                <w:szCs w:val="16"/>
              </w:rPr>
            </w:pPr>
            <w:r>
              <w:rPr>
                <w:rFonts w:asciiTheme="majorHAnsi" w:hAnsiTheme="majorHAnsi"/>
                <w:sz w:val="16"/>
                <w:szCs w:val="16"/>
              </w:rPr>
              <w:t>Sløjfe Lejrplads, så den er pænt ryddet</w:t>
            </w:r>
          </w:p>
          <w:p w:rsidR="00006E12" w:rsidRPr="002F373F" w:rsidRDefault="00006E12" w:rsidP="00006E12">
            <w:pPr>
              <w:rPr>
                <w:rFonts w:asciiTheme="majorHAnsi" w:hAnsiTheme="majorHAnsi"/>
                <w:sz w:val="16"/>
                <w:szCs w:val="16"/>
              </w:rPr>
            </w:pP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 xml:space="preserve">Overnatning i shelter og bivuak </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Mad over bål</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Bål flere slags bål (lilla perle)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Sløjfe lejrplads, så den er pæn ryddet. Etablere lejrplads: køkken-</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bord, hugge-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plads, skralde-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stativ, fedtfælde med lidt hjælp</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Brug af fjeldtelte og Lavu.</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Selv lave mad over bål og jordovn samt brug af Trangia.</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Bål (sort perle)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Sløjfe lejrplads, så den er pæn ryddet.</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Etablere lejrplads: køkken-</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bord, hugge-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plads, skralde-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stativ, fedtfælde, gammelmandsild</w:t>
            </w:r>
          </w:p>
        </w:tc>
        <w:tc>
          <w:tcPr>
            <w:tcW w:w="102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Ansvarlig: Sløjfe lejrplads, så den er pæn, jævn og ryddet</w:t>
            </w:r>
          </w:p>
          <w:p w:rsidR="00006E12" w:rsidRPr="002F373F" w:rsidRDefault="00006E12" w:rsidP="00006E12">
            <w:pPr>
              <w:rPr>
                <w:rFonts w:asciiTheme="majorHAnsi" w:hAnsiTheme="majorHAnsi"/>
                <w:sz w:val="16"/>
                <w:szCs w:val="16"/>
              </w:rPr>
            </w:pP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 xml:space="preserve">Motorsavs-kursus </w:t>
            </w:r>
          </w:p>
        </w:tc>
        <w:tc>
          <w:tcPr>
            <w:tcW w:w="928" w:type="dxa"/>
          </w:tcPr>
          <w:p w:rsidR="00006E12" w:rsidRPr="002F373F" w:rsidRDefault="00006E12" w:rsidP="00006E12">
            <w:pPr>
              <w:rPr>
                <w:rFonts w:asciiTheme="majorHAnsi" w:hAnsiTheme="majorHAnsi"/>
                <w:sz w:val="16"/>
                <w:szCs w:val="16"/>
              </w:rPr>
            </w:pPr>
          </w:p>
        </w:tc>
      </w:tr>
      <w:tr w:rsidR="00006E12" w:rsidRPr="006C2872" w:rsidTr="00DE7C3D">
        <w:tc>
          <w:tcPr>
            <w:tcW w:w="1156" w:type="dxa"/>
          </w:tcPr>
          <w:p w:rsidR="00006E12" w:rsidRPr="002F373F" w:rsidRDefault="00006E12" w:rsidP="00006E12">
            <w:pPr>
              <w:rPr>
                <w:rFonts w:asciiTheme="majorHAnsi" w:hAnsiTheme="majorHAnsi"/>
                <w:b/>
                <w:sz w:val="16"/>
                <w:szCs w:val="16"/>
              </w:rPr>
            </w:pPr>
            <w:r>
              <w:rPr>
                <w:rFonts w:asciiTheme="majorHAnsi" w:hAnsiTheme="majorHAnsi"/>
                <w:b/>
                <w:sz w:val="16"/>
                <w:szCs w:val="16"/>
              </w:rPr>
              <w:t>Pioner</w:t>
            </w:r>
          </w:p>
        </w:tc>
        <w:tc>
          <w:tcPr>
            <w:tcW w:w="1695" w:type="dxa"/>
          </w:tcPr>
          <w:p w:rsidR="00006E12" w:rsidRPr="002F373F" w:rsidRDefault="00006E12" w:rsidP="00006E12">
            <w:pPr>
              <w:rPr>
                <w:rFonts w:asciiTheme="majorHAnsi" w:hAnsiTheme="majorHAnsi"/>
                <w:sz w:val="16"/>
                <w:szCs w:val="16"/>
              </w:rPr>
            </w:pPr>
            <w:r>
              <w:rPr>
                <w:rFonts w:asciiTheme="majorHAnsi" w:hAnsiTheme="majorHAnsi"/>
                <w:sz w:val="16"/>
                <w:szCs w:val="16"/>
              </w:rPr>
              <w:t>Lære reglerne omkring rafter (ikke save, klatre eller brænde -</w:t>
            </w:r>
          </w:p>
        </w:tc>
        <w:tc>
          <w:tcPr>
            <w:tcW w:w="1793" w:type="dxa"/>
          </w:tcPr>
          <w:p w:rsidR="00006E12" w:rsidRDefault="00006E12" w:rsidP="00006E12">
            <w:pPr>
              <w:rPr>
                <w:rFonts w:asciiTheme="majorHAnsi" w:hAnsiTheme="majorHAnsi"/>
                <w:sz w:val="16"/>
                <w:szCs w:val="16"/>
              </w:rPr>
            </w:pPr>
            <w:r>
              <w:rPr>
                <w:rFonts w:asciiTheme="majorHAnsi" w:hAnsiTheme="majorHAnsi"/>
                <w:sz w:val="16"/>
                <w:szCs w:val="16"/>
              </w:rPr>
              <w:t>Raftebygger</w:t>
            </w:r>
          </w:p>
          <w:p w:rsidR="00006E12" w:rsidRDefault="00006E12" w:rsidP="00006E12">
            <w:pPr>
              <w:rPr>
                <w:rFonts w:asciiTheme="majorHAnsi" w:hAnsiTheme="majorHAnsi"/>
                <w:sz w:val="16"/>
                <w:szCs w:val="16"/>
              </w:rPr>
            </w:pPr>
            <w:r>
              <w:rPr>
                <w:rFonts w:asciiTheme="majorHAnsi" w:hAnsiTheme="majorHAnsi"/>
                <w:sz w:val="16"/>
                <w:szCs w:val="16"/>
              </w:rPr>
              <w:t>Bygge en A-buk</w:t>
            </w:r>
          </w:p>
          <w:p w:rsidR="00006E12" w:rsidRDefault="00006E12" w:rsidP="00006E12">
            <w:pPr>
              <w:rPr>
                <w:rFonts w:asciiTheme="majorHAnsi" w:hAnsiTheme="majorHAnsi"/>
                <w:sz w:val="16"/>
                <w:szCs w:val="16"/>
              </w:rPr>
            </w:pPr>
            <w:r>
              <w:rPr>
                <w:rFonts w:asciiTheme="majorHAnsi" w:hAnsiTheme="majorHAnsi"/>
                <w:sz w:val="16"/>
                <w:szCs w:val="16"/>
              </w:rPr>
              <w:t>Pionerteknik</w:t>
            </w:r>
          </w:p>
          <w:p w:rsidR="00006E12" w:rsidRPr="002F373F" w:rsidRDefault="00006E12" w:rsidP="00006E12">
            <w:pPr>
              <w:rPr>
                <w:rFonts w:asciiTheme="majorHAnsi" w:hAnsiTheme="majorHAnsi"/>
                <w:sz w:val="16"/>
                <w:szCs w:val="16"/>
              </w:rPr>
            </w:pPr>
            <w:r>
              <w:rPr>
                <w:rFonts w:asciiTheme="majorHAnsi" w:hAnsiTheme="majorHAnsi"/>
                <w:sz w:val="16"/>
                <w:szCs w:val="16"/>
              </w:rPr>
              <w:t>Besnøringer</w:t>
            </w: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 xml:space="preserve">Mindre projekter på en lejrplads: </w:t>
            </w:r>
            <w:r>
              <w:rPr>
                <w:rFonts w:asciiTheme="majorHAnsi" w:hAnsiTheme="majorHAnsi"/>
                <w:sz w:val="16"/>
                <w:szCs w:val="16"/>
              </w:rPr>
              <w:t xml:space="preserve">lave </w:t>
            </w:r>
            <w:r w:rsidRPr="002F373F">
              <w:rPr>
                <w:rFonts w:asciiTheme="majorHAnsi" w:hAnsiTheme="majorHAnsi"/>
                <w:sz w:val="16"/>
                <w:szCs w:val="16"/>
              </w:rPr>
              <w:t>vaske bord, affalds, spildvand</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Pionermærke</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Store projekter, eks gruppebord på store lejre</w:t>
            </w:r>
          </w:p>
        </w:tc>
        <w:tc>
          <w:tcPr>
            <w:tcW w:w="102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Kæmpe projekter</w:t>
            </w:r>
          </w:p>
        </w:tc>
        <w:tc>
          <w:tcPr>
            <w:tcW w:w="928"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Andet end vi plejer</w:t>
            </w: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Knob</w:t>
            </w:r>
          </w:p>
        </w:tc>
        <w:tc>
          <w:tcPr>
            <w:tcW w:w="1695"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Sløjfe, råbåndsknob og evt. flagknob</w:t>
            </w:r>
          </w:p>
        </w:tc>
        <w:tc>
          <w:tcPr>
            <w:tcW w:w="1793"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F</w:t>
            </w:r>
            <w:r>
              <w:rPr>
                <w:rFonts w:asciiTheme="majorHAnsi" w:hAnsiTheme="majorHAnsi"/>
                <w:sz w:val="16"/>
                <w:szCs w:val="16"/>
              </w:rPr>
              <w:t>lagknob, tømmerstik, krydsbesnø</w:t>
            </w:r>
            <w:r w:rsidRPr="002F373F">
              <w:rPr>
                <w:rFonts w:asciiTheme="majorHAnsi" w:hAnsiTheme="majorHAnsi"/>
                <w:sz w:val="16"/>
                <w:szCs w:val="16"/>
              </w:rPr>
              <w:t>ring,</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dobbelthalvstik</w:t>
            </w: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Firknob, pælestik, slipstik, flagknob, kende n</w:t>
            </w:r>
            <w:r>
              <w:rPr>
                <w:rFonts w:asciiTheme="majorHAnsi" w:hAnsiTheme="majorHAnsi"/>
                <w:sz w:val="16"/>
                <w:szCs w:val="16"/>
              </w:rPr>
              <w:t>ødvendigheden af en stram besnø</w:t>
            </w:r>
            <w:r w:rsidRPr="002F373F">
              <w:rPr>
                <w:rFonts w:asciiTheme="majorHAnsi" w:hAnsiTheme="majorHAnsi"/>
                <w:sz w:val="16"/>
                <w:szCs w:val="16"/>
              </w:rPr>
              <w:t>ring.</w:t>
            </w:r>
          </w:p>
        </w:tc>
        <w:tc>
          <w:tcPr>
            <w:tcW w:w="1701" w:type="dxa"/>
          </w:tcPr>
          <w:p w:rsidR="00006E12" w:rsidRDefault="00006E12" w:rsidP="00006E12">
            <w:pPr>
              <w:rPr>
                <w:rFonts w:asciiTheme="majorHAnsi" w:hAnsiTheme="majorHAnsi"/>
                <w:sz w:val="16"/>
                <w:szCs w:val="16"/>
              </w:rPr>
            </w:pPr>
            <w:r w:rsidRPr="002F373F">
              <w:rPr>
                <w:rFonts w:asciiTheme="majorHAnsi" w:hAnsiTheme="majorHAnsi"/>
                <w:sz w:val="16"/>
                <w:szCs w:val="16"/>
              </w:rPr>
              <w:t>Kvalitets</w:t>
            </w:r>
            <w:r>
              <w:rPr>
                <w:rFonts w:asciiTheme="majorHAnsi" w:hAnsiTheme="majorHAnsi"/>
                <w:sz w:val="16"/>
                <w:szCs w:val="16"/>
              </w:rPr>
              <w:t>-besnør</w:t>
            </w:r>
            <w:r w:rsidRPr="002F373F">
              <w:rPr>
                <w:rFonts w:asciiTheme="majorHAnsi" w:hAnsiTheme="majorHAnsi"/>
                <w:sz w:val="16"/>
                <w:szCs w:val="16"/>
              </w:rPr>
              <w:t xml:space="preserve">inger </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efter behov</w:t>
            </w:r>
          </w:p>
        </w:tc>
        <w:tc>
          <w:tcPr>
            <w:tcW w:w="1021" w:type="dxa"/>
          </w:tcPr>
          <w:p w:rsidR="00006E12" w:rsidRPr="002F373F" w:rsidRDefault="00006E12" w:rsidP="00006E12">
            <w:pPr>
              <w:rPr>
                <w:rFonts w:asciiTheme="majorHAnsi" w:hAnsiTheme="majorHAnsi"/>
                <w:sz w:val="16"/>
                <w:szCs w:val="16"/>
              </w:rPr>
            </w:pPr>
          </w:p>
        </w:tc>
        <w:tc>
          <w:tcPr>
            <w:tcW w:w="928" w:type="dxa"/>
          </w:tcPr>
          <w:p w:rsidR="00006E12" w:rsidRPr="002F373F" w:rsidRDefault="00006E12" w:rsidP="00006E12">
            <w:pPr>
              <w:rPr>
                <w:rFonts w:asciiTheme="majorHAnsi" w:hAnsiTheme="majorHAnsi"/>
                <w:sz w:val="16"/>
                <w:szCs w:val="16"/>
              </w:rPr>
            </w:pP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1. hjælp</w:t>
            </w:r>
          </w:p>
        </w:tc>
        <w:tc>
          <w:tcPr>
            <w:tcW w:w="1695"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Plaster, 1. grads-</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Forbrænding, 112</w:t>
            </w:r>
          </w:p>
        </w:tc>
        <w:tc>
          <w:tcPr>
            <w:tcW w:w="1793"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Alarmering, hud-</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Afskrabninger, snitsår, baderegler, færdsel på is, forstuvninger</w:t>
            </w:r>
            <w:r>
              <w:rPr>
                <w:rFonts w:asciiTheme="majorHAnsi" w:hAnsiTheme="majorHAnsi"/>
                <w:sz w:val="16"/>
                <w:szCs w:val="16"/>
              </w:rPr>
              <w:t>, bandager med tørklæde og aflåst sideleje</w:t>
            </w: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Introduktion til 1. Hjælp</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Bruge brandslukkere</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Brugbar 1. hjælp i praksis fx ved fjeldture, 1 hjælp i forløb</w:t>
            </w:r>
          </w:p>
        </w:tc>
        <w:tc>
          <w:tcPr>
            <w:tcW w:w="102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8-10 timers 1. hjælps-kursus (kørekort)</w:t>
            </w:r>
          </w:p>
        </w:tc>
        <w:tc>
          <w:tcPr>
            <w:tcW w:w="928"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8-10 tim  1. hjælps-kursus</w:t>
            </w: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Kort og kompas</w:t>
            </w:r>
          </w:p>
        </w:tc>
        <w:tc>
          <w:tcPr>
            <w:tcW w:w="1695" w:type="dxa"/>
          </w:tcPr>
          <w:p w:rsidR="00006E12" w:rsidRDefault="00006E12" w:rsidP="00006E12">
            <w:pPr>
              <w:rPr>
                <w:rFonts w:asciiTheme="majorHAnsi" w:hAnsiTheme="majorHAnsi"/>
                <w:sz w:val="16"/>
                <w:szCs w:val="16"/>
              </w:rPr>
            </w:pPr>
            <w:r>
              <w:rPr>
                <w:rFonts w:asciiTheme="majorHAnsi" w:hAnsiTheme="majorHAnsi"/>
                <w:sz w:val="16"/>
                <w:szCs w:val="16"/>
              </w:rPr>
              <w:t>Skattejæger</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Verdenshjørnerne samt intro til kort</w:t>
            </w:r>
          </w:p>
        </w:tc>
        <w:tc>
          <w:tcPr>
            <w:tcW w:w="1793" w:type="dxa"/>
          </w:tcPr>
          <w:p w:rsidR="00006E12" w:rsidRPr="002F373F" w:rsidRDefault="00006E12" w:rsidP="00006E12">
            <w:pPr>
              <w:rPr>
                <w:rFonts w:asciiTheme="majorHAnsi" w:hAnsiTheme="majorHAnsi"/>
                <w:sz w:val="16"/>
                <w:szCs w:val="16"/>
              </w:rPr>
            </w:pPr>
            <w:r>
              <w:rPr>
                <w:rFonts w:asciiTheme="majorHAnsi" w:hAnsiTheme="majorHAnsi"/>
                <w:sz w:val="16"/>
                <w:szCs w:val="16"/>
              </w:rPr>
              <w:t xml:space="preserve">Stifinder: </w:t>
            </w:r>
            <w:r w:rsidRPr="002F373F">
              <w:rPr>
                <w:rFonts w:asciiTheme="majorHAnsi" w:hAnsiTheme="majorHAnsi"/>
                <w:sz w:val="16"/>
                <w:szCs w:val="16"/>
              </w:rPr>
              <w:t>Vende et kompas rigtigt. Kende nord på et kort og simple signaturer. Verdenshjørner</w:t>
            </w:r>
            <w:r>
              <w:rPr>
                <w:rFonts w:asciiTheme="majorHAnsi" w:hAnsiTheme="majorHAnsi"/>
                <w:sz w:val="16"/>
                <w:szCs w:val="16"/>
              </w:rPr>
              <w:t xml:space="preserve"> igen</w:t>
            </w: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Følge et kort. Simpel kompaskurs, højdekurver, O løb</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O-løb, kompaskurser og pejlinger. Basis-</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Viden om UTM og bruge GPS (vejledning iht Kort og Godt</w:t>
            </w:r>
          </w:p>
        </w:tc>
        <w:tc>
          <w:tcPr>
            <w:tcW w:w="1021" w:type="dxa"/>
          </w:tcPr>
          <w:p w:rsidR="00006E12" w:rsidRPr="002F373F" w:rsidRDefault="00006E12" w:rsidP="00006E12">
            <w:pPr>
              <w:rPr>
                <w:rFonts w:asciiTheme="majorHAnsi" w:hAnsiTheme="majorHAnsi"/>
                <w:sz w:val="16"/>
                <w:szCs w:val="16"/>
              </w:rPr>
            </w:pPr>
          </w:p>
        </w:tc>
        <w:tc>
          <w:tcPr>
            <w:tcW w:w="928" w:type="dxa"/>
          </w:tcPr>
          <w:p w:rsidR="00006E12" w:rsidRPr="002F373F" w:rsidRDefault="00006E12" w:rsidP="00006E12">
            <w:pPr>
              <w:rPr>
                <w:rFonts w:asciiTheme="majorHAnsi" w:hAnsiTheme="majorHAnsi"/>
                <w:sz w:val="16"/>
                <w:szCs w:val="16"/>
              </w:rPr>
            </w:pP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Tur- og lejrtyper</w:t>
            </w:r>
          </w:p>
        </w:tc>
        <w:tc>
          <w:tcPr>
            <w:tcW w:w="1695"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5 km. Overnatte uden far og mor</w:t>
            </w:r>
          </w:p>
        </w:tc>
        <w:tc>
          <w:tcPr>
            <w:tcW w:w="1793"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10 km.</w:t>
            </w:r>
          </w:p>
        </w:tc>
        <w:tc>
          <w:tcPr>
            <w:tcW w:w="1560" w:type="dxa"/>
          </w:tcPr>
          <w:p w:rsidR="00006E12" w:rsidRPr="002F373F" w:rsidRDefault="00006E12" w:rsidP="00607997">
            <w:pPr>
              <w:rPr>
                <w:rFonts w:asciiTheme="majorHAnsi" w:hAnsiTheme="majorHAnsi"/>
                <w:sz w:val="16"/>
                <w:szCs w:val="16"/>
              </w:rPr>
            </w:pPr>
            <w:r>
              <w:rPr>
                <w:rFonts w:asciiTheme="majorHAnsi" w:hAnsiTheme="majorHAnsi"/>
                <w:sz w:val="16"/>
                <w:szCs w:val="16"/>
              </w:rPr>
              <w:t>2</w:t>
            </w:r>
            <w:r w:rsidRPr="002F373F">
              <w:rPr>
                <w:rFonts w:asciiTheme="majorHAnsi" w:hAnsiTheme="majorHAnsi"/>
                <w:sz w:val="16"/>
                <w:szCs w:val="16"/>
              </w:rPr>
              <w:t xml:space="preserve">0 km. Heik </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50 km. Vinterheik</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Udenlandstur</w:t>
            </w:r>
          </w:p>
        </w:tc>
        <w:tc>
          <w:tcPr>
            <w:tcW w:w="1021" w:type="dxa"/>
          </w:tcPr>
          <w:p w:rsidR="00006E12" w:rsidRPr="002F373F" w:rsidRDefault="00006E12" w:rsidP="00006E12">
            <w:pPr>
              <w:rPr>
                <w:rFonts w:asciiTheme="majorHAnsi" w:hAnsiTheme="majorHAnsi"/>
                <w:sz w:val="16"/>
                <w:szCs w:val="16"/>
              </w:rPr>
            </w:pPr>
          </w:p>
        </w:tc>
        <w:tc>
          <w:tcPr>
            <w:tcW w:w="928" w:type="dxa"/>
          </w:tcPr>
          <w:p w:rsidR="00006E12" w:rsidRPr="002F373F" w:rsidRDefault="00006E12" w:rsidP="00006E12">
            <w:pPr>
              <w:rPr>
                <w:rFonts w:asciiTheme="majorHAnsi" w:hAnsiTheme="majorHAnsi"/>
                <w:sz w:val="16"/>
                <w:szCs w:val="16"/>
              </w:rPr>
            </w:pP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Patruljeliv</w:t>
            </w:r>
          </w:p>
        </w:tc>
        <w:tc>
          <w:tcPr>
            <w:tcW w:w="1695"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Begyndende kendskab til patruljesystem og tilhørsforhold</w:t>
            </w:r>
          </w:p>
        </w:tc>
        <w:tc>
          <w:tcPr>
            <w:tcW w:w="1793"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Kende til patrulje-</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Systemet og have et tilhørsforhold.</w:t>
            </w:r>
            <w:r>
              <w:rPr>
                <w:rFonts w:asciiTheme="majorHAnsi" w:hAnsiTheme="majorHAnsi"/>
                <w:sz w:val="16"/>
                <w:szCs w:val="16"/>
              </w:rPr>
              <w:t xml:space="preserve"> Leder er gennemgående</w:t>
            </w:r>
            <w:r w:rsidRPr="002F373F">
              <w:rPr>
                <w:rFonts w:asciiTheme="majorHAnsi" w:hAnsiTheme="majorHAnsi"/>
                <w:sz w:val="16"/>
                <w:szCs w:val="16"/>
              </w:rPr>
              <w:t xml:space="preserve"> Pl </w:t>
            </w:r>
            <w:r>
              <w:rPr>
                <w:rFonts w:asciiTheme="majorHAnsi" w:hAnsiTheme="majorHAnsi"/>
                <w:sz w:val="16"/>
                <w:szCs w:val="16"/>
              </w:rPr>
              <w:t>men kompetente minier prøver PL funktion</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Melde til og fra på løb.</w:t>
            </w: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Arbejde i patruljer med voksen vejledning. Intro til PLPA system.</w:t>
            </w:r>
          </w:p>
          <w:p w:rsidR="00006E12" w:rsidRPr="002F373F" w:rsidRDefault="00006E12" w:rsidP="00006E12">
            <w:pPr>
              <w:rPr>
                <w:rFonts w:asciiTheme="majorHAnsi" w:hAnsiTheme="majorHAnsi"/>
                <w:sz w:val="16"/>
                <w:szCs w:val="16"/>
              </w:rPr>
            </w:pPr>
            <w:r w:rsidRPr="002F373F">
              <w:rPr>
                <w:rFonts w:asciiTheme="majorHAnsi" w:hAnsiTheme="majorHAnsi"/>
                <w:sz w:val="16"/>
                <w:szCs w:val="16"/>
              </w:rPr>
              <w:t>Flaghejsningsceremoni.</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Delvis selvstændigt hvor børn leder børn. Kan tage på en patrulje-tur alene uden voksne.</w:t>
            </w:r>
          </w:p>
        </w:tc>
        <w:tc>
          <w:tcPr>
            <w:tcW w:w="102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Uden voksen-ledere. Klanleder er PL</w:t>
            </w:r>
            <w:r>
              <w:rPr>
                <w:rFonts w:asciiTheme="majorHAnsi" w:hAnsiTheme="majorHAnsi"/>
                <w:sz w:val="16"/>
                <w:szCs w:val="16"/>
              </w:rPr>
              <w:t xml:space="preserve"> eller kan uddelegere rollen.</w:t>
            </w:r>
          </w:p>
        </w:tc>
        <w:tc>
          <w:tcPr>
            <w:tcW w:w="928" w:type="dxa"/>
          </w:tcPr>
          <w:p w:rsidR="00006E12" w:rsidRDefault="00006E12" w:rsidP="00006E12">
            <w:pPr>
              <w:rPr>
                <w:rFonts w:asciiTheme="majorHAnsi" w:hAnsiTheme="majorHAnsi"/>
                <w:sz w:val="16"/>
                <w:szCs w:val="16"/>
              </w:rPr>
            </w:pPr>
            <w:r w:rsidRPr="002F373F">
              <w:rPr>
                <w:rFonts w:asciiTheme="majorHAnsi" w:hAnsiTheme="majorHAnsi"/>
                <w:sz w:val="16"/>
                <w:szCs w:val="16"/>
              </w:rPr>
              <w:t>Ledergruppen er en patrulje.</w:t>
            </w:r>
          </w:p>
          <w:p w:rsidR="00006E12" w:rsidRPr="002F373F" w:rsidRDefault="00006E12" w:rsidP="00006E12">
            <w:pPr>
              <w:rPr>
                <w:rFonts w:asciiTheme="majorHAnsi" w:hAnsiTheme="majorHAnsi"/>
                <w:sz w:val="16"/>
                <w:szCs w:val="16"/>
              </w:rPr>
            </w:pPr>
            <w:r>
              <w:rPr>
                <w:rFonts w:asciiTheme="majorHAnsi" w:hAnsiTheme="majorHAnsi"/>
                <w:sz w:val="16"/>
                <w:szCs w:val="16"/>
              </w:rPr>
              <w:t>GL er PL</w:t>
            </w: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Hike, vandretur</w:t>
            </w:r>
          </w:p>
        </w:tc>
        <w:tc>
          <w:tcPr>
            <w:tcW w:w="1695"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5 km</w:t>
            </w:r>
          </w:p>
        </w:tc>
        <w:tc>
          <w:tcPr>
            <w:tcW w:w="1793"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10 km og evt. 15 km</w:t>
            </w: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20 km</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Tilbud</w:t>
            </w:r>
          </w:p>
        </w:tc>
        <w:tc>
          <w:tcPr>
            <w:tcW w:w="1021" w:type="dxa"/>
          </w:tcPr>
          <w:p w:rsidR="00006E12" w:rsidRPr="002F373F" w:rsidRDefault="00006E12" w:rsidP="00006E12">
            <w:pPr>
              <w:rPr>
                <w:rFonts w:asciiTheme="majorHAnsi" w:hAnsiTheme="majorHAnsi"/>
                <w:sz w:val="16"/>
                <w:szCs w:val="16"/>
              </w:rPr>
            </w:pPr>
          </w:p>
        </w:tc>
        <w:tc>
          <w:tcPr>
            <w:tcW w:w="928" w:type="dxa"/>
          </w:tcPr>
          <w:p w:rsidR="00006E12" w:rsidRPr="002F373F" w:rsidRDefault="00006E12" w:rsidP="00006E12">
            <w:pPr>
              <w:rPr>
                <w:rFonts w:asciiTheme="majorHAnsi" w:hAnsiTheme="majorHAnsi"/>
                <w:sz w:val="16"/>
                <w:szCs w:val="16"/>
              </w:rPr>
            </w:pPr>
          </w:p>
        </w:tc>
      </w:tr>
      <w:tr w:rsidR="00006E12" w:rsidRPr="006C2872" w:rsidTr="00DE7C3D">
        <w:tc>
          <w:tcPr>
            <w:tcW w:w="1156" w:type="dxa"/>
          </w:tcPr>
          <w:p w:rsidR="00006E12" w:rsidRPr="002F373F" w:rsidRDefault="00006E12" w:rsidP="00006E12">
            <w:pPr>
              <w:rPr>
                <w:rFonts w:asciiTheme="majorHAnsi" w:hAnsiTheme="majorHAnsi"/>
                <w:b/>
                <w:sz w:val="16"/>
                <w:szCs w:val="16"/>
              </w:rPr>
            </w:pPr>
            <w:r w:rsidRPr="002F373F">
              <w:rPr>
                <w:rFonts w:asciiTheme="majorHAnsi" w:hAnsiTheme="majorHAnsi"/>
                <w:b/>
                <w:sz w:val="16"/>
                <w:szCs w:val="16"/>
              </w:rPr>
              <w:t>Vand og sø aktivitet</w:t>
            </w:r>
          </w:p>
          <w:p w:rsidR="00006E12" w:rsidRPr="002F373F" w:rsidRDefault="00006E12" w:rsidP="00006E12">
            <w:pPr>
              <w:rPr>
                <w:rFonts w:asciiTheme="majorHAnsi" w:hAnsiTheme="majorHAnsi"/>
                <w:b/>
                <w:sz w:val="16"/>
                <w:szCs w:val="16"/>
              </w:rPr>
            </w:pPr>
          </w:p>
          <w:p w:rsidR="00006E12" w:rsidRPr="002F373F" w:rsidRDefault="00006E12" w:rsidP="00006E12">
            <w:pPr>
              <w:rPr>
                <w:rFonts w:asciiTheme="majorHAnsi" w:hAnsiTheme="majorHAnsi"/>
                <w:b/>
                <w:sz w:val="16"/>
                <w:szCs w:val="16"/>
              </w:rPr>
            </w:pPr>
          </w:p>
        </w:tc>
        <w:tc>
          <w:tcPr>
            <w:tcW w:w="1695" w:type="dxa"/>
          </w:tcPr>
          <w:p w:rsidR="00006E12" w:rsidRPr="002F373F" w:rsidRDefault="00006E12" w:rsidP="00006E12">
            <w:pPr>
              <w:rPr>
                <w:rFonts w:asciiTheme="majorHAnsi" w:hAnsiTheme="majorHAnsi"/>
                <w:sz w:val="16"/>
                <w:szCs w:val="16"/>
              </w:rPr>
            </w:pPr>
            <w:r>
              <w:rPr>
                <w:rFonts w:asciiTheme="majorHAnsi" w:hAnsiTheme="majorHAnsi"/>
                <w:sz w:val="16"/>
                <w:szCs w:val="16"/>
              </w:rPr>
              <w:t>Hvad lever i søen</w:t>
            </w:r>
          </w:p>
        </w:tc>
        <w:tc>
          <w:tcPr>
            <w:tcW w:w="1793" w:type="dxa"/>
          </w:tcPr>
          <w:p w:rsidR="00006E12" w:rsidRPr="002F373F" w:rsidRDefault="00006E12" w:rsidP="00006E12">
            <w:pPr>
              <w:rPr>
                <w:rFonts w:asciiTheme="majorHAnsi" w:hAnsiTheme="majorHAnsi"/>
                <w:sz w:val="16"/>
                <w:szCs w:val="16"/>
              </w:rPr>
            </w:pPr>
          </w:p>
        </w:tc>
        <w:tc>
          <w:tcPr>
            <w:tcW w:w="1560"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Søaktiviteter på Fydenborgs sø, sommer og vinter</w:t>
            </w:r>
          </w:p>
        </w:tc>
        <w:tc>
          <w:tcPr>
            <w:tcW w:w="1701" w:type="dxa"/>
          </w:tcPr>
          <w:p w:rsidR="00006E12" w:rsidRPr="002F373F" w:rsidRDefault="00006E12" w:rsidP="00006E12">
            <w:pPr>
              <w:rPr>
                <w:rFonts w:asciiTheme="majorHAnsi" w:hAnsiTheme="majorHAnsi"/>
                <w:sz w:val="16"/>
                <w:szCs w:val="16"/>
              </w:rPr>
            </w:pPr>
            <w:r w:rsidRPr="002F373F">
              <w:rPr>
                <w:rFonts w:asciiTheme="majorHAnsi" w:hAnsiTheme="majorHAnsi"/>
                <w:sz w:val="16"/>
                <w:szCs w:val="16"/>
              </w:rPr>
              <w:t>Evt. Kanotur med leder.</w:t>
            </w:r>
          </w:p>
        </w:tc>
        <w:tc>
          <w:tcPr>
            <w:tcW w:w="1021" w:type="dxa"/>
          </w:tcPr>
          <w:p w:rsidR="00006E12" w:rsidRPr="002F373F" w:rsidRDefault="00006E12" w:rsidP="00006E12">
            <w:pPr>
              <w:rPr>
                <w:rFonts w:asciiTheme="majorHAnsi" w:hAnsiTheme="majorHAnsi"/>
                <w:sz w:val="16"/>
                <w:szCs w:val="16"/>
              </w:rPr>
            </w:pPr>
          </w:p>
        </w:tc>
        <w:tc>
          <w:tcPr>
            <w:tcW w:w="928" w:type="dxa"/>
          </w:tcPr>
          <w:p w:rsidR="00006E12" w:rsidRPr="002F373F" w:rsidRDefault="00006E12" w:rsidP="00006E12">
            <w:pPr>
              <w:rPr>
                <w:rFonts w:asciiTheme="majorHAnsi" w:hAnsiTheme="majorHAnsi"/>
                <w:sz w:val="16"/>
                <w:szCs w:val="16"/>
              </w:rPr>
            </w:pPr>
          </w:p>
        </w:tc>
      </w:tr>
    </w:tbl>
    <w:p w:rsidR="00281714" w:rsidRDefault="00281714" w:rsidP="00A55CE2">
      <w:pPr>
        <w:spacing w:line="312" w:lineRule="auto"/>
        <w:rPr>
          <w:rFonts w:asciiTheme="majorHAnsi" w:hAnsiTheme="majorHAnsi"/>
          <w:sz w:val="16"/>
          <w:szCs w:val="16"/>
        </w:rPr>
      </w:pPr>
    </w:p>
    <w:p w:rsidR="00F9709E" w:rsidRPr="00A55CE2" w:rsidRDefault="00F9709E" w:rsidP="00A55CE2">
      <w:pPr>
        <w:spacing w:line="312" w:lineRule="auto"/>
        <w:rPr>
          <w:rFonts w:asciiTheme="majorHAnsi" w:hAnsiTheme="majorHAnsi"/>
          <w:sz w:val="32"/>
          <w:szCs w:val="32"/>
          <w:u w:val="single"/>
        </w:rPr>
      </w:pPr>
      <w:bookmarkStart w:id="35" w:name="_Toc5604868"/>
      <w:r w:rsidRPr="00A55CE2">
        <w:rPr>
          <w:rStyle w:val="Overskrift1Tegn"/>
          <w:rFonts w:asciiTheme="majorHAnsi" w:hAnsiTheme="majorHAnsi"/>
          <w:b/>
          <w:bCs/>
          <w:sz w:val="32"/>
          <w:szCs w:val="32"/>
          <w:u w:val="none"/>
        </w:rPr>
        <w:t>Idegrundlag og visioner</w:t>
      </w:r>
      <w:bookmarkEnd w:id="34"/>
      <w:bookmarkEnd w:id="35"/>
    </w:p>
    <w:p w:rsidR="00486E23" w:rsidRPr="00137959" w:rsidRDefault="00486E23" w:rsidP="00137959">
      <w:pPr>
        <w:rPr>
          <w:rFonts w:asciiTheme="majorHAnsi" w:hAnsiTheme="majorHAnsi"/>
          <w:b/>
          <w:sz w:val="20"/>
          <w:szCs w:val="20"/>
        </w:rPr>
      </w:pPr>
      <w:r w:rsidRPr="00137959">
        <w:rPr>
          <w:rFonts w:asciiTheme="majorHAnsi" w:hAnsiTheme="majorHAnsi"/>
          <w:b/>
          <w:sz w:val="20"/>
          <w:szCs w:val="20"/>
        </w:rPr>
        <w:t>DDS’ grundlag</w:t>
      </w:r>
    </w:p>
    <w:p w:rsidR="00486E23" w:rsidRPr="00137959" w:rsidRDefault="00486E23" w:rsidP="00A55CE2">
      <w:pPr>
        <w:rPr>
          <w:rFonts w:asciiTheme="majorHAnsi" w:hAnsiTheme="majorHAnsi"/>
          <w:sz w:val="20"/>
          <w:szCs w:val="20"/>
        </w:rPr>
      </w:pPr>
      <w:r w:rsidRPr="00137959">
        <w:rPr>
          <w:rFonts w:asciiTheme="majorHAnsi" w:hAnsiTheme="majorHAnsi"/>
          <w:sz w:val="20"/>
          <w:szCs w:val="20"/>
        </w:rPr>
        <w:t>Det Danske Spejderkorps er en frivillig, ikke partipolitisk opdragende bevægelse af børn og unge vejledt af voksne.</w:t>
      </w:r>
    </w:p>
    <w:p w:rsidR="00486E23" w:rsidRPr="00137959" w:rsidRDefault="00486E23" w:rsidP="00A55CE2">
      <w:pPr>
        <w:rPr>
          <w:rFonts w:asciiTheme="majorHAnsi" w:hAnsiTheme="majorHAnsi"/>
          <w:sz w:val="20"/>
          <w:szCs w:val="20"/>
        </w:rPr>
      </w:pPr>
      <w:r w:rsidRPr="00137959">
        <w:rPr>
          <w:rFonts w:asciiTheme="majorHAnsi" w:hAnsiTheme="majorHAnsi"/>
          <w:sz w:val="20"/>
          <w:szCs w:val="20"/>
        </w:rPr>
        <w:t>Korpset er åbent for alle uden hensyn til oprindelse, race eller tro.</w:t>
      </w:r>
    </w:p>
    <w:p w:rsidR="00F3065E" w:rsidRPr="00137959" w:rsidRDefault="00486E23" w:rsidP="00A55CE2">
      <w:pPr>
        <w:rPr>
          <w:rFonts w:asciiTheme="majorHAnsi" w:hAnsiTheme="majorHAnsi"/>
          <w:sz w:val="20"/>
          <w:szCs w:val="20"/>
        </w:rPr>
      </w:pPr>
      <w:r w:rsidRPr="00137959">
        <w:rPr>
          <w:rFonts w:asciiTheme="majorHAnsi" w:hAnsiTheme="majorHAnsi"/>
          <w:sz w:val="20"/>
          <w:szCs w:val="20"/>
        </w:rPr>
        <w:t>Korpset arbejder i overensstemmelse med et formål, nogle principper og en metode.</w:t>
      </w:r>
    </w:p>
    <w:p w:rsidR="00291510" w:rsidRPr="00137959" w:rsidRDefault="00F3065E" w:rsidP="00137959">
      <w:pPr>
        <w:rPr>
          <w:rFonts w:asciiTheme="majorHAnsi" w:hAnsiTheme="majorHAnsi"/>
          <w:sz w:val="20"/>
          <w:szCs w:val="20"/>
        </w:rPr>
      </w:pPr>
      <w:r w:rsidRPr="00137959">
        <w:rPr>
          <w:rFonts w:asciiTheme="majorHAnsi" w:hAnsiTheme="majorHAnsi"/>
          <w:sz w:val="20"/>
          <w:szCs w:val="20"/>
        </w:rPr>
        <w:t>DDS er medlem af verdensspejderorganisationerne og arbejder ud fra den internationale spejderbevægelses grundidé.</w:t>
      </w:r>
    </w:p>
    <w:p w:rsidR="00137959" w:rsidRPr="00137959" w:rsidRDefault="00137959" w:rsidP="00137959">
      <w:pPr>
        <w:rPr>
          <w:rFonts w:asciiTheme="majorHAnsi" w:hAnsiTheme="majorHAnsi"/>
          <w:i/>
          <w:sz w:val="20"/>
          <w:szCs w:val="20"/>
        </w:rPr>
      </w:pPr>
    </w:p>
    <w:p w:rsidR="00F3065E" w:rsidRDefault="00F3065E" w:rsidP="00137959">
      <w:pPr>
        <w:rPr>
          <w:rFonts w:asciiTheme="majorHAnsi" w:hAnsiTheme="majorHAnsi"/>
          <w:b/>
          <w:sz w:val="20"/>
          <w:szCs w:val="20"/>
        </w:rPr>
      </w:pPr>
      <w:r w:rsidRPr="00137959">
        <w:rPr>
          <w:rFonts w:asciiTheme="majorHAnsi" w:hAnsiTheme="majorHAnsi"/>
          <w:b/>
          <w:sz w:val="20"/>
          <w:szCs w:val="20"/>
        </w:rPr>
        <w:t>Spejderbevægelsens grundidé</w:t>
      </w:r>
    </w:p>
    <w:p w:rsidR="003F2228" w:rsidRDefault="003F2228" w:rsidP="00137959">
      <w:pPr>
        <w:rPr>
          <w:rFonts w:asciiTheme="majorHAnsi" w:hAnsiTheme="majorHAnsi" w:cstheme="majorHAnsi"/>
          <w:sz w:val="20"/>
          <w:szCs w:val="20"/>
        </w:rPr>
      </w:pPr>
      <w:r w:rsidRPr="003F2228">
        <w:rPr>
          <w:rFonts w:asciiTheme="majorHAnsi" w:hAnsiTheme="majorHAnsi" w:cstheme="majorHAnsi"/>
          <w:sz w:val="20"/>
          <w:szCs w:val="20"/>
        </w:rPr>
        <w:t>Det Danske Spejderkorps er en frivillig, ikke-partipolitisk opdragende bevægelse af børn og unge vejledt af voksne. Korpset er åbent for alle uden hensyn til oprindelse, race eller tro. Korpset arbejder i overensstemmelse med et formål, nogle principper og en metode.</w:t>
      </w:r>
    </w:p>
    <w:p w:rsidR="003F2228" w:rsidRPr="003F2228" w:rsidRDefault="003F2228" w:rsidP="00137959">
      <w:pPr>
        <w:rPr>
          <w:rFonts w:asciiTheme="majorHAnsi" w:hAnsiTheme="majorHAnsi" w:cstheme="majorHAnsi"/>
          <w:b/>
          <w:sz w:val="20"/>
          <w:szCs w:val="20"/>
        </w:rPr>
      </w:pPr>
    </w:p>
    <w:p w:rsidR="003F2228" w:rsidRDefault="003F2228" w:rsidP="00A55CE2">
      <w:pPr>
        <w:rPr>
          <w:rFonts w:asciiTheme="majorHAnsi" w:hAnsiTheme="majorHAnsi"/>
          <w:sz w:val="20"/>
          <w:szCs w:val="20"/>
        </w:rPr>
      </w:pPr>
      <w:r>
        <w:rPr>
          <w:rFonts w:asciiTheme="majorHAnsi" w:hAnsiTheme="majorHAnsi"/>
          <w:sz w:val="20"/>
          <w:szCs w:val="20"/>
        </w:rPr>
        <w:t>Idegrundlaget</w:t>
      </w:r>
      <w:r w:rsidR="000754F7" w:rsidRPr="00137959">
        <w:rPr>
          <w:rFonts w:asciiTheme="majorHAnsi" w:hAnsiTheme="majorHAnsi"/>
          <w:sz w:val="20"/>
          <w:szCs w:val="20"/>
        </w:rPr>
        <w:t xml:space="preserve"> e</w:t>
      </w:r>
      <w:r w:rsidR="00F3065E" w:rsidRPr="00137959">
        <w:rPr>
          <w:rFonts w:asciiTheme="majorHAnsi" w:hAnsiTheme="majorHAnsi"/>
          <w:sz w:val="20"/>
          <w:szCs w:val="20"/>
        </w:rPr>
        <w:t>r uændret gennem 100 år uanset adskillige omskiftninger og fora</w:t>
      </w:r>
      <w:r>
        <w:rPr>
          <w:rFonts w:asciiTheme="majorHAnsi" w:hAnsiTheme="majorHAnsi"/>
          <w:sz w:val="20"/>
          <w:szCs w:val="20"/>
        </w:rPr>
        <w:t xml:space="preserve">ndringer i samfundet omkring os: </w:t>
      </w:r>
    </w:p>
    <w:p w:rsidR="00F3065E" w:rsidRPr="00137959" w:rsidRDefault="00F3065E" w:rsidP="00A55CE2">
      <w:pPr>
        <w:rPr>
          <w:rFonts w:asciiTheme="majorHAnsi" w:hAnsiTheme="majorHAnsi"/>
          <w:sz w:val="20"/>
          <w:szCs w:val="20"/>
        </w:rPr>
      </w:pPr>
      <w:r w:rsidRPr="00137959">
        <w:rPr>
          <w:rFonts w:asciiTheme="majorHAnsi" w:hAnsiTheme="majorHAnsi"/>
          <w:sz w:val="20"/>
          <w:szCs w:val="20"/>
        </w:rPr>
        <w:t>Ud fra et religiøst og alment etisk grundlag at påvirke den enkelte spejder til en positiv personlig udvikling gennem samværet med jævnaldrende i en opdragende leg med naturoplevelser og praktiske / kreative aktiviteter. Herigennem opøves til selvstændighed, venskab over alle grænser og hjælpsomhed.</w:t>
      </w:r>
    </w:p>
    <w:p w:rsidR="00F3065E" w:rsidRPr="002F5449" w:rsidRDefault="00F3065E" w:rsidP="00A55CE2">
      <w:pPr>
        <w:rPr>
          <w:rFonts w:asciiTheme="majorHAnsi" w:hAnsiTheme="majorHAnsi"/>
          <w:color w:val="1F497D" w:themeColor="text2"/>
          <w:sz w:val="20"/>
          <w:szCs w:val="20"/>
        </w:rPr>
      </w:pPr>
      <w:r w:rsidRPr="00137959">
        <w:rPr>
          <w:rFonts w:asciiTheme="majorHAnsi" w:hAnsiTheme="majorHAnsi"/>
          <w:sz w:val="20"/>
          <w:szCs w:val="20"/>
        </w:rPr>
        <w:t>Det var Lord Baden Powell der</w:t>
      </w:r>
      <w:r w:rsidR="00994DE7" w:rsidRPr="00137959">
        <w:rPr>
          <w:rFonts w:asciiTheme="majorHAnsi" w:hAnsiTheme="majorHAnsi"/>
          <w:sz w:val="20"/>
          <w:szCs w:val="20"/>
        </w:rPr>
        <w:t xml:space="preserve"> startede spejd</w:t>
      </w:r>
      <w:r w:rsidR="003F2228">
        <w:rPr>
          <w:rFonts w:asciiTheme="majorHAnsi" w:hAnsiTheme="majorHAnsi"/>
          <w:sz w:val="20"/>
          <w:szCs w:val="20"/>
        </w:rPr>
        <w:t>erbevægelsen med denne grundidé – men han sagde også ”</w:t>
      </w:r>
      <w:r w:rsidR="003F2228" w:rsidRPr="002F5449">
        <w:rPr>
          <w:rFonts w:asciiTheme="majorHAnsi" w:hAnsiTheme="majorHAnsi"/>
          <w:color w:val="1F497D" w:themeColor="text2"/>
          <w:sz w:val="20"/>
          <w:szCs w:val="20"/>
        </w:rPr>
        <w:t>Til Helvede med regler, kald det et eksperiment”</w:t>
      </w:r>
    </w:p>
    <w:p w:rsidR="00291510" w:rsidRPr="002F5449" w:rsidRDefault="00291510" w:rsidP="00A55CE2">
      <w:pPr>
        <w:pStyle w:val="Overskrift2"/>
        <w:spacing w:before="0"/>
        <w:rPr>
          <w:rFonts w:asciiTheme="majorHAnsi" w:hAnsiTheme="majorHAnsi"/>
          <w:color w:val="1F497D" w:themeColor="text2"/>
          <w:sz w:val="20"/>
          <w:szCs w:val="20"/>
        </w:rPr>
      </w:pPr>
    </w:p>
    <w:p w:rsidR="00486E23" w:rsidRPr="00137959" w:rsidRDefault="00486E23" w:rsidP="00137959">
      <w:pPr>
        <w:rPr>
          <w:rFonts w:asciiTheme="majorHAnsi" w:hAnsiTheme="majorHAnsi"/>
          <w:b/>
          <w:sz w:val="20"/>
          <w:szCs w:val="20"/>
        </w:rPr>
      </w:pPr>
      <w:r w:rsidRPr="00137959">
        <w:rPr>
          <w:rFonts w:asciiTheme="majorHAnsi" w:hAnsiTheme="majorHAnsi"/>
          <w:b/>
          <w:sz w:val="20"/>
          <w:szCs w:val="20"/>
        </w:rPr>
        <w:t>DDS’ formål</w:t>
      </w:r>
    </w:p>
    <w:p w:rsidR="00486E23" w:rsidRPr="00A55CE2" w:rsidRDefault="00486E23" w:rsidP="00A55CE2">
      <w:pPr>
        <w:rPr>
          <w:rFonts w:asciiTheme="majorHAnsi" w:hAnsiTheme="majorHAnsi"/>
          <w:sz w:val="20"/>
          <w:szCs w:val="20"/>
        </w:rPr>
      </w:pPr>
      <w:r w:rsidRPr="00137959">
        <w:rPr>
          <w:rFonts w:asciiTheme="majorHAnsi" w:hAnsiTheme="majorHAnsi"/>
          <w:sz w:val="20"/>
          <w:szCs w:val="20"/>
        </w:rPr>
        <w:t>Korpsets formål fremgår</w:t>
      </w:r>
      <w:r w:rsidRPr="00A55CE2">
        <w:rPr>
          <w:rFonts w:asciiTheme="majorHAnsi" w:hAnsiTheme="majorHAnsi"/>
          <w:sz w:val="20"/>
          <w:szCs w:val="20"/>
        </w:rPr>
        <w:t xml:space="preserve"> af korpsets vedtægter:</w:t>
      </w:r>
    </w:p>
    <w:p w:rsidR="00486E23" w:rsidRPr="00A55CE2" w:rsidRDefault="00486E23" w:rsidP="00A55CE2">
      <w:pPr>
        <w:rPr>
          <w:rFonts w:asciiTheme="majorHAnsi" w:hAnsiTheme="majorHAnsi"/>
          <w:sz w:val="20"/>
          <w:szCs w:val="20"/>
        </w:rPr>
      </w:pPr>
      <w:r w:rsidRPr="00A55CE2">
        <w:rPr>
          <w:rFonts w:asciiTheme="majorHAnsi" w:hAnsiTheme="majorHAnsi"/>
          <w:sz w:val="20"/>
          <w:szCs w:val="20"/>
        </w:rPr>
        <w:t>§3. DDS har til formål at udvikle børn og unge til vågne, selvstændige mennesker, der er villige til efter bedste evne at påtage sig et medmenneskeligt ansvar i det danske samfund og ude i verden.</w:t>
      </w:r>
    </w:p>
    <w:p w:rsidR="00486E23" w:rsidRDefault="00486E23" w:rsidP="00A55CE2">
      <w:pPr>
        <w:rPr>
          <w:rFonts w:asciiTheme="majorHAnsi" w:hAnsiTheme="majorHAnsi"/>
          <w:sz w:val="20"/>
          <w:szCs w:val="20"/>
        </w:rPr>
      </w:pPr>
      <w:r w:rsidRPr="00A55CE2">
        <w:rPr>
          <w:rFonts w:asciiTheme="majorHAnsi" w:hAnsiTheme="majorHAnsi"/>
          <w:sz w:val="20"/>
          <w:szCs w:val="20"/>
        </w:rPr>
        <w:t>§</w:t>
      </w:r>
      <w:r w:rsidR="00D45724">
        <w:rPr>
          <w:rFonts w:asciiTheme="majorHAnsi" w:hAnsiTheme="majorHAnsi"/>
          <w:sz w:val="20"/>
          <w:szCs w:val="20"/>
        </w:rPr>
        <w:t>5</w:t>
      </w:r>
      <w:r w:rsidRPr="00A55CE2">
        <w:rPr>
          <w:rFonts w:asciiTheme="majorHAnsi" w:hAnsiTheme="majorHAnsi"/>
          <w:sz w:val="20"/>
          <w:szCs w:val="20"/>
        </w:rPr>
        <w:t>. Korpset og de enkelte afdelinger tager ikke stilling i partipolitiske anliggender. Derimod forventes det, at korpsets voksne medlemmer personligt tager stilling i samfundsmæssige, etiske og religiøse spørgsmål.</w:t>
      </w:r>
    </w:p>
    <w:p w:rsidR="00486E23" w:rsidRDefault="002F5449" w:rsidP="00A55CE2">
      <w:pPr>
        <w:rPr>
          <w:rFonts w:asciiTheme="majorHAnsi" w:hAnsiTheme="majorHAnsi" w:cstheme="majorHAnsi"/>
          <w:sz w:val="20"/>
          <w:szCs w:val="20"/>
        </w:rPr>
      </w:pPr>
      <w:r w:rsidRPr="002F5449">
        <w:rPr>
          <w:rFonts w:asciiTheme="majorHAnsi" w:hAnsiTheme="majorHAnsi" w:cstheme="majorHAnsi"/>
          <w:sz w:val="20"/>
          <w:szCs w:val="20"/>
        </w:rPr>
        <w:t xml:space="preserve">Citat Baden Powel: </w:t>
      </w:r>
      <w:r>
        <w:rPr>
          <w:rFonts w:asciiTheme="majorHAnsi" w:hAnsiTheme="majorHAnsi" w:cstheme="majorHAnsi"/>
          <w:sz w:val="20"/>
          <w:szCs w:val="20"/>
        </w:rPr>
        <w:t>”</w:t>
      </w:r>
      <w:r w:rsidRPr="002F5449">
        <w:rPr>
          <w:rFonts w:asciiTheme="majorHAnsi" w:hAnsiTheme="majorHAnsi" w:cstheme="majorHAnsi"/>
          <w:color w:val="1F497D" w:themeColor="text2"/>
          <w:sz w:val="20"/>
          <w:szCs w:val="20"/>
        </w:rPr>
        <w:t>Sporten i spejderarbejdet består i at finde det gode i hver eneste spejder og udvikle det</w:t>
      </w:r>
      <w:r w:rsidRPr="002F5449">
        <w:rPr>
          <w:rFonts w:asciiTheme="majorHAnsi" w:hAnsiTheme="majorHAnsi" w:cstheme="majorHAnsi"/>
          <w:sz w:val="20"/>
          <w:szCs w:val="20"/>
        </w:rPr>
        <w:t xml:space="preserve">.” </w:t>
      </w:r>
    </w:p>
    <w:p w:rsidR="002F5449" w:rsidRPr="002F5449" w:rsidRDefault="002F5449" w:rsidP="00A55CE2">
      <w:pPr>
        <w:rPr>
          <w:rFonts w:asciiTheme="majorHAnsi" w:hAnsiTheme="majorHAnsi" w:cstheme="majorHAnsi"/>
          <w:sz w:val="20"/>
          <w:szCs w:val="20"/>
        </w:rPr>
      </w:pPr>
    </w:p>
    <w:p w:rsidR="00D45724" w:rsidRPr="00D45724" w:rsidRDefault="00D45724" w:rsidP="00D45724">
      <w:pPr>
        <w:pStyle w:val="NormalWeb"/>
        <w:shd w:val="clear" w:color="auto" w:fill="FFFFFF"/>
        <w:spacing w:before="0" w:beforeAutospacing="0" w:after="0" w:afterAutospacing="0"/>
        <w:ind w:left="567" w:hanging="567"/>
        <w:rPr>
          <w:rFonts w:asciiTheme="majorHAnsi" w:hAnsiTheme="majorHAnsi" w:cstheme="majorHAnsi"/>
          <w:color w:val="000000"/>
          <w:sz w:val="20"/>
          <w:szCs w:val="20"/>
        </w:rPr>
      </w:pPr>
      <w:r w:rsidRPr="00D45724">
        <w:rPr>
          <w:rFonts w:asciiTheme="majorHAnsi" w:hAnsiTheme="majorHAnsi" w:cstheme="majorHAnsi"/>
          <w:b/>
          <w:color w:val="000000"/>
          <w:sz w:val="20"/>
          <w:szCs w:val="20"/>
        </w:rPr>
        <w:t>Spejdermetoden</w:t>
      </w:r>
      <w:r w:rsidRPr="00D45724">
        <w:rPr>
          <w:rFonts w:asciiTheme="majorHAnsi" w:hAnsiTheme="majorHAnsi" w:cstheme="majorHAnsi"/>
          <w:color w:val="000000"/>
          <w:sz w:val="20"/>
          <w:szCs w:val="20"/>
        </w:rPr>
        <w:t xml:space="preserve"> er en samlet pædagogik som beskriver</w:t>
      </w:r>
    </w:p>
    <w:p w:rsidR="00D45724" w:rsidRPr="00D45724" w:rsidRDefault="00D45724" w:rsidP="008E5BFF">
      <w:pPr>
        <w:numPr>
          <w:ilvl w:val="0"/>
          <w:numId w:val="26"/>
        </w:numPr>
        <w:shd w:val="clear" w:color="auto" w:fill="FFFFFF"/>
        <w:spacing w:after="100" w:afterAutospacing="1"/>
        <w:ind w:left="426" w:hanging="426"/>
        <w:rPr>
          <w:rFonts w:asciiTheme="majorHAnsi" w:hAnsiTheme="majorHAnsi" w:cstheme="majorHAnsi"/>
          <w:color w:val="000000"/>
          <w:sz w:val="20"/>
          <w:szCs w:val="20"/>
        </w:rPr>
      </w:pPr>
      <w:r w:rsidRPr="00D45724">
        <w:rPr>
          <w:rFonts w:asciiTheme="majorHAnsi" w:hAnsiTheme="majorHAnsi" w:cstheme="majorHAnsi"/>
          <w:color w:val="000000"/>
          <w:sz w:val="20"/>
          <w:szCs w:val="20"/>
        </w:rPr>
        <w:t>de aktiviteter, som spejderne arbejder med,</w:t>
      </w:r>
    </w:p>
    <w:p w:rsidR="00D45724" w:rsidRPr="00D45724" w:rsidRDefault="00D45724" w:rsidP="008E5BFF">
      <w:pPr>
        <w:numPr>
          <w:ilvl w:val="0"/>
          <w:numId w:val="26"/>
        </w:numPr>
        <w:shd w:val="clear" w:color="auto" w:fill="FFFFFF"/>
        <w:spacing w:after="100" w:afterAutospacing="1"/>
        <w:ind w:left="426" w:hanging="426"/>
        <w:rPr>
          <w:rFonts w:asciiTheme="majorHAnsi" w:hAnsiTheme="majorHAnsi" w:cstheme="majorHAnsi"/>
          <w:color w:val="000000"/>
          <w:sz w:val="20"/>
          <w:szCs w:val="20"/>
        </w:rPr>
      </w:pPr>
      <w:r w:rsidRPr="00D45724">
        <w:rPr>
          <w:rFonts w:asciiTheme="majorHAnsi" w:hAnsiTheme="majorHAnsi" w:cstheme="majorHAnsi"/>
          <w:color w:val="000000"/>
          <w:sz w:val="20"/>
          <w:szCs w:val="20"/>
        </w:rPr>
        <w:t>den arbejdsform, som spejderne bruger,</w:t>
      </w:r>
    </w:p>
    <w:p w:rsidR="00D45724" w:rsidRPr="00D45724" w:rsidRDefault="00D45724" w:rsidP="008E5BFF">
      <w:pPr>
        <w:numPr>
          <w:ilvl w:val="0"/>
          <w:numId w:val="26"/>
        </w:numPr>
        <w:shd w:val="clear" w:color="auto" w:fill="FFFFFF"/>
        <w:spacing w:before="100" w:beforeAutospacing="1" w:after="100" w:afterAutospacing="1"/>
        <w:ind w:left="426" w:hanging="426"/>
        <w:rPr>
          <w:rFonts w:asciiTheme="majorHAnsi" w:hAnsiTheme="majorHAnsi" w:cstheme="majorHAnsi"/>
          <w:color w:val="000000"/>
          <w:sz w:val="20"/>
          <w:szCs w:val="20"/>
        </w:rPr>
      </w:pPr>
      <w:r w:rsidRPr="00D45724">
        <w:rPr>
          <w:rFonts w:asciiTheme="majorHAnsi" w:hAnsiTheme="majorHAnsi" w:cstheme="majorHAnsi"/>
          <w:color w:val="000000"/>
          <w:sz w:val="20"/>
          <w:szCs w:val="20"/>
        </w:rPr>
        <w:t>den måde, spejderarbejdet bliver ledet på.</w:t>
      </w:r>
    </w:p>
    <w:p w:rsidR="00D45724" w:rsidRPr="00D45724" w:rsidRDefault="00D45724" w:rsidP="00D45724">
      <w:pPr>
        <w:pStyle w:val="NormalWeb"/>
        <w:shd w:val="clear" w:color="auto" w:fill="FFFFFF"/>
        <w:spacing w:before="0" w:beforeAutospacing="0" w:after="0" w:afterAutospacing="0"/>
        <w:rPr>
          <w:rFonts w:asciiTheme="majorHAnsi" w:hAnsiTheme="majorHAnsi" w:cstheme="majorHAnsi"/>
          <w:color w:val="000000"/>
          <w:sz w:val="20"/>
          <w:szCs w:val="20"/>
        </w:rPr>
      </w:pPr>
      <w:r w:rsidRPr="00D45724">
        <w:rPr>
          <w:rFonts w:asciiTheme="majorHAnsi" w:hAnsiTheme="majorHAnsi" w:cstheme="majorHAnsi"/>
          <w:color w:val="000000"/>
          <w:sz w:val="20"/>
          <w:szCs w:val="20"/>
        </w:rPr>
        <w:t>Spejdermetoden består af</w:t>
      </w:r>
      <w:r w:rsidR="004C03D8">
        <w:rPr>
          <w:rFonts w:asciiTheme="majorHAnsi" w:hAnsiTheme="majorHAnsi" w:cstheme="majorHAnsi"/>
          <w:color w:val="000000"/>
          <w:sz w:val="20"/>
          <w:szCs w:val="20"/>
        </w:rPr>
        <w:t xml:space="preserve"> otte</w:t>
      </w:r>
      <w:r w:rsidRPr="00D45724">
        <w:rPr>
          <w:rFonts w:asciiTheme="majorHAnsi" w:hAnsiTheme="majorHAnsi" w:cstheme="majorHAnsi"/>
          <w:color w:val="000000"/>
          <w:sz w:val="20"/>
          <w:szCs w:val="20"/>
        </w:rPr>
        <w:t xml:space="preserve"> lige vigtige elementer, som i samspil gør spejderarbejdet særligt. Metoden beskriver, hvordan vi arbejder, når vi skaber aktiviteter og oplevelser, for at hver spejder bedst muligt udvikler sig i retning af Det Danske Spejderkorps’ formål.</w:t>
      </w:r>
    </w:p>
    <w:p w:rsidR="004C03D8" w:rsidRPr="00C84C1D" w:rsidRDefault="004C03D8" w:rsidP="00C84C1D">
      <w:pPr>
        <w:numPr>
          <w:ilvl w:val="0"/>
          <w:numId w:val="27"/>
        </w:numPr>
        <w:shd w:val="clear" w:color="auto" w:fill="FFFFFF"/>
        <w:ind w:left="567" w:hanging="425"/>
        <w:rPr>
          <w:rStyle w:val="Strk"/>
          <w:rFonts w:asciiTheme="majorHAnsi" w:hAnsiTheme="majorHAnsi" w:cstheme="majorHAnsi"/>
          <w:bCs w:val="0"/>
          <w:color w:val="000000"/>
          <w:sz w:val="20"/>
          <w:szCs w:val="20"/>
        </w:rPr>
      </w:pPr>
      <w:r w:rsidRPr="00C84C1D">
        <w:rPr>
          <w:rStyle w:val="Strk"/>
          <w:rFonts w:asciiTheme="majorHAnsi" w:hAnsiTheme="majorHAnsi" w:cstheme="majorHAnsi"/>
          <w:bCs w:val="0"/>
          <w:color w:val="000000"/>
          <w:sz w:val="20"/>
          <w:szCs w:val="20"/>
        </w:rPr>
        <w:t xml:space="preserve">Oplevelser: </w:t>
      </w:r>
      <w:r w:rsidR="00C84C1D" w:rsidRPr="00C84C1D">
        <w:rPr>
          <w:rStyle w:val="Strk"/>
          <w:rFonts w:asciiTheme="majorHAnsi" w:hAnsiTheme="majorHAnsi" w:cstheme="majorHAnsi"/>
          <w:b w:val="0"/>
          <w:bCs w:val="0"/>
          <w:color w:val="000000"/>
          <w:sz w:val="20"/>
          <w:szCs w:val="20"/>
        </w:rPr>
        <w:t>Afvekslende aktiviteter foregår i et udviklende miljø, vi skaber begejstring</w:t>
      </w:r>
    </w:p>
    <w:p w:rsidR="004C03D8" w:rsidRPr="00D45724" w:rsidRDefault="004C03D8" w:rsidP="00C84C1D">
      <w:pPr>
        <w:numPr>
          <w:ilvl w:val="0"/>
          <w:numId w:val="27"/>
        </w:numPr>
        <w:shd w:val="clear" w:color="auto" w:fill="FFFFFF"/>
        <w:tabs>
          <w:tab w:val="clear" w:pos="720"/>
          <w:tab w:val="num" w:pos="567"/>
        </w:tabs>
        <w:ind w:left="567" w:hanging="425"/>
        <w:rPr>
          <w:rFonts w:asciiTheme="majorHAnsi" w:hAnsiTheme="majorHAnsi" w:cstheme="majorHAnsi"/>
          <w:color w:val="000000"/>
          <w:sz w:val="20"/>
          <w:szCs w:val="20"/>
        </w:rPr>
      </w:pPr>
      <w:r w:rsidRPr="00D45724">
        <w:rPr>
          <w:rStyle w:val="Strk"/>
          <w:rFonts w:asciiTheme="majorHAnsi" w:hAnsiTheme="majorHAnsi" w:cstheme="majorHAnsi"/>
          <w:color w:val="000000"/>
          <w:sz w:val="20"/>
          <w:szCs w:val="20"/>
        </w:rPr>
        <w:t>Learning by doing</w:t>
      </w:r>
      <w:r>
        <w:rPr>
          <w:rStyle w:val="Strk"/>
          <w:rFonts w:asciiTheme="majorHAnsi" w:hAnsiTheme="majorHAnsi" w:cstheme="majorHAnsi"/>
          <w:color w:val="000000"/>
          <w:sz w:val="20"/>
          <w:szCs w:val="20"/>
        </w:rPr>
        <w:t xml:space="preserve">: </w:t>
      </w:r>
      <w:r w:rsidRPr="00D45724">
        <w:rPr>
          <w:rFonts w:asciiTheme="majorHAnsi" w:hAnsiTheme="majorHAnsi" w:cstheme="majorHAnsi"/>
          <w:color w:val="000000"/>
          <w:sz w:val="20"/>
          <w:szCs w:val="20"/>
        </w:rPr>
        <w:t>Vi eksperimenterer og handler for gennem oplevelser og refleksion at lære nyt.</w:t>
      </w:r>
    </w:p>
    <w:p w:rsidR="004C03D8" w:rsidRPr="00D45724" w:rsidRDefault="004C03D8" w:rsidP="00C84C1D">
      <w:pPr>
        <w:numPr>
          <w:ilvl w:val="0"/>
          <w:numId w:val="27"/>
        </w:numPr>
        <w:shd w:val="clear" w:color="auto" w:fill="FFFFFF"/>
        <w:ind w:left="567" w:hanging="425"/>
        <w:rPr>
          <w:rFonts w:asciiTheme="majorHAnsi" w:hAnsiTheme="majorHAnsi" w:cstheme="majorHAnsi"/>
          <w:color w:val="000000"/>
          <w:sz w:val="20"/>
          <w:szCs w:val="20"/>
        </w:rPr>
      </w:pPr>
      <w:r w:rsidRPr="00D45724">
        <w:rPr>
          <w:rStyle w:val="Strk"/>
          <w:rFonts w:asciiTheme="majorHAnsi" w:hAnsiTheme="majorHAnsi" w:cstheme="majorHAnsi"/>
          <w:color w:val="000000"/>
          <w:sz w:val="20"/>
          <w:szCs w:val="20"/>
        </w:rPr>
        <w:t>Patrulje</w:t>
      </w:r>
      <w:r>
        <w:rPr>
          <w:rStyle w:val="Strk"/>
          <w:rFonts w:asciiTheme="majorHAnsi" w:hAnsiTheme="majorHAnsi" w:cstheme="majorHAnsi"/>
          <w:color w:val="000000"/>
          <w:sz w:val="20"/>
          <w:szCs w:val="20"/>
        </w:rPr>
        <w:t xml:space="preserve">liv: </w:t>
      </w:r>
      <w:r w:rsidRPr="00D45724">
        <w:rPr>
          <w:rFonts w:asciiTheme="majorHAnsi" w:hAnsiTheme="majorHAnsi" w:cstheme="majorHAnsi"/>
          <w:color w:val="000000"/>
          <w:sz w:val="20"/>
          <w:szCs w:val="20"/>
        </w:rPr>
        <w:t xml:space="preserve">Vi løser opgaver og udfordringer </w:t>
      </w:r>
      <w:r w:rsidR="00C84C1D">
        <w:rPr>
          <w:rFonts w:asciiTheme="majorHAnsi" w:hAnsiTheme="majorHAnsi" w:cstheme="majorHAnsi"/>
          <w:color w:val="000000"/>
          <w:sz w:val="20"/>
          <w:szCs w:val="20"/>
        </w:rPr>
        <w:t>i små selvstændige fællesskaber, vi lærer af ledelse</w:t>
      </w:r>
    </w:p>
    <w:p w:rsidR="004C03D8" w:rsidRPr="00D45724" w:rsidRDefault="004C03D8" w:rsidP="00C84C1D">
      <w:pPr>
        <w:numPr>
          <w:ilvl w:val="0"/>
          <w:numId w:val="27"/>
        </w:numPr>
        <w:shd w:val="clear" w:color="auto" w:fill="FFFFFF"/>
        <w:ind w:left="567" w:hanging="425"/>
        <w:rPr>
          <w:rFonts w:asciiTheme="majorHAnsi" w:hAnsiTheme="majorHAnsi" w:cstheme="majorHAnsi"/>
          <w:color w:val="000000"/>
          <w:sz w:val="22"/>
          <w:szCs w:val="22"/>
        </w:rPr>
      </w:pPr>
      <w:r w:rsidRPr="00D45724">
        <w:rPr>
          <w:rStyle w:val="Strk"/>
          <w:rFonts w:asciiTheme="majorHAnsi" w:hAnsiTheme="majorHAnsi" w:cstheme="majorHAnsi"/>
          <w:color w:val="000000"/>
          <w:sz w:val="20"/>
          <w:szCs w:val="20"/>
        </w:rPr>
        <w:t>Friluftsliv</w:t>
      </w:r>
      <w:r>
        <w:rPr>
          <w:rStyle w:val="Strk"/>
          <w:rFonts w:asciiTheme="majorHAnsi" w:hAnsiTheme="majorHAnsi" w:cstheme="majorHAnsi"/>
          <w:color w:val="000000"/>
          <w:sz w:val="20"/>
          <w:szCs w:val="20"/>
        </w:rPr>
        <w:t xml:space="preserve">: </w:t>
      </w:r>
      <w:r w:rsidRPr="00D45724">
        <w:rPr>
          <w:rFonts w:ascii="Arial" w:hAnsi="Arial" w:cs="Arial"/>
          <w:color w:val="000000"/>
          <w:sz w:val="20"/>
          <w:szCs w:val="20"/>
        </w:rPr>
        <w:t xml:space="preserve">Vi </w:t>
      </w:r>
      <w:r w:rsidRPr="00D45724">
        <w:rPr>
          <w:rFonts w:asciiTheme="majorHAnsi" w:hAnsiTheme="majorHAnsi" w:cstheme="majorHAnsi"/>
          <w:color w:val="000000"/>
          <w:sz w:val="22"/>
          <w:szCs w:val="22"/>
        </w:rPr>
        <w:t>lever, leger og lærer i naturen, hvor vi er stille, vilde og nysgerrige.</w:t>
      </w:r>
    </w:p>
    <w:p w:rsidR="00C84C1D" w:rsidRPr="00C84C1D" w:rsidRDefault="004C03D8" w:rsidP="00C84C1D">
      <w:pPr>
        <w:numPr>
          <w:ilvl w:val="0"/>
          <w:numId w:val="27"/>
        </w:numPr>
        <w:shd w:val="clear" w:color="auto" w:fill="FFFFFF"/>
        <w:ind w:left="567" w:hanging="425"/>
        <w:rPr>
          <w:rStyle w:val="Strk"/>
          <w:rFonts w:asciiTheme="majorHAnsi" w:hAnsiTheme="majorHAnsi" w:cstheme="majorHAnsi"/>
          <w:b w:val="0"/>
          <w:bCs w:val="0"/>
          <w:color w:val="000000"/>
          <w:sz w:val="20"/>
          <w:szCs w:val="20"/>
        </w:rPr>
      </w:pPr>
      <w:r w:rsidRPr="00C84C1D">
        <w:rPr>
          <w:rStyle w:val="Strk"/>
          <w:rFonts w:asciiTheme="majorHAnsi" w:hAnsiTheme="majorHAnsi" w:cstheme="majorHAnsi"/>
          <w:bCs w:val="0"/>
          <w:color w:val="000000"/>
          <w:sz w:val="20"/>
          <w:szCs w:val="20"/>
        </w:rPr>
        <w:t>Værdier</w:t>
      </w:r>
      <w:r w:rsidR="00C84C1D">
        <w:rPr>
          <w:rStyle w:val="Strk"/>
          <w:rFonts w:asciiTheme="majorHAnsi" w:hAnsiTheme="majorHAnsi" w:cstheme="majorHAnsi"/>
          <w:bCs w:val="0"/>
          <w:color w:val="000000"/>
          <w:sz w:val="20"/>
          <w:szCs w:val="20"/>
        </w:rPr>
        <w:t xml:space="preserve">: </w:t>
      </w:r>
      <w:r w:rsidR="00C84C1D" w:rsidRPr="00C84C1D">
        <w:rPr>
          <w:rStyle w:val="Strk"/>
          <w:rFonts w:asciiTheme="majorHAnsi" w:hAnsiTheme="majorHAnsi" w:cstheme="majorHAnsi"/>
          <w:b w:val="0"/>
          <w:bCs w:val="0"/>
          <w:color w:val="000000"/>
          <w:sz w:val="20"/>
          <w:szCs w:val="20"/>
        </w:rPr>
        <w:t>Vi er gode eksempler og lever i de værdier vi taler om og reflekterer over</w:t>
      </w:r>
    </w:p>
    <w:p w:rsidR="004C03D8" w:rsidRDefault="004C03D8" w:rsidP="00C84C1D">
      <w:pPr>
        <w:numPr>
          <w:ilvl w:val="0"/>
          <w:numId w:val="27"/>
        </w:numPr>
        <w:shd w:val="clear" w:color="auto" w:fill="FFFFFF"/>
        <w:ind w:left="567" w:hanging="425"/>
        <w:rPr>
          <w:rFonts w:asciiTheme="majorHAnsi" w:hAnsiTheme="majorHAnsi" w:cstheme="majorHAnsi"/>
          <w:color w:val="000000"/>
          <w:sz w:val="20"/>
          <w:szCs w:val="20"/>
        </w:rPr>
      </w:pPr>
      <w:r w:rsidRPr="00D45724">
        <w:rPr>
          <w:rStyle w:val="Strk"/>
          <w:rFonts w:asciiTheme="majorHAnsi" w:hAnsiTheme="majorHAnsi" w:cstheme="majorHAnsi"/>
          <w:color w:val="000000"/>
          <w:sz w:val="20"/>
          <w:szCs w:val="20"/>
        </w:rPr>
        <w:t>Medbestemmelse</w:t>
      </w:r>
      <w:r>
        <w:rPr>
          <w:rStyle w:val="Strk"/>
          <w:rFonts w:asciiTheme="majorHAnsi" w:hAnsiTheme="majorHAnsi" w:cstheme="majorHAnsi"/>
          <w:color w:val="000000"/>
          <w:sz w:val="20"/>
          <w:szCs w:val="20"/>
        </w:rPr>
        <w:t xml:space="preserve"> og ansvarlighed: </w:t>
      </w:r>
      <w:r w:rsidRPr="00D45724">
        <w:rPr>
          <w:rFonts w:asciiTheme="majorHAnsi" w:hAnsiTheme="majorHAnsi" w:cstheme="majorHAnsi"/>
          <w:color w:val="000000"/>
          <w:sz w:val="20"/>
          <w:szCs w:val="20"/>
        </w:rPr>
        <w:t>Vi har alle mulighed for indflydelse på og ansva</w:t>
      </w:r>
      <w:r w:rsidR="00C84C1D">
        <w:rPr>
          <w:rFonts w:asciiTheme="majorHAnsi" w:hAnsiTheme="majorHAnsi" w:cstheme="majorHAnsi"/>
          <w:color w:val="000000"/>
          <w:sz w:val="20"/>
          <w:szCs w:val="20"/>
        </w:rPr>
        <w:t>r for aktiviteter og oplevelser, ansvaret vokser med vores evne til at håndtere det, vi træner ansvar</w:t>
      </w:r>
    </w:p>
    <w:p w:rsidR="004C03D8" w:rsidRPr="00C84C1D" w:rsidRDefault="004C03D8" w:rsidP="00C84C1D">
      <w:pPr>
        <w:numPr>
          <w:ilvl w:val="0"/>
          <w:numId w:val="27"/>
        </w:numPr>
        <w:shd w:val="clear" w:color="auto" w:fill="FFFFFF"/>
        <w:ind w:left="567" w:hanging="425"/>
        <w:rPr>
          <w:rStyle w:val="Strk"/>
          <w:rFonts w:asciiTheme="majorHAnsi" w:hAnsiTheme="majorHAnsi" w:cstheme="majorHAnsi"/>
          <w:b w:val="0"/>
          <w:bCs w:val="0"/>
          <w:color w:val="000000"/>
          <w:sz w:val="20"/>
          <w:szCs w:val="20"/>
        </w:rPr>
      </w:pPr>
      <w:r>
        <w:rPr>
          <w:rStyle w:val="Strk"/>
          <w:rFonts w:asciiTheme="majorHAnsi" w:hAnsiTheme="majorHAnsi" w:cstheme="majorHAnsi"/>
          <w:color w:val="000000"/>
          <w:sz w:val="20"/>
          <w:szCs w:val="20"/>
        </w:rPr>
        <w:t>Aktiviteter og færdigheder</w:t>
      </w:r>
      <w:r w:rsidR="00C84C1D">
        <w:rPr>
          <w:rStyle w:val="Strk"/>
          <w:rFonts w:asciiTheme="majorHAnsi" w:hAnsiTheme="majorHAnsi" w:cstheme="majorHAnsi"/>
          <w:color w:val="000000"/>
          <w:sz w:val="20"/>
          <w:szCs w:val="20"/>
        </w:rPr>
        <w:t xml:space="preserve">: </w:t>
      </w:r>
      <w:r w:rsidR="00C84C1D" w:rsidRPr="00C84C1D">
        <w:rPr>
          <w:rStyle w:val="Strk"/>
          <w:rFonts w:asciiTheme="majorHAnsi" w:hAnsiTheme="majorHAnsi" w:cstheme="majorHAnsi"/>
          <w:b w:val="0"/>
          <w:color w:val="000000"/>
          <w:sz w:val="20"/>
          <w:szCs w:val="20"/>
        </w:rPr>
        <w:t>favner bredt, bygger på spejdernes interesser og lærer os livsfærdigheder</w:t>
      </w:r>
    </w:p>
    <w:p w:rsidR="00C84C1D" w:rsidRPr="00D45724" w:rsidRDefault="00C84C1D" w:rsidP="00C84C1D">
      <w:pPr>
        <w:numPr>
          <w:ilvl w:val="0"/>
          <w:numId w:val="27"/>
        </w:numPr>
        <w:shd w:val="clear" w:color="auto" w:fill="FFFFFF"/>
        <w:ind w:left="567" w:hanging="425"/>
        <w:rPr>
          <w:rFonts w:asciiTheme="majorHAnsi" w:hAnsiTheme="majorHAnsi" w:cstheme="majorHAnsi"/>
          <w:color w:val="000000"/>
          <w:sz w:val="20"/>
          <w:szCs w:val="20"/>
        </w:rPr>
      </w:pPr>
      <w:r>
        <w:rPr>
          <w:rStyle w:val="Strk"/>
          <w:rFonts w:asciiTheme="majorHAnsi" w:hAnsiTheme="majorHAnsi" w:cstheme="majorHAnsi"/>
          <w:color w:val="000000"/>
          <w:sz w:val="20"/>
          <w:szCs w:val="20"/>
        </w:rPr>
        <w:t xml:space="preserve">Samfundsliv: </w:t>
      </w:r>
      <w:r w:rsidRPr="00D45724">
        <w:rPr>
          <w:rFonts w:asciiTheme="majorHAnsi" w:hAnsiTheme="majorHAnsi" w:cstheme="majorHAnsi"/>
          <w:color w:val="000000"/>
          <w:sz w:val="20"/>
          <w:szCs w:val="20"/>
        </w:rPr>
        <w:t>Vi forholder os til vores omverden og er i levende samspil med den.</w:t>
      </w:r>
    </w:p>
    <w:p w:rsidR="00D45724" w:rsidRPr="00D45724" w:rsidRDefault="00D45724" w:rsidP="00D45724">
      <w:pPr>
        <w:pStyle w:val="NormalWeb"/>
        <w:shd w:val="clear" w:color="auto" w:fill="FFFFFF"/>
        <w:rPr>
          <w:rFonts w:asciiTheme="majorHAnsi" w:hAnsiTheme="majorHAnsi" w:cstheme="majorHAnsi"/>
          <w:color w:val="000000"/>
          <w:sz w:val="20"/>
          <w:szCs w:val="20"/>
        </w:rPr>
      </w:pPr>
      <w:r w:rsidRPr="00D45724">
        <w:rPr>
          <w:rFonts w:asciiTheme="majorHAnsi" w:hAnsiTheme="majorHAnsi" w:cstheme="majorHAnsi"/>
          <w:color w:val="000000"/>
          <w:sz w:val="20"/>
          <w:szCs w:val="20"/>
        </w:rPr>
        <w:t>Den helhed og sammenhæng, som disse elementer er et udtryk for, er et særkende for DDS - og ingen af elementerne kan derfor udelades i det daglige spejderarbejde.</w:t>
      </w:r>
    </w:p>
    <w:p w:rsidR="00D45724" w:rsidRPr="00D45724" w:rsidRDefault="00D45724" w:rsidP="00D45724">
      <w:pPr>
        <w:pStyle w:val="NormalWeb"/>
        <w:shd w:val="clear" w:color="auto" w:fill="FFFFFF"/>
        <w:spacing w:before="0" w:beforeAutospacing="0" w:after="0" w:afterAutospacing="0"/>
        <w:rPr>
          <w:rFonts w:asciiTheme="majorHAnsi" w:hAnsiTheme="majorHAnsi" w:cstheme="majorHAnsi"/>
          <w:b/>
          <w:color w:val="000000"/>
          <w:sz w:val="20"/>
          <w:szCs w:val="20"/>
        </w:rPr>
      </w:pPr>
      <w:r w:rsidRPr="00D45724">
        <w:rPr>
          <w:rFonts w:asciiTheme="majorHAnsi" w:hAnsiTheme="majorHAnsi" w:cstheme="majorHAnsi"/>
          <w:b/>
          <w:color w:val="000000"/>
          <w:sz w:val="20"/>
          <w:szCs w:val="20"/>
        </w:rPr>
        <w:t>Helhed og sammenhæng i programmet sikres gennem:</w:t>
      </w:r>
    </w:p>
    <w:p w:rsidR="00D45724" w:rsidRPr="00D45724" w:rsidRDefault="00D45724" w:rsidP="008E5BFF">
      <w:pPr>
        <w:numPr>
          <w:ilvl w:val="0"/>
          <w:numId w:val="34"/>
        </w:numPr>
        <w:shd w:val="clear" w:color="auto" w:fill="FFFFFF"/>
        <w:spacing w:after="100" w:afterAutospacing="1"/>
        <w:ind w:left="426" w:hanging="284"/>
        <w:rPr>
          <w:rFonts w:asciiTheme="majorHAnsi" w:hAnsiTheme="majorHAnsi" w:cstheme="majorHAnsi"/>
          <w:color w:val="000000"/>
          <w:sz w:val="20"/>
          <w:szCs w:val="20"/>
        </w:rPr>
      </w:pPr>
      <w:r w:rsidRPr="00D45724">
        <w:rPr>
          <w:rFonts w:asciiTheme="majorHAnsi" w:hAnsiTheme="majorHAnsi" w:cstheme="majorHAnsi"/>
          <w:color w:val="000000"/>
          <w:sz w:val="20"/>
          <w:szCs w:val="20"/>
        </w:rPr>
        <w:t>det overordnede formål (at udvikle børn og unge mennesker …), som er det samme uanset aldersgruppe,</w:t>
      </w:r>
    </w:p>
    <w:p w:rsidR="00D45724" w:rsidRPr="00D45724" w:rsidRDefault="00D45724" w:rsidP="008E5BFF">
      <w:pPr>
        <w:numPr>
          <w:ilvl w:val="0"/>
          <w:numId w:val="34"/>
        </w:numPr>
        <w:shd w:val="clear" w:color="auto" w:fill="FFFFFF"/>
        <w:spacing w:after="100" w:afterAutospacing="1"/>
        <w:ind w:left="426" w:hanging="284"/>
        <w:rPr>
          <w:rFonts w:asciiTheme="majorHAnsi" w:hAnsiTheme="majorHAnsi" w:cstheme="majorHAnsi"/>
          <w:color w:val="000000"/>
          <w:sz w:val="20"/>
          <w:szCs w:val="20"/>
        </w:rPr>
      </w:pPr>
      <w:r w:rsidRPr="00D45724">
        <w:rPr>
          <w:rFonts w:asciiTheme="majorHAnsi" w:hAnsiTheme="majorHAnsi" w:cstheme="majorHAnsi"/>
          <w:color w:val="000000"/>
          <w:sz w:val="20"/>
          <w:szCs w:val="20"/>
        </w:rPr>
        <w:t>en løbende debat i grupper og divisioner om den røde tråd i spejderarbejdet,</w:t>
      </w:r>
    </w:p>
    <w:p w:rsidR="00D45724" w:rsidRPr="00D45724" w:rsidRDefault="00D45724" w:rsidP="008E5BFF">
      <w:pPr>
        <w:numPr>
          <w:ilvl w:val="0"/>
          <w:numId w:val="34"/>
        </w:numPr>
        <w:shd w:val="clear" w:color="auto" w:fill="FFFFFF"/>
        <w:spacing w:after="100" w:afterAutospacing="1"/>
        <w:ind w:left="426" w:hanging="284"/>
        <w:rPr>
          <w:rFonts w:asciiTheme="majorHAnsi" w:hAnsiTheme="majorHAnsi" w:cstheme="majorHAnsi"/>
          <w:color w:val="000000"/>
          <w:sz w:val="20"/>
          <w:szCs w:val="20"/>
        </w:rPr>
      </w:pPr>
      <w:r w:rsidRPr="00D45724">
        <w:rPr>
          <w:rFonts w:asciiTheme="majorHAnsi" w:hAnsiTheme="majorHAnsi" w:cstheme="majorHAnsi"/>
          <w:color w:val="000000"/>
          <w:sz w:val="20"/>
          <w:szCs w:val="20"/>
        </w:rPr>
        <w:t>et arbejdsstof, hvis grundlæggende opbygning og indhold er den samme, men som kræver større og større færdigheder og selvstændighed, jo ældre spejderne bliver,</w:t>
      </w:r>
    </w:p>
    <w:p w:rsidR="00D45724" w:rsidRPr="00D45724" w:rsidRDefault="00D45724" w:rsidP="008E5BFF">
      <w:pPr>
        <w:numPr>
          <w:ilvl w:val="0"/>
          <w:numId w:val="34"/>
        </w:numPr>
        <w:shd w:val="clear" w:color="auto" w:fill="FFFFFF"/>
        <w:spacing w:before="100" w:beforeAutospacing="1" w:after="100" w:afterAutospacing="1"/>
        <w:ind w:left="426" w:hanging="284"/>
        <w:rPr>
          <w:rFonts w:asciiTheme="majorHAnsi" w:hAnsiTheme="majorHAnsi" w:cstheme="majorHAnsi"/>
          <w:color w:val="000000"/>
          <w:sz w:val="20"/>
          <w:szCs w:val="20"/>
        </w:rPr>
      </w:pPr>
      <w:r w:rsidRPr="00D45724">
        <w:rPr>
          <w:rFonts w:asciiTheme="majorHAnsi" w:hAnsiTheme="majorHAnsi" w:cstheme="majorHAnsi"/>
          <w:color w:val="000000"/>
          <w:sz w:val="20"/>
          <w:szCs w:val="20"/>
        </w:rPr>
        <w:t>de symboler vi anvender (uniform, hilsen, sange, traditioner, ceremonier), som er fælles for alle spejdere,</w:t>
      </w:r>
    </w:p>
    <w:p w:rsidR="00D45724" w:rsidRDefault="00D45724" w:rsidP="008E5BFF">
      <w:pPr>
        <w:numPr>
          <w:ilvl w:val="0"/>
          <w:numId w:val="34"/>
        </w:numPr>
        <w:shd w:val="clear" w:color="auto" w:fill="FFFFFF"/>
        <w:tabs>
          <w:tab w:val="left" w:pos="426"/>
        </w:tabs>
        <w:spacing w:before="100" w:beforeAutospacing="1" w:after="100" w:afterAutospacing="1"/>
        <w:ind w:left="142" w:firstLine="0"/>
        <w:rPr>
          <w:rFonts w:ascii="Arial" w:hAnsi="Arial" w:cs="Arial"/>
          <w:color w:val="000000"/>
          <w:sz w:val="26"/>
          <w:szCs w:val="26"/>
        </w:rPr>
      </w:pPr>
      <w:r w:rsidRPr="00D45724">
        <w:rPr>
          <w:rFonts w:asciiTheme="majorHAnsi" w:hAnsiTheme="majorHAnsi" w:cstheme="majorHAnsi"/>
          <w:color w:val="000000"/>
          <w:sz w:val="20"/>
          <w:szCs w:val="20"/>
        </w:rPr>
        <w:t>en gensidig påvirkning mellem børn og voksne</w:t>
      </w:r>
      <w:r>
        <w:rPr>
          <w:rFonts w:ascii="Arial" w:hAnsi="Arial" w:cs="Arial"/>
          <w:color w:val="000000"/>
          <w:sz w:val="26"/>
          <w:szCs w:val="26"/>
        </w:rPr>
        <w:t>.</w:t>
      </w:r>
    </w:p>
    <w:p w:rsidR="00D45724" w:rsidRPr="00D45724" w:rsidRDefault="00D45724" w:rsidP="00D45724">
      <w:pPr>
        <w:pStyle w:val="Overskrift2"/>
        <w:shd w:val="clear" w:color="auto" w:fill="FFFFFF"/>
        <w:rPr>
          <w:rFonts w:asciiTheme="majorHAnsi" w:hAnsiTheme="majorHAnsi" w:cstheme="majorHAnsi"/>
          <w:color w:val="000000"/>
          <w:spacing w:val="5"/>
          <w:sz w:val="20"/>
          <w:szCs w:val="20"/>
        </w:rPr>
      </w:pPr>
      <w:bookmarkStart w:id="36" w:name="_Toc5604869"/>
      <w:r w:rsidRPr="00D45724">
        <w:rPr>
          <w:rStyle w:val="Strk"/>
          <w:rFonts w:asciiTheme="majorHAnsi" w:hAnsiTheme="majorHAnsi" w:cstheme="majorHAnsi"/>
          <w:b/>
          <w:bCs/>
          <w:color w:val="000000"/>
          <w:spacing w:val="5"/>
          <w:sz w:val="20"/>
          <w:szCs w:val="20"/>
        </w:rPr>
        <w:t>ARBEJDSGRUNDLAGET</w:t>
      </w:r>
      <w:bookmarkEnd w:id="36"/>
    </w:p>
    <w:p w:rsidR="00D45724" w:rsidRPr="00D45724" w:rsidRDefault="00D45724" w:rsidP="00536326">
      <w:pPr>
        <w:pStyle w:val="NormalWeb"/>
        <w:shd w:val="clear" w:color="auto" w:fill="FFFFFF"/>
        <w:spacing w:before="0" w:beforeAutospacing="0" w:after="0" w:afterAutospacing="0"/>
        <w:rPr>
          <w:rFonts w:asciiTheme="majorHAnsi" w:hAnsiTheme="majorHAnsi" w:cstheme="majorHAnsi"/>
          <w:color w:val="000000"/>
          <w:sz w:val="20"/>
          <w:szCs w:val="20"/>
        </w:rPr>
      </w:pPr>
      <w:r w:rsidRPr="00D45724">
        <w:rPr>
          <w:rFonts w:asciiTheme="majorHAnsi" w:hAnsiTheme="majorHAnsi" w:cstheme="majorHAnsi"/>
          <w:color w:val="000000"/>
          <w:sz w:val="20"/>
          <w:szCs w:val="20"/>
        </w:rPr>
        <w:t>Spejdermetoden baserer sig bl.a. på grundlovens §6 (arbejdsgrundlaget), som lyder:</w:t>
      </w:r>
    </w:p>
    <w:p w:rsidR="00D45724" w:rsidRPr="00D45724" w:rsidRDefault="00D45724" w:rsidP="00536326">
      <w:pPr>
        <w:pStyle w:val="NormalWeb"/>
        <w:shd w:val="clear" w:color="auto" w:fill="FFFFFF"/>
        <w:spacing w:before="0" w:beforeAutospacing="0" w:after="0" w:afterAutospacing="0"/>
        <w:rPr>
          <w:rFonts w:asciiTheme="majorHAnsi" w:hAnsiTheme="majorHAnsi" w:cstheme="majorHAnsi"/>
          <w:color w:val="000000"/>
          <w:sz w:val="20"/>
          <w:szCs w:val="20"/>
        </w:rPr>
      </w:pPr>
      <w:r w:rsidRPr="00D45724">
        <w:rPr>
          <w:rFonts w:asciiTheme="majorHAnsi" w:hAnsiTheme="majorHAnsi" w:cstheme="majorHAnsi"/>
          <w:color w:val="000000"/>
          <w:sz w:val="20"/>
          <w:szCs w:val="20"/>
        </w:rPr>
        <w:t>1.    DDS søger at skabe et spændende og udviklende miljø for børn og unge.</w:t>
      </w:r>
    </w:p>
    <w:p w:rsidR="00D45724" w:rsidRPr="00D45724" w:rsidRDefault="00D45724" w:rsidP="00536326">
      <w:pPr>
        <w:pStyle w:val="NormalWeb"/>
        <w:shd w:val="clear" w:color="auto" w:fill="FFFFFF"/>
        <w:spacing w:before="0" w:beforeAutospacing="0" w:after="0" w:afterAutospacing="0"/>
        <w:rPr>
          <w:rFonts w:asciiTheme="majorHAnsi" w:hAnsiTheme="majorHAnsi" w:cstheme="majorHAnsi"/>
          <w:color w:val="000000"/>
          <w:sz w:val="20"/>
          <w:szCs w:val="20"/>
        </w:rPr>
      </w:pPr>
      <w:r w:rsidRPr="00D45724">
        <w:rPr>
          <w:rFonts w:asciiTheme="majorHAnsi" w:hAnsiTheme="majorHAnsi" w:cstheme="majorHAnsi"/>
          <w:color w:val="000000"/>
          <w:sz w:val="20"/>
          <w:szCs w:val="20"/>
        </w:rPr>
        <w:t>2.    Gennem gruppevirksomhed søger korpset at fremme samarbejdsevne og arbejdsglæde. Ved at give spejderne lejlighed til at dyrke friluftsliv ønsker vi at give dem kendskab til naturen og lyst til at værne den. Gennem teoretisk og praktisk arbejdsstof søger man at opøve færdigheder, som både spejderne og deres medmennesker kan have glæde af.</w:t>
      </w:r>
    </w:p>
    <w:p w:rsidR="00D45724" w:rsidRPr="00D45724" w:rsidRDefault="00D45724" w:rsidP="00536326">
      <w:pPr>
        <w:pStyle w:val="NormalWeb"/>
        <w:shd w:val="clear" w:color="auto" w:fill="FFFFFF"/>
        <w:spacing w:before="0" w:beforeAutospacing="0" w:after="0" w:afterAutospacing="0"/>
        <w:rPr>
          <w:rFonts w:asciiTheme="majorHAnsi" w:hAnsiTheme="majorHAnsi" w:cstheme="majorHAnsi"/>
          <w:color w:val="000000"/>
          <w:sz w:val="20"/>
          <w:szCs w:val="20"/>
        </w:rPr>
      </w:pPr>
      <w:r w:rsidRPr="00D45724">
        <w:rPr>
          <w:rFonts w:asciiTheme="majorHAnsi" w:hAnsiTheme="majorHAnsi" w:cstheme="majorHAnsi"/>
          <w:color w:val="000000"/>
          <w:sz w:val="20"/>
          <w:szCs w:val="20"/>
        </w:rPr>
        <w:t>3.    Korpset søger endvidere at give spejderne samfundsforståelse og viden om Danmark. Gennem korpsets tilknytning til den internationale spejderbevægelse gives der spejderne mulighed for kontakt med andre landes ungdom, natur og kultur.</w:t>
      </w:r>
    </w:p>
    <w:p w:rsidR="00137959" w:rsidRDefault="00137959" w:rsidP="00137959">
      <w:pPr>
        <w:pStyle w:val="Listeafsnit"/>
        <w:rPr>
          <w:rFonts w:asciiTheme="majorHAnsi" w:hAnsiTheme="majorHAnsi"/>
          <w:sz w:val="20"/>
          <w:szCs w:val="20"/>
        </w:rPr>
      </w:pPr>
    </w:p>
    <w:p w:rsidR="00137959" w:rsidRPr="00137959" w:rsidRDefault="00137959" w:rsidP="00137959">
      <w:pPr>
        <w:pStyle w:val="Listeafsnit"/>
        <w:rPr>
          <w:rFonts w:asciiTheme="majorHAnsi" w:hAnsiTheme="majorHAnsi"/>
          <w:sz w:val="20"/>
          <w:szCs w:val="20"/>
        </w:rPr>
      </w:pPr>
    </w:p>
    <w:p w:rsidR="00994DE7" w:rsidRPr="000754F7" w:rsidRDefault="00F2499C" w:rsidP="000754F7">
      <w:pPr>
        <w:pStyle w:val="Overskrift1"/>
        <w:rPr>
          <w:rFonts w:asciiTheme="majorHAnsi" w:hAnsiTheme="majorHAnsi"/>
          <w:b/>
          <w:i/>
          <w:sz w:val="32"/>
          <w:szCs w:val="32"/>
          <w:u w:val="none"/>
        </w:rPr>
      </w:pPr>
      <w:bookmarkStart w:id="37" w:name="_Toc5604870"/>
      <w:r w:rsidRPr="000754F7">
        <w:rPr>
          <w:rFonts w:asciiTheme="majorHAnsi" w:hAnsiTheme="majorHAnsi"/>
          <w:b/>
          <w:sz w:val="32"/>
          <w:szCs w:val="32"/>
          <w:u w:val="none"/>
        </w:rPr>
        <w:t>U</w:t>
      </w:r>
      <w:r w:rsidR="007869B8" w:rsidRPr="000754F7">
        <w:rPr>
          <w:rFonts w:asciiTheme="majorHAnsi" w:hAnsiTheme="majorHAnsi"/>
          <w:b/>
          <w:sz w:val="32"/>
          <w:szCs w:val="32"/>
          <w:u w:val="none"/>
        </w:rPr>
        <w:t>dviklings</w:t>
      </w:r>
      <w:r w:rsidR="00994DE7" w:rsidRPr="000754F7">
        <w:rPr>
          <w:rFonts w:asciiTheme="majorHAnsi" w:hAnsiTheme="majorHAnsi"/>
          <w:b/>
          <w:sz w:val="32"/>
          <w:szCs w:val="32"/>
          <w:u w:val="none"/>
        </w:rPr>
        <w:t>planer</w:t>
      </w:r>
      <w:bookmarkEnd w:id="37"/>
    </w:p>
    <w:p w:rsidR="00752BF0" w:rsidRPr="00A55CE2" w:rsidRDefault="00994DE7" w:rsidP="00A55CE2">
      <w:pPr>
        <w:rPr>
          <w:rFonts w:asciiTheme="majorHAnsi" w:hAnsiTheme="majorHAnsi"/>
          <w:sz w:val="20"/>
          <w:szCs w:val="20"/>
        </w:rPr>
      </w:pPr>
      <w:r w:rsidRPr="00A55CE2">
        <w:rPr>
          <w:rFonts w:asciiTheme="majorHAnsi" w:hAnsiTheme="majorHAnsi"/>
          <w:sz w:val="20"/>
          <w:szCs w:val="20"/>
        </w:rPr>
        <w:t xml:space="preserve">På korpsrådsmøderne (korpsets årlige generalforsamling) vedtages der med jævne mellemrum nye visioner og </w:t>
      </w:r>
      <w:r w:rsidR="007869B8" w:rsidRPr="00A55CE2">
        <w:rPr>
          <w:rFonts w:asciiTheme="majorHAnsi" w:hAnsiTheme="majorHAnsi"/>
          <w:sz w:val="20"/>
          <w:szCs w:val="20"/>
        </w:rPr>
        <w:t>udviklings</w:t>
      </w:r>
      <w:r w:rsidRPr="00A55CE2">
        <w:rPr>
          <w:rFonts w:asciiTheme="majorHAnsi" w:hAnsiTheme="majorHAnsi"/>
          <w:sz w:val="20"/>
          <w:szCs w:val="20"/>
        </w:rPr>
        <w:t>planer</w:t>
      </w:r>
      <w:r w:rsidR="00752BF0" w:rsidRPr="00A55CE2">
        <w:rPr>
          <w:rFonts w:asciiTheme="majorHAnsi" w:hAnsiTheme="majorHAnsi"/>
          <w:sz w:val="20"/>
          <w:szCs w:val="20"/>
        </w:rPr>
        <w:t>. Det udstikker retningen for det arbejde som korpsledelsen påtager sig at stå i spidsen for.</w:t>
      </w:r>
    </w:p>
    <w:p w:rsidR="00752BF0" w:rsidRPr="00A55CE2" w:rsidRDefault="00752BF0" w:rsidP="00A55CE2">
      <w:pPr>
        <w:rPr>
          <w:rFonts w:asciiTheme="majorHAnsi" w:hAnsiTheme="majorHAnsi"/>
          <w:sz w:val="20"/>
          <w:szCs w:val="20"/>
        </w:rPr>
      </w:pPr>
      <w:r w:rsidRPr="00A55CE2">
        <w:rPr>
          <w:rFonts w:asciiTheme="majorHAnsi" w:hAnsiTheme="majorHAnsi"/>
          <w:sz w:val="20"/>
          <w:szCs w:val="20"/>
        </w:rPr>
        <w:t xml:space="preserve">Det er korpsets intention at alle divisioner og grupper selv udarbejder </w:t>
      </w:r>
      <w:r w:rsidR="007869B8" w:rsidRPr="00A55CE2">
        <w:rPr>
          <w:rFonts w:asciiTheme="majorHAnsi" w:hAnsiTheme="majorHAnsi"/>
          <w:sz w:val="20"/>
          <w:szCs w:val="20"/>
        </w:rPr>
        <w:t>udviklings</w:t>
      </w:r>
      <w:r w:rsidRPr="00A55CE2">
        <w:rPr>
          <w:rFonts w:asciiTheme="majorHAnsi" w:hAnsiTheme="majorHAnsi"/>
          <w:sz w:val="20"/>
          <w:szCs w:val="20"/>
        </w:rPr>
        <w:t>planer for hvordan de vil arbejde med de visioner der er vedtaget for korpset</w:t>
      </w:r>
      <w:r w:rsidR="006575DB">
        <w:rPr>
          <w:rFonts w:asciiTheme="majorHAnsi" w:hAnsiTheme="majorHAnsi"/>
          <w:sz w:val="20"/>
          <w:szCs w:val="20"/>
        </w:rPr>
        <w:t>, samt egne tanker.</w:t>
      </w:r>
    </w:p>
    <w:p w:rsidR="00486E23" w:rsidRPr="00A55CE2" w:rsidRDefault="00752BF0" w:rsidP="00A55CE2">
      <w:pPr>
        <w:rPr>
          <w:rFonts w:asciiTheme="majorHAnsi" w:hAnsiTheme="majorHAnsi"/>
          <w:sz w:val="20"/>
          <w:szCs w:val="20"/>
        </w:rPr>
      </w:pPr>
      <w:r w:rsidRPr="00A55CE2">
        <w:rPr>
          <w:rFonts w:asciiTheme="majorHAnsi" w:hAnsiTheme="majorHAnsi"/>
          <w:sz w:val="20"/>
          <w:szCs w:val="20"/>
        </w:rPr>
        <w:t xml:space="preserve">Den gældende vision hedder Spejd 2020 og kan findes på dds.dk. </w:t>
      </w:r>
      <w:r w:rsidR="007869B8" w:rsidRPr="00A55CE2">
        <w:rPr>
          <w:rFonts w:asciiTheme="majorHAnsi" w:hAnsiTheme="majorHAnsi"/>
          <w:sz w:val="20"/>
          <w:szCs w:val="20"/>
        </w:rPr>
        <w:t>U</w:t>
      </w:r>
      <w:r w:rsidR="007869B8" w:rsidRPr="006575DB">
        <w:rPr>
          <w:rFonts w:asciiTheme="majorHAnsi" w:hAnsiTheme="majorHAnsi" w:cstheme="majorHAnsi"/>
          <w:sz w:val="20"/>
          <w:szCs w:val="20"/>
        </w:rPr>
        <w:t>dvikl</w:t>
      </w:r>
      <w:r w:rsidRPr="006575DB">
        <w:rPr>
          <w:rFonts w:asciiTheme="majorHAnsi" w:hAnsiTheme="majorHAnsi" w:cstheme="majorHAnsi"/>
          <w:sz w:val="20"/>
          <w:szCs w:val="20"/>
        </w:rPr>
        <w:t xml:space="preserve">ingsplanerne for korpset vedtages typisk </w:t>
      </w:r>
      <w:r w:rsidR="006575DB" w:rsidRPr="006575DB">
        <w:rPr>
          <w:rFonts w:asciiTheme="majorHAnsi" w:hAnsiTheme="majorHAnsi" w:cstheme="majorHAnsi"/>
          <w:sz w:val="20"/>
          <w:szCs w:val="20"/>
        </w:rPr>
        <w:t xml:space="preserve">for en kortere periode (2-3 år), aktuelt ”Vi skaber modige børn og unge”: </w:t>
      </w:r>
      <w:hyperlink r:id="rId10" w:history="1">
        <w:r w:rsidR="006575DB" w:rsidRPr="006575DB">
          <w:rPr>
            <w:rStyle w:val="Hyperlink"/>
            <w:rFonts w:asciiTheme="majorHAnsi" w:hAnsiTheme="majorHAnsi" w:cstheme="majorHAnsi"/>
            <w:sz w:val="20"/>
            <w:szCs w:val="20"/>
          </w:rPr>
          <w:t>https://dds.dk/artikel/udviklingsplanen-2020-2024-ligger-klar-se-den-her</w:t>
        </w:r>
      </w:hyperlink>
    </w:p>
    <w:p w:rsidR="004D1D6B" w:rsidRPr="00A55CE2" w:rsidRDefault="004D1D6B" w:rsidP="00A55CE2">
      <w:pPr>
        <w:rPr>
          <w:rFonts w:asciiTheme="majorHAnsi" w:hAnsiTheme="majorHAnsi"/>
          <w:sz w:val="20"/>
          <w:szCs w:val="20"/>
        </w:rPr>
      </w:pPr>
      <w:bookmarkStart w:id="38" w:name="_Toc166411794"/>
    </w:p>
    <w:p w:rsidR="006575DB" w:rsidRDefault="00F9709E" w:rsidP="006575DB">
      <w:pPr>
        <w:pStyle w:val="Overskrift2"/>
        <w:spacing w:before="0" w:line="312" w:lineRule="auto"/>
        <w:rPr>
          <w:rFonts w:asciiTheme="majorHAnsi" w:hAnsiTheme="majorHAnsi"/>
          <w:i w:val="0"/>
        </w:rPr>
      </w:pPr>
      <w:bookmarkStart w:id="39" w:name="_Toc5604871"/>
      <w:r w:rsidRPr="000754F7">
        <w:rPr>
          <w:rFonts w:asciiTheme="majorHAnsi" w:hAnsiTheme="majorHAnsi"/>
          <w:i w:val="0"/>
        </w:rPr>
        <w:t xml:space="preserve">Gruppens </w:t>
      </w:r>
      <w:bookmarkEnd w:id="38"/>
      <w:r w:rsidR="007869B8" w:rsidRPr="000754F7">
        <w:rPr>
          <w:rFonts w:asciiTheme="majorHAnsi" w:hAnsiTheme="majorHAnsi"/>
          <w:i w:val="0"/>
        </w:rPr>
        <w:t>udviklingsplaner</w:t>
      </w:r>
      <w:r w:rsidR="00616437" w:rsidRPr="000754F7">
        <w:rPr>
          <w:rFonts w:asciiTheme="majorHAnsi" w:hAnsiTheme="majorHAnsi"/>
          <w:i w:val="0"/>
        </w:rPr>
        <w:t xml:space="preserve"> </w:t>
      </w:r>
      <w:r w:rsidR="006575DB">
        <w:rPr>
          <w:rFonts w:asciiTheme="majorHAnsi" w:hAnsiTheme="majorHAnsi"/>
          <w:i w:val="0"/>
        </w:rPr>
        <w:t>2020</w:t>
      </w:r>
      <w:bookmarkEnd w:id="39"/>
    </w:p>
    <w:p w:rsidR="0033692B" w:rsidRPr="00FF2FF7" w:rsidRDefault="0033692B" w:rsidP="006575DB">
      <w:pPr>
        <w:pStyle w:val="Overskrift2"/>
        <w:spacing w:before="0" w:line="312" w:lineRule="auto"/>
        <w:rPr>
          <w:rFonts w:asciiTheme="majorHAnsi" w:hAnsiTheme="majorHAnsi" w:cstheme="majorHAnsi"/>
          <w:color w:val="5B9CD6"/>
          <w:sz w:val="20"/>
          <w:szCs w:val="20"/>
        </w:rPr>
      </w:pPr>
      <w:r w:rsidRPr="00FF2FF7">
        <w:rPr>
          <w:rFonts w:asciiTheme="majorHAnsi" w:hAnsiTheme="majorHAnsi" w:cstheme="majorHAnsi"/>
          <w:color w:val="000000"/>
          <w:sz w:val="20"/>
          <w:szCs w:val="20"/>
        </w:rPr>
        <w:t>FG</w:t>
      </w:r>
      <w:r w:rsidR="002D1656">
        <w:rPr>
          <w:rFonts w:asciiTheme="majorHAnsi" w:hAnsiTheme="majorHAnsi" w:cstheme="majorHAnsi"/>
          <w:color w:val="000000"/>
          <w:sz w:val="20"/>
          <w:szCs w:val="20"/>
        </w:rPr>
        <w:t xml:space="preserve"> Udviklingsplan for årene 2017-</w:t>
      </w:r>
      <w:r w:rsidRPr="00FF2FF7">
        <w:rPr>
          <w:rFonts w:asciiTheme="majorHAnsi" w:hAnsiTheme="majorHAnsi" w:cstheme="majorHAnsi"/>
          <w:color w:val="000000"/>
          <w:sz w:val="20"/>
          <w:szCs w:val="20"/>
        </w:rPr>
        <w:t>2019</w:t>
      </w:r>
      <w:r w:rsidR="002D1656">
        <w:rPr>
          <w:rFonts w:asciiTheme="majorHAnsi" w:hAnsiTheme="majorHAnsi" w:cstheme="majorHAnsi"/>
          <w:color w:val="000000"/>
          <w:sz w:val="20"/>
          <w:szCs w:val="20"/>
        </w:rPr>
        <w:t xml:space="preserve">: </w:t>
      </w:r>
      <w:r w:rsidRPr="00FF2FF7">
        <w:rPr>
          <w:rFonts w:asciiTheme="majorHAnsi" w:hAnsiTheme="majorHAnsi" w:cstheme="majorHAnsi"/>
          <w:color w:val="5B9CD6"/>
          <w:sz w:val="20"/>
          <w:szCs w:val="20"/>
        </w:rPr>
        <w:t>Udvikling</w:t>
      </w:r>
      <w:r w:rsidR="002D1656">
        <w:rPr>
          <w:rFonts w:asciiTheme="majorHAnsi" w:hAnsiTheme="majorHAnsi" w:cstheme="majorHAnsi"/>
          <w:color w:val="5B9CD6"/>
          <w:sz w:val="20"/>
          <w:szCs w:val="20"/>
        </w:rPr>
        <w:t>splanen ”Foranderlige frilufts</w:t>
      </w:r>
      <w:r w:rsidRPr="00FF2FF7">
        <w:rPr>
          <w:rFonts w:asciiTheme="majorHAnsi" w:hAnsiTheme="majorHAnsi" w:cstheme="majorHAnsi"/>
          <w:color w:val="5B9CD6"/>
          <w:sz w:val="20"/>
          <w:szCs w:val="20"/>
        </w:rPr>
        <w:t>fælleskaber</w:t>
      </w:r>
      <w:r w:rsidR="002D1656">
        <w:rPr>
          <w:rFonts w:asciiTheme="majorHAnsi" w:hAnsiTheme="majorHAnsi" w:cstheme="majorHAnsi"/>
          <w:color w:val="5B9CD6"/>
          <w:sz w:val="20"/>
          <w:szCs w:val="20"/>
        </w:rPr>
        <w:t>”</w:t>
      </w:r>
      <w:r w:rsidRPr="00FF2FF7">
        <w:rPr>
          <w:rFonts w:asciiTheme="majorHAnsi" w:hAnsiTheme="majorHAnsi" w:cstheme="majorHAnsi"/>
          <w:color w:val="5B9CD6"/>
          <w:sz w:val="20"/>
          <w:szCs w:val="20"/>
        </w:rPr>
        <w:t xml:space="preserve"> har tre hovedområder:</w:t>
      </w:r>
    </w:p>
    <w:p w:rsidR="0033692B" w:rsidRPr="00FF2FF7" w:rsidRDefault="0033692B" w:rsidP="0033692B">
      <w:pPr>
        <w:autoSpaceDE w:val="0"/>
        <w:autoSpaceDN w:val="0"/>
        <w:adjustRightInd w:val="0"/>
        <w:rPr>
          <w:rFonts w:asciiTheme="majorHAnsi" w:hAnsiTheme="majorHAnsi" w:cstheme="majorHAnsi"/>
          <w:color w:val="000000"/>
          <w:sz w:val="20"/>
          <w:szCs w:val="20"/>
        </w:rPr>
      </w:pPr>
      <w:r w:rsidRPr="00FF2FF7">
        <w:rPr>
          <w:rFonts w:asciiTheme="majorHAnsi" w:hAnsiTheme="majorHAnsi" w:cstheme="majorHAnsi"/>
          <w:color w:val="000000"/>
          <w:sz w:val="20"/>
          <w:szCs w:val="20"/>
        </w:rPr>
        <w:t>o Fællesskab og Spejderidentitet</w:t>
      </w:r>
    </w:p>
    <w:p w:rsidR="0033692B" w:rsidRPr="00FF2FF7" w:rsidRDefault="0033692B" w:rsidP="0033692B">
      <w:pPr>
        <w:autoSpaceDE w:val="0"/>
        <w:autoSpaceDN w:val="0"/>
        <w:adjustRightInd w:val="0"/>
        <w:rPr>
          <w:rFonts w:asciiTheme="majorHAnsi" w:hAnsiTheme="majorHAnsi" w:cstheme="majorHAnsi"/>
          <w:color w:val="000000"/>
          <w:sz w:val="20"/>
          <w:szCs w:val="20"/>
        </w:rPr>
      </w:pPr>
      <w:r w:rsidRPr="00FF2FF7">
        <w:rPr>
          <w:rFonts w:asciiTheme="majorHAnsi" w:hAnsiTheme="majorHAnsi" w:cstheme="majorHAnsi"/>
          <w:color w:val="000000"/>
          <w:sz w:val="20"/>
          <w:szCs w:val="20"/>
        </w:rPr>
        <w:t>o Friluftsliv og natur</w:t>
      </w:r>
    </w:p>
    <w:p w:rsidR="0033692B" w:rsidRDefault="0033692B" w:rsidP="0033692B">
      <w:pPr>
        <w:autoSpaceDE w:val="0"/>
        <w:autoSpaceDN w:val="0"/>
        <w:adjustRightInd w:val="0"/>
        <w:rPr>
          <w:rFonts w:asciiTheme="majorHAnsi" w:hAnsiTheme="majorHAnsi" w:cstheme="majorHAnsi"/>
          <w:color w:val="000000"/>
          <w:sz w:val="20"/>
          <w:szCs w:val="20"/>
        </w:rPr>
      </w:pPr>
      <w:r w:rsidRPr="00FF2FF7">
        <w:rPr>
          <w:rFonts w:asciiTheme="majorHAnsi" w:hAnsiTheme="majorHAnsi" w:cstheme="majorHAnsi"/>
          <w:color w:val="000000"/>
          <w:sz w:val="20"/>
          <w:szCs w:val="20"/>
        </w:rPr>
        <w:t>o Vi udvikler os</w:t>
      </w:r>
    </w:p>
    <w:p w:rsidR="006575DB" w:rsidRDefault="006575DB" w:rsidP="0033692B">
      <w:pPr>
        <w:autoSpaceDE w:val="0"/>
        <w:autoSpaceDN w:val="0"/>
        <w:adjustRightInd w:val="0"/>
        <w:rPr>
          <w:rFonts w:asciiTheme="majorHAnsi" w:hAnsiTheme="majorHAnsi" w:cstheme="majorHAnsi"/>
          <w:color w:val="000000"/>
          <w:sz w:val="20"/>
          <w:szCs w:val="20"/>
        </w:rPr>
      </w:pPr>
    </w:p>
    <w:p w:rsidR="0033692B" w:rsidRPr="00FF2FF7" w:rsidRDefault="0033692B" w:rsidP="0033692B">
      <w:pPr>
        <w:pStyle w:val="Overskrift2"/>
        <w:rPr>
          <w:rFonts w:asciiTheme="majorHAnsi" w:hAnsiTheme="majorHAnsi" w:cstheme="majorHAnsi"/>
        </w:rPr>
      </w:pPr>
      <w:bookmarkStart w:id="40" w:name="_Toc5604872"/>
      <w:r w:rsidRPr="00FF2FF7">
        <w:rPr>
          <w:rFonts w:asciiTheme="majorHAnsi" w:hAnsiTheme="majorHAnsi" w:cstheme="majorHAnsi"/>
        </w:rPr>
        <w:t>Fællesskab og Spejderidentitet</w:t>
      </w:r>
      <w:bookmarkEnd w:id="40"/>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 er for spejdere, ledere og forældre. At være en del af et foranderligt fællesskab, at være accepteret og være en del af noget, - og at blive ved med at være med.</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Vi vil arbejde med hvordan man kommer ind i fællesskabet og hvordan man påvirker det, og tager ansvar for fællesskabets foranderlighed. Fællesskabet er det, vi er – os der er i gruppen når vi er der – g derfor forandrer fællesskaber sig hele tiden. Det kræver en indsats:</w:t>
      </w:r>
    </w:p>
    <w:p w:rsidR="0033692B" w:rsidRPr="00FF2FF7" w:rsidRDefault="0033692B" w:rsidP="008E5BFF">
      <w:pPr>
        <w:pStyle w:val="Listeafsnit"/>
        <w:numPr>
          <w:ilvl w:val="0"/>
          <w:numId w:val="24"/>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At være en del af gruppen og et godt patruljesamarbejde er vigtig.</w:t>
      </w:r>
    </w:p>
    <w:p w:rsidR="0033692B" w:rsidRPr="00FF2FF7" w:rsidRDefault="0033692B" w:rsidP="008E5BFF">
      <w:pPr>
        <w:pStyle w:val="Listeafsnit"/>
        <w:numPr>
          <w:ilvl w:val="0"/>
          <w:numId w:val="24"/>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Vi værdsætter rummelighed og holdånd, og ledere er de voksne venner.</w:t>
      </w:r>
    </w:p>
    <w:p w:rsidR="0033692B" w:rsidRPr="00FF2FF7" w:rsidRDefault="0033692B" w:rsidP="008E5BFF">
      <w:pPr>
        <w:pStyle w:val="Listeafsnit"/>
        <w:numPr>
          <w:ilvl w:val="0"/>
          <w:numId w:val="24"/>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Learning bo doing er en metode der skal understøtte at man er socialt tilstede i fællesskabet.</w:t>
      </w:r>
    </w:p>
    <w:p w:rsidR="0033692B" w:rsidRPr="00FF2FF7" w:rsidRDefault="0033692B" w:rsidP="008E5BFF">
      <w:pPr>
        <w:pStyle w:val="Listeafsnit"/>
        <w:numPr>
          <w:ilvl w:val="0"/>
          <w:numId w:val="24"/>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Vi værdsætter og støtter et stærk lederfællesskab.</w:t>
      </w:r>
    </w:p>
    <w:p w:rsidR="0033692B" w:rsidRPr="00FF2FF7" w:rsidRDefault="0033692B" w:rsidP="008E5BFF">
      <w:pPr>
        <w:pStyle w:val="Listeafsnit"/>
        <w:numPr>
          <w:ilvl w:val="0"/>
          <w:numId w:val="23"/>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Og det skal være sjovt</w:t>
      </w:r>
    </w:p>
    <w:p w:rsidR="0033692B" w:rsidRPr="00FF2FF7" w:rsidRDefault="0033692B" w:rsidP="0033692B">
      <w:pPr>
        <w:pStyle w:val="Overskrift2"/>
        <w:rPr>
          <w:rFonts w:asciiTheme="majorHAnsi" w:hAnsiTheme="majorHAnsi" w:cstheme="majorHAnsi"/>
        </w:rPr>
      </w:pPr>
      <w:bookmarkStart w:id="41" w:name="_Toc5604873"/>
      <w:r w:rsidRPr="00FF2FF7">
        <w:rPr>
          <w:rFonts w:asciiTheme="majorHAnsi" w:hAnsiTheme="majorHAnsi" w:cstheme="majorHAnsi"/>
        </w:rPr>
        <w:t>Friluftsliv og natur</w:t>
      </w:r>
      <w:bookmarkEnd w:id="41"/>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Friluftsliv og natur er både et mål og et middel</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Friluftsliv er et udgangspunkt for spejderlivet, og spejderne skal opleve og udøve respekt og forståelse for naturen. Naturen er vores soveplads, spiseplads og legeplads. I hverdagen gider den plads tl mange mål og midler, på mange måder med plads til udfordrende kreativiteter.</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Vi vil gerne styrke ledernes friluftskompetencer - fjeldture er det ultimative mål og de byder på mange oplevelser der udvikler allermest og bedst. Vi vil fortsat klatre, bruge energi og økonomi på dette, og der skal være alternativer til dem, der gerne vil noget tredje.</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Et eksempel er madproduktion i det fri, en fællesskabende aktivitet der skaber energi på flere måder, og som vi kan dele på tværs af grene og med forældre og ikke-spejdere. Vi lærer imens vi gør det.</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I naturen lærer vi mens vi er der. Forældrene forstår vores metoder, spejderliv og traditioner, når de inviteres i naturen.</w:t>
      </w:r>
    </w:p>
    <w:p w:rsidR="0033692B" w:rsidRPr="00FF2FF7" w:rsidRDefault="0033692B" w:rsidP="008E5BFF">
      <w:pPr>
        <w:pStyle w:val="Listeafsnit"/>
        <w:numPr>
          <w:ilvl w:val="0"/>
          <w:numId w:val="23"/>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Og det skal være sjovt</w:t>
      </w:r>
    </w:p>
    <w:p w:rsidR="0033692B" w:rsidRDefault="0033692B" w:rsidP="0033692B"/>
    <w:p w:rsidR="0033692B" w:rsidRPr="00FF2FF7" w:rsidRDefault="0033692B" w:rsidP="0033692B">
      <w:pPr>
        <w:pStyle w:val="Overskrift2"/>
        <w:rPr>
          <w:rFonts w:asciiTheme="majorHAnsi" w:hAnsiTheme="majorHAnsi" w:cstheme="majorHAnsi"/>
        </w:rPr>
      </w:pPr>
      <w:bookmarkStart w:id="42" w:name="_Toc5604874"/>
      <w:r w:rsidRPr="00FF2FF7">
        <w:rPr>
          <w:rFonts w:asciiTheme="majorHAnsi" w:hAnsiTheme="majorHAnsi" w:cstheme="majorHAnsi"/>
        </w:rPr>
        <w:t>Vi udvikler os</w:t>
      </w:r>
      <w:bookmarkEnd w:id="42"/>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Vi vil finde spejderens og lederens udviklingskompetence, og støtte dem i at flytte sig – især i foranderlige fællesskaber. At kunne selv og at turde at kunne, også når mor og far ikke tror på det, noget af det vi gerne vil høre fra spejderne. Det er vores ambition.</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Spejderlivet skal sætter positive aftryk og gør indtryk: både på spejderen, lederen, forældrene og videre ud i samfundet</w:t>
      </w:r>
    </w:p>
    <w:p w:rsidR="0033692B" w:rsidRPr="00FF2FF7" w:rsidRDefault="0033692B" w:rsidP="0033692B">
      <w:pPr>
        <w:rPr>
          <w:rFonts w:asciiTheme="majorHAnsi" w:hAnsiTheme="majorHAnsi" w:cstheme="majorHAnsi"/>
          <w:sz w:val="20"/>
          <w:szCs w:val="20"/>
        </w:rPr>
      </w:pPr>
      <w:r w:rsidRPr="00FF2FF7">
        <w:rPr>
          <w:rFonts w:asciiTheme="majorHAnsi" w:hAnsiTheme="majorHAnsi" w:cstheme="majorHAnsi"/>
          <w:sz w:val="20"/>
          <w:szCs w:val="20"/>
        </w:rPr>
        <w:t>Vi uddanner os, vi forandrer os, vi lærer spejderfærdigheder, vi lærer ledelse, vi udvikler os.</w:t>
      </w:r>
    </w:p>
    <w:p w:rsidR="0033692B" w:rsidRPr="00FF2FF7" w:rsidRDefault="0033692B" w:rsidP="008E5BFF">
      <w:pPr>
        <w:pStyle w:val="Listeafsnit"/>
        <w:numPr>
          <w:ilvl w:val="0"/>
          <w:numId w:val="23"/>
        </w:numPr>
        <w:spacing w:after="160" w:line="259" w:lineRule="auto"/>
        <w:rPr>
          <w:rFonts w:asciiTheme="majorHAnsi" w:hAnsiTheme="majorHAnsi" w:cstheme="majorHAnsi"/>
          <w:sz w:val="20"/>
          <w:szCs w:val="20"/>
        </w:rPr>
      </w:pPr>
      <w:r w:rsidRPr="00FF2FF7">
        <w:rPr>
          <w:rFonts w:asciiTheme="majorHAnsi" w:hAnsiTheme="majorHAnsi" w:cstheme="majorHAnsi"/>
          <w:sz w:val="20"/>
          <w:szCs w:val="20"/>
        </w:rPr>
        <w:t>Og det skal være sjovt</w:t>
      </w:r>
    </w:p>
    <w:p w:rsidR="0033692B" w:rsidRPr="00FF2FF7" w:rsidRDefault="0033692B" w:rsidP="0033692B">
      <w:pPr>
        <w:rPr>
          <w:rFonts w:asciiTheme="majorHAnsi" w:hAnsiTheme="majorHAnsi" w:cstheme="majorHAnsi"/>
          <w:sz w:val="20"/>
          <w:szCs w:val="20"/>
        </w:rPr>
      </w:pPr>
    </w:p>
    <w:p w:rsidR="0033692B" w:rsidRPr="00FF2FF7" w:rsidRDefault="0033692B" w:rsidP="0033692B">
      <w:pPr>
        <w:rPr>
          <w:rFonts w:asciiTheme="majorHAnsi" w:hAnsiTheme="majorHAnsi" w:cstheme="majorHAnsi"/>
          <w:i/>
          <w:sz w:val="20"/>
          <w:szCs w:val="20"/>
        </w:rPr>
      </w:pPr>
      <w:r w:rsidRPr="00FF2FF7">
        <w:rPr>
          <w:rFonts w:asciiTheme="majorHAnsi" w:hAnsiTheme="majorHAnsi" w:cstheme="majorHAnsi"/>
          <w:i/>
          <w:sz w:val="20"/>
          <w:szCs w:val="20"/>
        </w:rPr>
        <w:t>Det er sjovt at udvikle sig. Udvikling er sjovt. Og det må gerne være sjovt at være voksen.</w:t>
      </w:r>
    </w:p>
    <w:p w:rsidR="008715F6" w:rsidRDefault="008715F6" w:rsidP="008E5BFF">
      <w:pPr>
        <w:numPr>
          <w:ilvl w:val="0"/>
          <w:numId w:val="14"/>
        </w:numPr>
        <w:spacing w:line="249" w:lineRule="auto"/>
        <w:ind w:right="2" w:hanging="360"/>
        <w:rPr>
          <w:rFonts w:asciiTheme="majorHAnsi" w:hAnsiTheme="majorHAnsi"/>
          <w:sz w:val="20"/>
          <w:szCs w:val="20"/>
        </w:rPr>
      </w:pPr>
      <w:r w:rsidRPr="000754F7">
        <w:rPr>
          <w:rFonts w:asciiTheme="majorHAnsi" w:hAnsiTheme="majorHAnsi"/>
          <w:sz w:val="20"/>
          <w:szCs w:val="20"/>
        </w:rPr>
        <w:t>Træklatringsprojekt</w:t>
      </w:r>
    </w:p>
    <w:p w:rsidR="000754F7" w:rsidRDefault="000754F7" w:rsidP="000754F7">
      <w:pPr>
        <w:spacing w:line="249" w:lineRule="auto"/>
        <w:ind w:right="2"/>
        <w:rPr>
          <w:rFonts w:asciiTheme="majorHAnsi" w:hAnsiTheme="majorHAnsi"/>
          <w:sz w:val="20"/>
          <w:szCs w:val="20"/>
        </w:rPr>
      </w:pPr>
    </w:p>
    <w:p w:rsidR="006575DB" w:rsidRPr="006575DB" w:rsidRDefault="006575DB" w:rsidP="006575DB">
      <w:pPr>
        <w:autoSpaceDE w:val="0"/>
        <w:autoSpaceDN w:val="0"/>
        <w:adjustRightInd w:val="0"/>
        <w:rPr>
          <w:rFonts w:asciiTheme="majorHAnsi" w:hAnsiTheme="majorHAnsi" w:cstheme="majorHAnsi"/>
          <w:b/>
          <w:sz w:val="32"/>
          <w:szCs w:val="32"/>
        </w:rPr>
      </w:pPr>
      <w:r w:rsidRPr="006575DB">
        <w:rPr>
          <w:rFonts w:asciiTheme="majorHAnsi" w:hAnsiTheme="majorHAnsi" w:cstheme="majorHAnsi"/>
          <w:b/>
          <w:color w:val="000000"/>
          <w:sz w:val="32"/>
          <w:szCs w:val="32"/>
        </w:rPr>
        <w:t>Udviklingsplan for 2020 starter på Grupperåd 2020.</w:t>
      </w:r>
    </w:p>
    <w:p w:rsidR="006575DB" w:rsidRDefault="006575DB" w:rsidP="000754F7">
      <w:pPr>
        <w:spacing w:line="249" w:lineRule="auto"/>
        <w:ind w:right="2"/>
        <w:rPr>
          <w:rFonts w:asciiTheme="majorHAnsi" w:hAnsiTheme="majorHAnsi"/>
          <w:sz w:val="20"/>
          <w:szCs w:val="20"/>
        </w:rPr>
      </w:pPr>
    </w:p>
    <w:p w:rsidR="000754F7" w:rsidRPr="000754F7" w:rsidRDefault="000754F7" w:rsidP="000754F7">
      <w:pPr>
        <w:pStyle w:val="Overskrift3"/>
        <w:rPr>
          <w:sz w:val="28"/>
          <w:szCs w:val="28"/>
        </w:rPr>
      </w:pPr>
      <w:bookmarkStart w:id="43" w:name="_Toc5604875"/>
      <w:r w:rsidRPr="000754F7">
        <w:rPr>
          <w:sz w:val="28"/>
          <w:szCs w:val="28"/>
        </w:rPr>
        <w:t>Træklatringsprojektet: En del af gruppens udvikling</w:t>
      </w:r>
      <w:r w:rsidR="00FF2FF7">
        <w:rPr>
          <w:sz w:val="28"/>
          <w:szCs w:val="28"/>
        </w:rPr>
        <w:t xml:space="preserve"> (Fra udviklingsplan 2014)</w:t>
      </w:r>
      <w:bookmarkEnd w:id="43"/>
    </w:p>
    <w:p w:rsidR="000754F7" w:rsidRPr="000754F7" w:rsidRDefault="000754F7" w:rsidP="000754F7">
      <w:pPr>
        <w:spacing w:after="9" w:line="250" w:lineRule="auto"/>
        <w:rPr>
          <w:rFonts w:asciiTheme="majorHAnsi" w:hAnsiTheme="majorHAnsi"/>
          <w:sz w:val="20"/>
          <w:szCs w:val="20"/>
        </w:rPr>
      </w:pPr>
      <w:r w:rsidRPr="000754F7">
        <w:rPr>
          <w:rFonts w:asciiTheme="majorHAnsi" w:hAnsiTheme="majorHAnsi"/>
          <w:sz w:val="20"/>
          <w:szCs w:val="20"/>
        </w:rPr>
        <w:t>Frydenborg gruppe har iværksat et projekt om træklatring.</w:t>
      </w:r>
    </w:p>
    <w:p w:rsidR="000754F7" w:rsidRPr="000754F7" w:rsidRDefault="000754F7" w:rsidP="000754F7">
      <w:pPr>
        <w:ind w:right="2"/>
        <w:rPr>
          <w:rFonts w:asciiTheme="majorHAnsi" w:hAnsiTheme="majorHAnsi"/>
          <w:sz w:val="20"/>
          <w:szCs w:val="20"/>
        </w:rPr>
      </w:pPr>
      <w:r w:rsidRPr="000754F7">
        <w:rPr>
          <w:rFonts w:asciiTheme="majorHAnsi" w:hAnsiTheme="majorHAnsi"/>
          <w:sz w:val="20"/>
          <w:szCs w:val="20"/>
        </w:rPr>
        <w:t>Vi bor blandt træer, vi leger omkring og i dem og vi nyder deres ændrede udseende igennem året. Men hvordan ser der ud oppe i træet – og hvordan ser verden ud, set oppe fra?</w:t>
      </w:r>
    </w:p>
    <w:p w:rsidR="000754F7" w:rsidRPr="000754F7" w:rsidRDefault="000754F7" w:rsidP="000754F7">
      <w:pPr>
        <w:ind w:right="2"/>
        <w:rPr>
          <w:rFonts w:asciiTheme="majorHAnsi" w:hAnsiTheme="majorHAnsi"/>
          <w:sz w:val="20"/>
          <w:szCs w:val="20"/>
        </w:rPr>
      </w:pPr>
      <w:r w:rsidRPr="000754F7">
        <w:rPr>
          <w:rFonts w:asciiTheme="majorHAnsi" w:hAnsiTheme="majorHAnsi"/>
          <w:sz w:val="20"/>
          <w:szCs w:val="20"/>
        </w:rPr>
        <w:t>Frydenborg gruppe vil tilbyde vores spejdere træklatring, som en aktivitet i gruppen, der skal indgå i vores hverdag, i gruppe- og grenaktiviteter. Vi er bevidste om vores ansvar og ved at det kræver viden og indsigt, så vi vil uddanne træklatringsinstruktører, og har valgt at gøre det igennem Det Danske Spejderkorps, der har en grundig og godkendt uddannelse</w:t>
      </w:r>
    </w:p>
    <w:p w:rsidR="000754F7" w:rsidRDefault="000754F7" w:rsidP="000754F7">
      <w:pPr>
        <w:ind w:right="2"/>
        <w:rPr>
          <w:rFonts w:asciiTheme="majorHAnsi" w:hAnsiTheme="majorHAnsi"/>
          <w:sz w:val="20"/>
          <w:szCs w:val="20"/>
        </w:rPr>
      </w:pPr>
      <w:r w:rsidRPr="000754F7">
        <w:rPr>
          <w:rFonts w:asciiTheme="majorHAnsi" w:hAnsiTheme="majorHAnsi"/>
          <w:sz w:val="20"/>
          <w:szCs w:val="20"/>
        </w:rPr>
        <w:t xml:space="preserve">Vi planlægger at uddanne 2 ledere i hver gren som instruktører og øvrige med interesse skal uddannes i at sikre. Tilbuddet er for ledere og seniorer, der skal bidrage med aktiviteter til hele gruppen efterfølgende. Vi vil søge fonde til udstyr, og erhverve materiel der passer til alle aldre i gruppen. </w:t>
      </w:r>
    </w:p>
    <w:p w:rsidR="0049175F" w:rsidRPr="000754F7" w:rsidRDefault="0049175F" w:rsidP="000754F7">
      <w:pPr>
        <w:ind w:right="2"/>
        <w:rPr>
          <w:rFonts w:asciiTheme="majorHAnsi" w:hAnsiTheme="majorHAnsi"/>
          <w:sz w:val="20"/>
          <w:szCs w:val="20"/>
        </w:rPr>
      </w:pPr>
    </w:p>
    <w:p w:rsidR="000754F7" w:rsidRPr="0049175F" w:rsidRDefault="000754F7" w:rsidP="0049175F">
      <w:pPr>
        <w:rPr>
          <w:rFonts w:asciiTheme="majorHAnsi" w:hAnsiTheme="majorHAnsi"/>
          <w:b/>
          <w:sz w:val="20"/>
          <w:szCs w:val="20"/>
        </w:rPr>
      </w:pPr>
      <w:r w:rsidRPr="0049175F">
        <w:rPr>
          <w:rFonts w:asciiTheme="majorHAnsi" w:hAnsiTheme="majorHAnsi"/>
          <w:b/>
          <w:sz w:val="20"/>
          <w:szCs w:val="20"/>
        </w:rPr>
        <w:t>Tidsplan</w:t>
      </w:r>
    </w:p>
    <w:p w:rsidR="000754F7" w:rsidRPr="000754F7" w:rsidRDefault="000754F7" w:rsidP="008E5BFF">
      <w:pPr>
        <w:pStyle w:val="Listeafsnit"/>
        <w:numPr>
          <w:ilvl w:val="0"/>
          <w:numId w:val="15"/>
        </w:numPr>
        <w:spacing w:line="240" w:lineRule="auto"/>
        <w:rPr>
          <w:rFonts w:asciiTheme="majorHAnsi" w:eastAsia="Arial" w:hAnsiTheme="majorHAnsi" w:cs="Arial"/>
          <w:sz w:val="20"/>
          <w:szCs w:val="20"/>
        </w:rPr>
      </w:pPr>
      <w:r w:rsidRPr="000754F7">
        <w:rPr>
          <w:rFonts w:asciiTheme="majorHAnsi" w:eastAsia="Arial" w:hAnsiTheme="majorHAnsi" w:cs="Arial"/>
          <w:sz w:val="20"/>
          <w:szCs w:val="20"/>
        </w:rPr>
        <w:t>Første styregruppemøde i januar 2014.</w:t>
      </w:r>
    </w:p>
    <w:p w:rsidR="000754F7" w:rsidRPr="000754F7" w:rsidRDefault="000754F7" w:rsidP="008E5BFF">
      <w:pPr>
        <w:pStyle w:val="Listeafsnit"/>
        <w:numPr>
          <w:ilvl w:val="0"/>
          <w:numId w:val="15"/>
        </w:numPr>
        <w:spacing w:line="240" w:lineRule="auto"/>
        <w:rPr>
          <w:rFonts w:asciiTheme="majorHAnsi" w:eastAsia="Arial" w:hAnsiTheme="majorHAnsi" w:cs="Arial"/>
          <w:sz w:val="20"/>
          <w:szCs w:val="20"/>
        </w:rPr>
      </w:pPr>
      <w:r w:rsidRPr="000754F7">
        <w:rPr>
          <w:rFonts w:asciiTheme="majorHAnsi" w:eastAsia="Arial" w:hAnsiTheme="majorHAnsi" w:cs="Arial"/>
          <w:sz w:val="20"/>
          <w:szCs w:val="20"/>
        </w:rPr>
        <w:t>Afdækning af mulige fonde, ansøgninger</w:t>
      </w:r>
    </w:p>
    <w:p w:rsidR="000754F7" w:rsidRPr="000754F7" w:rsidRDefault="000754F7" w:rsidP="008E5BFF">
      <w:pPr>
        <w:pStyle w:val="Listeafsnit"/>
        <w:numPr>
          <w:ilvl w:val="0"/>
          <w:numId w:val="15"/>
        </w:numPr>
        <w:spacing w:line="240" w:lineRule="auto"/>
        <w:rPr>
          <w:rFonts w:asciiTheme="majorHAnsi" w:eastAsia="Arial" w:hAnsiTheme="majorHAnsi" w:cs="Arial"/>
          <w:sz w:val="20"/>
          <w:szCs w:val="20"/>
        </w:rPr>
      </w:pPr>
      <w:r w:rsidRPr="000754F7">
        <w:rPr>
          <w:rFonts w:asciiTheme="majorHAnsi" w:eastAsia="Arial" w:hAnsiTheme="majorHAnsi" w:cs="Arial"/>
          <w:sz w:val="20"/>
          <w:szCs w:val="20"/>
        </w:rPr>
        <w:t>Materiel liste over nødvendigt udstyr</w:t>
      </w:r>
    </w:p>
    <w:p w:rsidR="000754F7" w:rsidRPr="000754F7" w:rsidRDefault="000754F7" w:rsidP="008E5BFF">
      <w:pPr>
        <w:pStyle w:val="Listeafsnit"/>
        <w:numPr>
          <w:ilvl w:val="0"/>
          <w:numId w:val="15"/>
        </w:numPr>
        <w:spacing w:line="240" w:lineRule="auto"/>
        <w:rPr>
          <w:rFonts w:asciiTheme="majorHAnsi" w:eastAsia="Arial" w:hAnsiTheme="majorHAnsi" w:cs="Arial"/>
          <w:sz w:val="20"/>
          <w:szCs w:val="20"/>
        </w:rPr>
      </w:pPr>
      <w:r w:rsidRPr="000754F7">
        <w:rPr>
          <w:rFonts w:asciiTheme="majorHAnsi" w:eastAsia="Arial" w:hAnsiTheme="majorHAnsi" w:cs="Arial"/>
          <w:sz w:val="20"/>
          <w:szCs w:val="20"/>
        </w:rPr>
        <w:t xml:space="preserve">Udpegning af første hold klatreinstruktører </w:t>
      </w:r>
    </w:p>
    <w:p w:rsidR="000754F7" w:rsidRPr="000754F7" w:rsidRDefault="000754F7" w:rsidP="008E5BFF">
      <w:pPr>
        <w:pStyle w:val="Listeafsnit"/>
        <w:numPr>
          <w:ilvl w:val="0"/>
          <w:numId w:val="15"/>
        </w:numPr>
        <w:spacing w:line="240" w:lineRule="auto"/>
        <w:rPr>
          <w:rFonts w:asciiTheme="majorHAnsi" w:eastAsia="Arial" w:hAnsiTheme="majorHAnsi" w:cs="Arial"/>
          <w:sz w:val="20"/>
          <w:szCs w:val="20"/>
        </w:rPr>
      </w:pPr>
      <w:r w:rsidRPr="000754F7">
        <w:rPr>
          <w:rFonts w:asciiTheme="majorHAnsi" w:eastAsia="Arial" w:hAnsiTheme="majorHAnsi" w:cs="Arial"/>
          <w:sz w:val="20"/>
          <w:szCs w:val="20"/>
        </w:rPr>
        <w:t>Tilmelding til instruktørkursus: 3 afsted marts – juni 2014, og derefter årligt minimum to ledere / seniorer på kursus</w:t>
      </w:r>
    </w:p>
    <w:p w:rsidR="000754F7" w:rsidRPr="000754F7" w:rsidRDefault="000754F7" w:rsidP="008E5BFF">
      <w:pPr>
        <w:pStyle w:val="Listeafsnit"/>
        <w:numPr>
          <w:ilvl w:val="0"/>
          <w:numId w:val="15"/>
        </w:numPr>
        <w:spacing w:line="240" w:lineRule="auto"/>
        <w:rPr>
          <w:rFonts w:asciiTheme="majorHAnsi" w:eastAsia="Arial" w:hAnsiTheme="majorHAnsi" w:cs="Arial"/>
          <w:sz w:val="20"/>
          <w:szCs w:val="20"/>
        </w:rPr>
      </w:pPr>
      <w:r w:rsidRPr="000754F7">
        <w:rPr>
          <w:rFonts w:asciiTheme="majorHAnsi" w:eastAsia="Arial" w:hAnsiTheme="majorHAnsi" w:cs="Arial"/>
          <w:sz w:val="20"/>
          <w:szCs w:val="20"/>
        </w:rPr>
        <w:t>Sikringsskursus: 2 afsted forår / efterår 2014</w:t>
      </w:r>
    </w:p>
    <w:p w:rsidR="000754F7" w:rsidRPr="000754F7" w:rsidRDefault="000754F7" w:rsidP="000754F7">
      <w:pPr>
        <w:rPr>
          <w:rFonts w:asciiTheme="majorHAnsi" w:eastAsia="Arial" w:hAnsiTheme="majorHAnsi" w:cs="Arial"/>
          <w:sz w:val="20"/>
          <w:szCs w:val="20"/>
        </w:rPr>
      </w:pPr>
    </w:p>
    <w:p w:rsidR="0049175F" w:rsidRPr="0049175F" w:rsidRDefault="000754F7" w:rsidP="0049175F">
      <w:pPr>
        <w:rPr>
          <w:rFonts w:asciiTheme="majorHAnsi" w:hAnsiTheme="majorHAnsi"/>
          <w:b/>
          <w:sz w:val="20"/>
          <w:szCs w:val="20"/>
        </w:rPr>
      </w:pPr>
      <w:r w:rsidRPr="0049175F">
        <w:rPr>
          <w:rFonts w:asciiTheme="majorHAnsi" w:hAnsiTheme="majorHAnsi"/>
          <w:b/>
          <w:sz w:val="20"/>
          <w:szCs w:val="20"/>
        </w:rPr>
        <w:t>Ansvarlige</w:t>
      </w:r>
    </w:p>
    <w:p w:rsidR="000754F7" w:rsidRPr="000754F7" w:rsidRDefault="000754F7" w:rsidP="000754F7">
      <w:pPr>
        <w:spacing w:line="278" w:lineRule="auto"/>
        <w:ind w:left="-5" w:hanging="10"/>
        <w:rPr>
          <w:rFonts w:asciiTheme="majorHAnsi" w:eastAsia="Arial" w:hAnsiTheme="majorHAnsi" w:cs="Arial"/>
          <w:sz w:val="20"/>
          <w:szCs w:val="20"/>
        </w:rPr>
      </w:pPr>
      <w:r w:rsidRPr="0049175F">
        <w:rPr>
          <w:rFonts w:asciiTheme="majorHAnsi" w:eastAsia="Arial" w:hAnsiTheme="majorHAnsi" w:cs="Arial"/>
          <w:b/>
          <w:sz w:val="20"/>
          <w:szCs w:val="20"/>
        </w:rPr>
        <w:t xml:space="preserve">Styregruppen </w:t>
      </w:r>
      <w:r w:rsidRPr="000754F7">
        <w:rPr>
          <w:rFonts w:asciiTheme="majorHAnsi" w:eastAsia="Arial" w:hAnsiTheme="majorHAnsi" w:cs="Arial"/>
          <w:sz w:val="20"/>
          <w:szCs w:val="20"/>
        </w:rPr>
        <w:t>består af bestyrelsesmedlem Lars Juel Andersen, Gruppeleder Birgitte Harild, Tue Nejst.</w:t>
      </w:r>
    </w:p>
    <w:p w:rsidR="000754F7" w:rsidRPr="000754F7" w:rsidRDefault="000754F7" w:rsidP="000754F7">
      <w:pPr>
        <w:spacing w:line="278" w:lineRule="auto"/>
        <w:ind w:left="-5" w:hanging="10"/>
        <w:rPr>
          <w:rFonts w:asciiTheme="majorHAnsi" w:eastAsia="Arial" w:hAnsiTheme="majorHAnsi" w:cs="Arial"/>
          <w:sz w:val="20"/>
          <w:szCs w:val="20"/>
        </w:rPr>
      </w:pPr>
    </w:p>
    <w:p w:rsidR="000754F7" w:rsidRPr="000754F7" w:rsidRDefault="000754F7" w:rsidP="000754F7">
      <w:pPr>
        <w:spacing w:line="278" w:lineRule="auto"/>
        <w:ind w:left="-5" w:hanging="10"/>
        <w:rPr>
          <w:rFonts w:asciiTheme="majorHAnsi" w:eastAsia="Arial" w:hAnsiTheme="majorHAnsi" w:cs="Arial"/>
          <w:sz w:val="20"/>
          <w:szCs w:val="20"/>
        </w:rPr>
      </w:pPr>
      <w:r w:rsidRPr="000754F7">
        <w:rPr>
          <w:rFonts w:asciiTheme="majorHAnsi" w:eastAsia="Arial" w:hAnsiTheme="majorHAnsi" w:cs="Arial"/>
          <w:b/>
          <w:sz w:val="20"/>
          <w:szCs w:val="20"/>
        </w:rPr>
        <w:t>Arbejdsgruppen</w:t>
      </w:r>
      <w:r w:rsidRPr="000754F7">
        <w:rPr>
          <w:rFonts w:asciiTheme="majorHAnsi" w:eastAsia="Arial" w:hAnsiTheme="majorHAnsi" w:cs="Arial"/>
          <w:sz w:val="20"/>
          <w:szCs w:val="20"/>
        </w:rPr>
        <w:t xml:space="preserve"> består af</w:t>
      </w:r>
      <w:r>
        <w:rPr>
          <w:rFonts w:asciiTheme="majorHAnsi" w:eastAsia="Arial" w:hAnsiTheme="majorHAnsi" w:cs="Arial"/>
          <w:sz w:val="20"/>
          <w:szCs w:val="20"/>
        </w:rPr>
        <w:t xml:space="preserve"> klatreinstruktørerne: </w:t>
      </w:r>
      <w:r w:rsidRPr="000754F7">
        <w:rPr>
          <w:rFonts w:asciiTheme="majorHAnsi" w:eastAsia="Arial" w:hAnsiTheme="majorHAnsi" w:cs="Arial"/>
          <w:sz w:val="20"/>
          <w:szCs w:val="20"/>
        </w:rPr>
        <w:t>Leder Nanna Brixen, leder Kristina Bondese</w:t>
      </w:r>
      <w:r>
        <w:rPr>
          <w:rFonts w:asciiTheme="majorHAnsi" w:eastAsia="Arial" w:hAnsiTheme="majorHAnsi" w:cs="Arial"/>
          <w:sz w:val="20"/>
          <w:szCs w:val="20"/>
        </w:rPr>
        <w:t xml:space="preserve">n, leder Jonas Pedesen, </w:t>
      </w:r>
      <w:r w:rsidRPr="000754F7">
        <w:rPr>
          <w:rFonts w:asciiTheme="majorHAnsi" w:eastAsia="Arial" w:hAnsiTheme="majorHAnsi" w:cs="Arial"/>
          <w:sz w:val="20"/>
          <w:szCs w:val="20"/>
        </w:rPr>
        <w:t>gruppeleder Birgitte Harild</w:t>
      </w:r>
      <w:r>
        <w:rPr>
          <w:rFonts w:asciiTheme="majorHAnsi" w:eastAsia="Arial" w:hAnsiTheme="majorHAnsi" w:cs="Arial"/>
          <w:sz w:val="20"/>
          <w:szCs w:val="20"/>
        </w:rPr>
        <w:t xml:space="preserve"> og bestyrelsesmedlem Lars Juel Andersen</w:t>
      </w:r>
    </w:p>
    <w:p w:rsidR="000754F7" w:rsidRPr="000754F7" w:rsidRDefault="000754F7" w:rsidP="000754F7">
      <w:pPr>
        <w:spacing w:line="278" w:lineRule="auto"/>
        <w:ind w:left="-5" w:hanging="10"/>
        <w:rPr>
          <w:rFonts w:asciiTheme="majorHAnsi" w:eastAsia="Arial" w:hAnsiTheme="majorHAnsi" w:cs="Arial"/>
          <w:sz w:val="20"/>
          <w:szCs w:val="20"/>
        </w:rPr>
      </w:pPr>
    </w:p>
    <w:p w:rsidR="000754F7" w:rsidRPr="0049175F" w:rsidRDefault="000754F7" w:rsidP="0049175F">
      <w:pPr>
        <w:rPr>
          <w:rFonts w:asciiTheme="majorHAnsi" w:hAnsiTheme="majorHAnsi"/>
          <w:b/>
          <w:sz w:val="20"/>
          <w:szCs w:val="20"/>
        </w:rPr>
      </w:pPr>
      <w:r w:rsidRPr="0049175F">
        <w:rPr>
          <w:rFonts w:asciiTheme="majorHAnsi" w:hAnsiTheme="majorHAnsi"/>
          <w:b/>
          <w:sz w:val="20"/>
          <w:szCs w:val="20"/>
        </w:rPr>
        <w:t xml:space="preserve">Forslag til yderligere handlinger og aktiviteter: </w:t>
      </w:r>
    </w:p>
    <w:p w:rsidR="000754F7" w:rsidRPr="000754F7" w:rsidRDefault="000754F7" w:rsidP="000754F7">
      <w:pPr>
        <w:rPr>
          <w:rFonts w:asciiTheme="majorHAnsi" w:hAnsiTheme="majorHAnsi"/>
          <w:sz w:val="20"/>
          <w:szCs w:val="20"/>
        </w:rPr>
      </w:pPr>
      <w:r w:rsidRPr="000754F7">
        <w:rPr>
          <w:rFonts w:asciiTheme="majorHAnsi" w:hAnsiTheme="majorHAnsi"/>
          <w:sz w:val="20"/>
          <w:szCs w:val="20"/>
        </w:rPr>
        <w:t>Sikkerhed: Beskrivelse af hvordan vi arbejder med sikkerhed, krav til sikkerhed, forældreorientering, overblik over aktiviteter.</w:t>
      </w:r>
    </w:p>
    <w:p w:rsidR="000754F7" w:rsidRDefault="000754F7" w:rsidP="000754F7">
      <w:pPr>
        <w:rPr>
          <w:rFonts w:asciiTheme="majorHAnsi" w:hAnsiTheme="majorHAnsi"/>
          <w:sz w:val="20"/>
          <w:szCs w:val="20"/>
        </w:rPr>
      </w:pPr>
      <w:r w:rsidRPr="000754F7">
        <w:rPr>
          <w:rFonts w:asciiTheme="majorHAnsi" w:hAnsiTheme="majorHAnsi"/>
          <w:sz w:val="20"/>
          <w:szCs w:val="20"/>
        </w:rPr>
        <w:t>Aftaler med instruktørerne om forventninger til dem, min 2 aktiviteter årligt pr gren</w:t>
      </w:r>
    </w:p>
    <w:p w:rsidR="000754F7" w:rsidRDefault="000754F7" w:rsidP="000754F7">
      <w:pPr>
        <w:rPr>
          <w:rFonts w:asciiTheme="majorHAnsi" w:hAnsiTheme="majorHAnsi"/>
          <w:sz w:val="20"/>
          <w:szCs w:val="20"/>
        </w:rPr>
      </w:pPr>
      <w:r>
        <w:rPr>
          <w:rFonts w:asciiTheme="majorHAnsi" w:hAnsiTheme="majorHAnsi"/>
          <w:sz w:val="20"/>
          <w:szCs w:val="20"/>
        </w:rPr>
        <w:t xml:space="preserve">Økonomi: Beskrivelse af udstyr. </w:t>
      </w:r>
    </w:p>
    <w:p w:rsidR="000754F7" w:rsidRPr="000754F7" w:rsidRDefault="000754F7" w:rsidP="000754F7">
      <w:pPr>
        <w:rPr>
          <w:rFonts w:asciiTheme="majorHAnsi" w:hAnsiTheme="majorHAnsi"/>
          <w:sz w:val="20"/>
          <w:szCs w:val="20"/>
        </w:rPr>
      </w:pPr>
      <w:r>
        <w:rPr>
          <w:rFonts w:asciiTheme="majorHAnsi" w:hAnsiTheme="majorHAnsi"/>
          <w:sz w:val="20"/>
          <w:szCs w:val="20"/>
        </w:rPr>
        <w:t>Der oprettes en fane på Spejderhat.dk: Frydenborg til Tops / klatring, hvor aktiviteterne lægges ind</w:t>
      </w:r>
    </w:p>
    <w:p w:rsidR="000754F7" w:rsidRPr="000754F7" w:rsidRDefault="000754F7" w:rsidP="000754F7">
      <w:pPr>
        <w:spacing w:line="249" w:lineRule="auto"/>
        <w:ind w:right="2"/>
        <w:rPr>
          <w:rFonts w:asciiTheme="majorHAnsi" w:hAnsiTheme="majorHAnsi"/>
          <w:sz w:val="20"/>
          <w:szCs w:val="20"/>
        </w:rPr>
      </w:pPr>
    </w:p>
    <w:p w:rsidR="00F9709E" w:rsidRPr="00F2499C" w:rsidRDefault="00F9709E" w:rsidP="00A55CE2">
      <w:pPr>
        <w:pStyle w:val="Overskrift1"/>
        <w:spacing w:line="312" w:lineRule="auto"/>
        <w:rPr>
          <w:rFonts w:asciiTheme="majorHAnsi" w:hAnsiTheme="majorHAnsi"/>
          <w:b/>
          <w:bCs/>
          <w:sz w:val="36"/>
          <w:szCs w:val="36"/>
          <w:u w:val="none"/>
        </w:rPr>
      </w:pPr>
      <w:bookmarkStart w:id="44" w:name="_Toc166411796"/>
      <w:bookmarkStart w:id="45" w:name="_Toc5604876"/>
      <w:r w:rsidRPr="00F2499C">
        <w:rPr>
          <w:rFonts w:asciiTheme="majorHAnsi" w:hAnsiTheme="majorHAnsi"/>
          <w:b/>
          <w:bCs/>
          <w:sz w:val="36"/>
          <w:szCs w:val="36"/>
          <w:u w:val="none"/>
        </w:rPr>
        <w:t>Praktiske oplysninger</w:t>
      </w:r>
      <w:bookmarkEnd w:id="44"/>
      <w:bookmarkEnd w:id="45"/>
    </w:p>
    <w:p w:rsidR="00F9709E" w:rsidRPr="00F2499C" w:rsidRDefault="00F9709E" w:rsidP="00A55CE2">
      <w:pPr>
        <w:pStyle w:val="Overskrift2"/>
        <w:spacing w:before="0" w:line="312" w:lineRule="auto"/>
        <w:rPr>
          <w:rFonts w:asciiTheme="majorHAnsi" w:hAnsiTheme="majorHAnsi"/>
          <w:i w:val="0"/>
          <w:sz w:val="32"/>
          <w:szCs w:val="32"/>
        </w:rPr>
      </w:pPr>
      <w:bookmarkStart w:id="46" w:name="_Toc166411797"/>
      <w:bookmarkStart w:id="47" w:name="_Toc5604877"/>
      <w:r w:rsidRPr="00F2499C">
        <w:rPr>
          <w:rFonts w:asciiTheme="majorHAnsi" w:hAnsiTheme="majorHAnsi"/>
          <w:i w:val="0"/>
          <w:sz w:val="32"/>
          <w:szCs w:val="32"/>
        </w:rPr>
        <w:t>Indmeldelsesprocedure</w:t>
      </w:r>
      <w:bookmarkEnd w:id="46"/>
      <w:bookmarkEnd w:id="47"/>
    </w:p>
    <w:p w:rsidR="00C13287" w:rsidRDefault="00C13287" w:rsidP="00616437">
      <w:pPr>
        <w:rPr>
          <w:rFonts w:asciiTheme="majorHAnsi" w:hAnsiTheme="majorHAnsi"/>
          <w:sz w:val="20"/>
          <w:szCs w:val="20"/>
        </w:rPr>
      </w:pPr>
      <w:r w:rsidRPr="00A55CE2">
        <w:rPr>
          <w:rFonts w:asciiTheme="majorHAnsi" w:hAnsiTheme="majorHAnsi"/>
          <w:sz w:val="20"/>
          <w:szCs w:val="20"/>
        </w:rPr>
        <w:t>Når en ny spejder gerne vil</w:t>
      </w:r>
      <w:r w:rsidR="00536326">
        <w:rPr>
          <w:rFonts w:asciiTheme="majorHAnsi" w:hAnsiTheme="majorHAnsi"/>
          <w:sz w:val="20"/>
          <w:szCs w:val="20"/>
        </w:rPr>
        <w:t xml:space="preserve"> meldes ind i Frydenborg gruppe, udfylder de en anmodning om optagelse på hjemmesiden.</w:t>
      </w:r>
      <w:r w:rsidR="00984735">
        <w:rPr>
          <w:rFonts w:asciiTheme="majorHAnsi" w:hAnsiTheme="majorHAnsi"/>
          <w:sz w:val="20"/>
          <w:szCs w:val="20"/>
        </w:rPr>
        <w:t xml:space="preserve"> De mo</w:t>
      </w:r>
      <w:r w:rsidR="006575DB">
        <w:rPr>
          <w:rFonts w:asciiTheme="majorHAnsi" w:hAnsiTheme="majorHAnsi"/>
          <w:sz w:val="20"/>
          <w:szCs w:val="20"/>
        </w:rPr>
        <w:t>d</w:t>
      </w:r>
      <w:r w:rsidR="00984735">
        <w:rPr>
          <w:rFonts w:asciiTheme="majorHAnsi" w:hAnsiTheme="majorHAnsi"/>
          <w:sz w:val="20"/>
          <w:szCs w:val="20"/>
        </w:rPr>
        <w:t xml:space="preserve">tager </w:t>
      </w:r>
      <w:r w:rsidR="006575DB">
        <w:rPr>
          <w:rFonts w:asciiTheme="majorHAnsi" w:hAnsiTheme="majorHAnsi"/>
          <w:sz w:val="20"/>
          <w:szCs w:val="20"/>
        </w:rPr>
        <w:t>en kvittering når den er sendt til gruppen</w:t>
      </w:r>
    </w:p>
    <w:p w:rsidR="00984735" w:rsidRPr="00A55CE2" w:rsidRDefault="00984735" w:rsidP="00616437">
      <w:pPr>
        <w:rPr>
          <w:rFonts w:asciiTheme="majorHAnsi" w:hAnsiTheme="majorHAnsi"/>
          <w:sz w:val="20"/>
          <w:szCs w:val="20"/>
        </w:rPr>
      </w:pPr>
      <w:r>
        <w:rPr>
          <w:rFonts w:asciiTheme="majorHAnsi" w:hAnsiTheme="majorHAnsi"/>
          <w:sz w:val="20"/>
          <w:szCs w:val="20"/>
        </w:rPr>
        <w:t xml:space="preserve">Gruppelederen fører dem over til grenen, og hvis der er venteliste, orienteres forældrene </w:t>
      </w:r>
      <w:r w:rsidR="006575DB">
        <w:rPr>
          <w:rFonts w:asciiTheme="majorHAnsi" w:hAnsiTheme="majorHAnsi"/>
          <w:sz w:val="20"/>
          <w:szCs w:val="20"/>
        </w:rPr>
        <w:t>om dette pr mail.</w:t>
      </w:r>
    </w:p>
    <w:p w:rsidR="00536326" w:rsidRDefault="00536326" w:rsidP="00536326">
      <w:pPr>
        <w:rPr>
          <w:rFonts w:asciiTheme="majorHAnsi" w:hAnsiTheme="majorHAnsi"/>
          <w:sz w:val="20"/>
          <w:szCs w:val="20"/>
        </w:rPr>
      </w:pPr>
    </w:p>
    <w:p w:rsidR="00616437" w:rsidRDefault="00536326" w:rsidP="00536326">
      <w:pPr>
        <w:rPr>
          <w:rFonts w:asciiTheme="majorHAnsi" w:hAnsiTheme="majorHAnsi"/>
          <w:sz w:val="20"/>
          <w:szCs w:val="20"/>
        </w:rPr>
      </w:pPr>
      <w:r>
        <w:rPr>
          <w:rFonts w:asciiTheme="majorHAnsi" w:hAnsiTheme="majorHAnsi"/>
          <w:sz w:val="20"/>
          <w:szCs w:val="20"/>
        </w:rPr>
        <w:t>Grenlederne kontakter familien, når der er plads, og vælger fra ventelisten i medlemsservice.</w:t>
      </w:r>
    </w:p>
    <w:p w:rsidR="006575DB" w:rsidRDefault="00516B54" w:rsidP="00616437">
      <w:pPr>
        <w:rPr>
          <w:rFonts w:asciiTheme="majorHAnsi" w:hAnsiTheme="majorHAnsi"/>
          <w:sz w:val="20"/>
          <w:szCs w:val="20"/>
        </w:rPr>
      </w:pPr>
      <w:r>
        <w:rPr>
          <w:rFonts w:asciiTheme="majorHAnsi" w:hAnsiTheme="majorHAnsi"/>
          <w:sz w:val="20"/>
          <w:szCs w:val="20"/>
        </w:rPr>
        <w:t xml:space="preserve">De første tre møder betragtes som prøvetid. Herefter </w:t>
      </w:r>
      <w:r w:rsidR="006575DB">
        <w:rPr>
          <w:rFonts w:asciiTheme="majorHAnsi" w:hAnsiTheme="majorHAnsi"/>
          <w:sz w:val="20"/>
          <w:szCs w:val="20"/>
        </w:rPr>
        <w:t>meddeler forældrene om</w:t>
      </w:r>
      <w:r w:rsidR="00536326">
        <w:rPr>
          <w:rFonts w:asciiTheme="majorHAnsi" w:hAnsiTheme="majorHAnsi"/>
          <w:sz w:val="20"/>
          <w:szCs w:val="20"/>
        </w:rPr>
        <w:t xml:space="preserve"> de gerne vil optages, og spejderen meldes ind. Grenlederen kan blot sende en mail til </w:t>
      </w:r>
      <w:r w:rsidR="006575DB">
        <w:rPr>
          <w:rFonts w:asciiTheme="majorHAnsi" w:hAnsiTheme="majorHAnsi"/>
          <w:sz w:val="20"/>
          <w:szCs w:val="20"/>
        </w:rPr>
        <w:t>medlemsansvarlige</w:t>
      </w:r>
      <w:r w:rsidR="00536326">
        <w:rPr>
          <w:rFonts w:asciiTheme="majorHAnsi" w:hAnsiTheme="majorHAnsi"/>
          <w:sz w:val="20"/>
          <w:szCs w:val="20"/>
        </w:rPr>
        <w:t>, der melder ind og orienterer kassereren, der opkræver</w:t>
      </w:r>
      <w:r w:rsidR="006575DB">
        <w:rPr>
          <w:rFonts w:asciiTheme="majorHAnsi" w:hAnsiTheme="majorHAnsi"/>
          <w:sz w:val="20"/>
          <w:szCs w:val="20"/>
        </w:rPr>
        <w:t xml:space="preserve"> kontingent. Pr. 2020 går vi over til ¼ års kontingent.</w:t>
      </w:r>
    </w:p>
    <w:p w:rsidR="006575DB" w:rsidRDefault="006575DB" w:rsidP="00616437">
      <w:pPr>
        <w:rPr>
          <w:rFonts w:asciiTheme="majorHAnsi" w:hAnsiTheme="majorHAnsi"/>
          <w:sz w:val="20"/>
          <w:szCs w:val="20"/>
        </w:rPr>
      </w:pPr>
      <w:r>
        <w:rPr>
          <w:rFonts w:asciiTheme="majorHAnsi" w:hAnsiTheme="majorHAnsi"/>
          <w:sz w:val="20"/>
          <w:szCs w:val="20"/>
        </w:rPr>
        <w:t>Fordelen er, at der ikke skal opkræves imellem kontingentperioderne, og at forældrene ikke oplever sig bundet af kontingent i ½ år, hvis de melder spejderen ud med kort varsel. En opkrævning pr 01.07, vil yderligere medføre at forældrene husker udmeldelse før sommer (hvis spejderen ikke er på lejr, idet de skal være medlem for at være omfattet af forsikringer), og dermed har gruppen måske viden i bedre tid, til at orientere nye medlemmer om optagelse.</w:t>
      </w:r>
    </w:p>
    <w:p w:rsidR="00536326" w:rsidRDefault="00536326" w:rsidP="00616437">
      <w:pPr>
        <w:rPr>
          <w:rFonts w:asciiTheme="majorHAnsi" w:hAnsiTheme="majorHAnsi"/>
          <w:sz w:val="20"/>
          <w:szCs w:val="20"/>
        </w:rPr>
      </w:pPr>
      <w:r>
        <w:rPr>
          <w:rFonts w:asciiTheme="majorHAnsi" w:hAnsiTheme="majorHAnsi"/>
          <w:sz w:val="20"/>
          <w:szCs w:val="20"/>
        </w:rPr>
        <w:t>Det er at foretrække at forældrene melder deres konto til, idet opkrævning så foregår automatisk</w:t>
      </w:r>
    </w:p>
    <w:p w:rsidR="00536326" w:rsidRDefault="00536326" w:rsidP="00616437">
      <w:pPr>
        <w:rPr>
          <w:rFonts w:asciiTheme="majorHAnsi" w:hAnsiTheme="majorHAnsi"/>
          <w:sz w:val="20"/>
          <w:szCs w:val="20"/>
        </w:rPr>
      </w:pPr>
    </w:p>
    <w:p w:rsidR="00ED4117" w:rsidRPr="00A55CE2" w:rsidRDefault="005C629B" w:rsidP="00616437">
      <w:pPr>
        <w:rPr>
          <w:rFonts w:asciiTheme="majorHAnsi" w:hAnsiTheme="majorHAnsi"/>
          <w:sz w:val="20"/>
          <w:szCs w:val="20"/>
        </w:rPr>
      </w:pPr>
      <w:r>
        <w:rPr>
          <w:rFonts w:asciiTheme="majorHAnsi" w:hAnsiTheme="majorHAnsi"/>
          <w:sz w:val="20"/>
          <w:szCs w:val="20"/>
        </w:rPr>
        <w:t xml:space="preserve">Grenleder udleverer: </w:t>
      </w:r>
      <w:r w:rsidR="00CB1292">
        <w:rPr>
          <w:rFonts w:asciiTheme="majorHAnsi" w:hAnsiTheme="majorHAnsi"/>
          <w:sz w:val="20"/>
          <w:szCs w:val="20"/>
        </w:rPr>
        <w:t>(ligger gerne pakket i charteks i lederskabet):</w:t>
      </w:r>
    </w:p>
    <w:p w:rsidR="00DD3815" w:rsidRPr="00A55CE2" w:rsidRDefault="00DD3815" w:rsidP="008E5BFF">
      <w:pPr>
        <w:pStyle w:val="Listeafsnit"/>
        <w:numPr>
          <w:ilvl w:val="0"/>
          <w:numId w:val="8"/>
        </w:numPr>
        <w:spacing w:line="240" w:lineRule="auto"/>
        <w:rPr>
          <w:rFonts w:asciiTheme="majorHAnsi" w:hAnsiTheme="majorHAnsi"/>
          <w:sz w:val="20"/>
          <w:szCs w:val="20"/>
        </w:rPr>
      </w:pPr>
      <w:r w:rsidRPr="00A55CE2">
        <w:rPr>
          <w:rFonts w:asciiTheme="majorHAnsi" w:hAnsiTheme="majorHAnsi"/>
          <w:sz w:val="20"/>
          <w:szCs w:val="20"/>
        </w:rPr>
        <w:t>Tørklæde</w:t>
      </w:r>
      <w:r w:rsidR="00D023AE">
        <w:rPr>
          <w:rFonts w:asciiTheme="majorHAnsi" w:hAnsiTheme="majorHAnsi"/>
          <w:sz w:val="20"/>
          <w:szCs w:val="20"/>
        </w:rPr>
        <w:t xml:space="preserve"> (såfremt spejderen mister sit tørklæde,</w:t>
      </w:r>
      <w:r w:rsidR="00784C40">
        <w:rPr>
          <w:rFonts w:asciiTheme="majorHAnsi" w:hAnsiTheme="majorHAnsi"/>
          <w:sz w:val="20"/>
          <w:szCs w:val="20"/>
        </w:rPr>
        <w:t xml:space="preserve"> </w:t>
      </w:r>
      <w:r w:rsidR="00D023AE">
        <w:rPr>
          <w:rFonts w:asciiTheme="majorHAnsi" w:hAnsiTheme="majorHAnsi"/>
          <w:sz w:val="20"/>
          <w:szCs w:val="20"/>
        </w:rPr>
        <w:t>er det spejderens eget ansvar at købe et nyt tørklæde. Ved ture og lejre skal spejderen altid have tørklædet på).</w:t>
      </w:r>
      <w:r w:rsidR="00694B9B">
        <w:rPr>
          <w:rFonts w:asciiTheme="majorHAnsi" w:hAnsiTheme="majorHAnsi"/>
          <w:sz w:val="20"/>
          <w:szCs w:val="20"/>
        </w:rPr>
        <w:t xml:space="preserve"> Tø</w:t>
      </w:r>
      <w:r w:rsidR="000C675F">
        <w:rPr>
          <w:rFonts w:asciiTheme="majorHAnsi" w:hAnsiTheme="majorHAnsi"/>
          <w:sz w:val="20"/>
          <w:szCs w:val="20"/>
        </w:rPr>
        <w:t xml:space="preserve">rklædet kan ikke altid købes i Spejdersport men kan så købes af gruppen, der bestiller </w:t>
      </w:r>
      <w:r w:rsidR="00536326">
        <w:rPr>
          <w:rFonts w:asciiTheme="majorHAnsi" w:hAnsiTheme="majorHAnsi"/>
          <w:sz w:val="20"/>
          <w:szCs w:val="20"/>
        </w:rPr>
        <w:t xml:space="preserve">min. </w:t>
      </w:r>
      <w:r w:rsidR="000C675F">
        <w:rPr>
          <w:rFonts w:asciiTheme="majorHAnsi" w:hAnsiTheme="majorHAnsi"/>
          <w:sz w:val="20"/>
          <w:szCs w:val="20"/>
        </w:rPr>
        <w:t>30 hjem af gangen</w:t>
      </w:r>
    </w:p>
    <w:p w:rsidR="00DD3815" w:rsidRPr="00A55CE2" w:rsidRDefault="00516B54" w:rsidP="008E5BFF">
      <w:pPr>
        <w:pStyle w:val="Listeafsnit"/>
        <w:numPr>
          <w:ilvl w:val="0"/>
          <w:numId w:val="8"/>
        </w:numPr>
        <w:spacing w:line="240" w:lineRule="auto"/>
        <w:rPr>
          <w:rFonts w:asciiTheme="majorHAnsi" w:hAnsiTheme="majorHAnsi"/>
          <w:sz w:val="20"/>
          <w:szCs w:val="20"/>
        </w:rPr>
      </w:pPr>
      <w:r>
        <w:rPr>
          <w:rFonts w:asciiTheme="majorHAnsi" w:hAnsiTheme="majorHAnsi"/>
          <w:sz w:val="20"/>
          <w:szCs w:val="20"/>
        </w:rPr>
        <w:t>Grenhåndbog</w:t>
      </w:r>
      <w:r w:rsidR="00DD3815" w:rsidRPr="00A55CE2">
        <w:rPr>
          <w:rFonts w:asciiTheme="majorHAnsi" w:hAnsiTheme="majorHAnsi"/>
          <w:sz w:val="20"/>
          <w:szCs w:val="20"/>
        </w:rPr>
        <w:t xml:space="preserve"> der passer til alderen</w:t>
      </w:r>
    </w:p>
    <w:p w:rsidR="00BE4F2C" w:rsidRDefault="00BE4F2C" w:rsidP="008E5BFF">
      <w:pPr>
        <w:pStyle w:val="Listeafsnit"/>
        <w:numPr>
          <w:ilvl w:val="0"/>
          <w:numId w:val="8"/>
        </w:numPr>
        <w:spacing w:line="240" w:lineRule="auto"/>
        <w:rPr>
          <w:rFonts w:asciiTheme="majorHAnsi" w:hAnsiTheme="majorHAnsi"/>
          <w:sz w:val="20"/>
          <w:szCs w:val="20"/>
        </w:rPr>
      </w:pPr>
      <w:r>
        <w:rPr>
          <w:rFonts w:asciiTheme="majorHAnsi" w:hAnsiTheme="majorHAnsi"/>
          <w:sz w:val="20"/>
          <w:szCs w:val="20"/>
        </w:rPr>
        <w:t>Velkomstfolder til forældrene og spejderen</w:t>
      </w:r>
    </w:p>
    <w:p w:rsidR="00BE4F2C" w:rsidRDefault="00BE4F2C" w:rsidP="008E5BFF">
      <w:pPr>
        <w:pStyle w:val="Listeafsnit"/>
        <w:numPr>
          <w:ilvl w:val="0"/>
          <w:numId w:val="8"/>
        </w:numPr>
        <w:spacing w:line="240" w:lineRule="auto"/>
        <w:rPr>
          <w:rFonts w:asciiTheme="majorHAnsi" w:hAnsiTheme="majorHAnsi"/>
          <w:sz w:val="20"/>
          <w:szCs w:val="20"/>
        </w:rPr>
      </w:pPr>
      <w:r>
        <w:rPr>
          <w:rFonts w:asciiTheme="majorHAnsi" w:hAnsiTheme="majorHAnsi"/>
          <w:sz w:val="20"/>
          <w:szCs w:val="20"/>
        </w:rPr>
        <w:t>Folder om beklædning og udstyr</w:t>
      </w:r>
    </w:p>
    <w:p w:rsidR="00104BE3" w:rsidRPr="00A55CE2" w:rsidRDefault="00DD3815" w:rsidP="008E5BFF">
      <w:pPr>
        <w:pStyle w:val="Listeafsnit"/>
        <w:numPr>
          <w:ilvl w:val="0"/>
          <w:numId w:val="8"/>
        </w:numPr>
        <w:spacing w:line="240" w:lineRule="auto"/>
        <w:rPr>
          <w:rFonts w:asciiTheme="majorHAnsi" w:hAnsiTheme="majorHAnsi"/>
          <w:sz w:val="20"/>
          <w:szCs w:val="20"/>
        </w:rPr>
      </w:pPr>
      <w:r w:rsidRPr="00A55CE2">
        <w:rPr>
          <w:rFonts w:asciiTheme="majorHAnsi" w:hAnsiTheme="majorHAnsi"/>
          <w:sz w:val="20"/>
          <w:szCs w:val="20"/>
        </w:rPr>
        <w:t>Mærker til uniformen (divisions- og gruppemærke)</w:t>
      </w:r>
    </w:p>
    <w:p w:rsidR="00F9709E" w:rsidRDefault="00104BE3" w:rsidP="00616437">
      <w:pPr>
        <w:rPr>
          <w:rFonts w:asciiTheme="majorHAnsi" w:hAnsiTheme="majorHAnsi"/>
          <w:sz w:val="20"/>
          <w:szCs w:val="20"/>
        </w:rPr>
      </w:pPr>
      <w:r w:rsidRPr="00A55CE2">
        <w:rPr>
          <w:rFonts w:asciiTheme="majorHAnsi" w:hAnsiTheme="majorHAnsi"/>
          <w:sz w:val="20"/>
          <w:szCs w:val="20"/>
        </w:rPr>
        <w:t>Samtlige ovennævnte materialer til udlevering bør være at finde i lederskabet i AS-hytten.</w:t>
      </w:r>
    </w:p>
    <w:p w:rsidR="00ED4117" w:rsidRDefault="00ED4117" w:rsidP="00616437">
      <w:pPr>
        <w:rPr>
          <w:rFonts w:asciiTheme="majorHAnsi" w:hAnsiTheme="majorHAnsi"/>
          <w:sz w:val="20"/>
          <w:szCs w:val="20"/>
        </w:rPr>
      </w:pPr>
    </w:p>
    <w:p w:rsidR="00ED4117" w:rsidRDefault="00ED4117" w:rsidP="00616437">
      <w:pPr>
        <w:rPr>
          <w:rFonts w:asciiTheme="majorHAnsi" w:hAnsiTheme="majorHAnsi"/>
          <w:sz w:val="20"/>
          <w:szCs w:val="20"/>
        </w:rPr>
      </w:pPr>
      <w:r>
        <w:rPr>
          <w:rFonts w:asciiTheme="majorHAnsi" w:hAnsiTheme="majorHAnsi"/>
          <w:sz w:val="20"/>
          <w:szCs w:val="20"/>
        </w:rPr>
        <w:t>Den enkelte grenleder har adgang til</w:t>
      </w:r>
      <w:r w:rsidR="00CB1292">
        <w:rPr>
          <w:rFonts w:asciiTheme="majorHAnsi" w:hAnsiTheme="majorHAnsi"/>
          <w:sz w:val="20"/>
          <w:szCs w:val="20"/>
        </w:rPr>
        <w:t xml:space="preserve"> Medlemsservice</w:t>
      </w:r>
      <w:r>
        <w:rPr>
          <w:rFonts w:asciiTheme="majorHAnsi" w:hAnsiTheme="majorHAnsi"/>
          <w:sz w:val="20"/>
          <w:szCs w:val="20"/>
        </w:rPr>
        <w:t>, hvor oplysninger om grenens spejdere findes og informationerne kan trækkes ud af systemet.</w:t>
      </w:r>
    </w:p>
    <w:p w:rsidR="00D441A0" w:rsidRDefault="00D441A0" w:rsidP="00616437">
      <w:pPr>
        <w:rPr>
          <w:rFonts w:asciiTheme="majorHAnsi" w:hAnsiTheme="majorHAnsi"/>
          <w:sz w:val="20"/>
          <w:szCs w:val="20"/>
        </w:rPr>
      </w:pPr>
      <w:r>
        <w:rPr>
          <w:rFonts w:asciiTheme="majorHAnsi" w:hAnsiTheme="majorHAnsi"/>
          <w:sz w:val="20"/>
          <w:szCs w:val="20"/>
        </w:rPr>
        <w:t>Gå ind på medlemsservice: Vælg ”Medlemmer” i øverste sorte fane.</w:t>
      </w:r>
    </w:p>
    <w:p w:rsidR="00D441A0" w:rsidRDefault="00D441A0" w:rsidP="00616437">
      <w:pPr>
        <w:rPr>
          <w:rFonts w:asciiTheme="majorHAnsi" w:hAnsiTheme="majorHAnsi"/>
          <w:sz w:val="20"/>
          <w:szCs w:val="20"/>
        </w:rPr>
      </w:pPr>
      <w:r>
        <w:rPr>
          <w:rFonts w:asciiTheme="majorHAnsi" w:hAnsiTheme="majorHAnsi"/>
          <w:sz w:val="20"/>
          <w:szCs w:val="20"/>
        </w:rPr>
        <w:t>Find spejderen – klik på navnet, nu åbner stamkortet. Vælg ”Pårørende” i fanerækken midt på stamkortet.</w:t>
      </w:r>
    </w:p>
    <w:p w:rsidR="00D441A0" w:rsidRDefault="00D441A0" w:rsidP="00616437">
      <w:pPr>
        <w:rPr>
          <w:rFonts w:asciiTheme="majorHAnsi" w:hAnsiTheme="majorHAnsi"/>
          <w:sz w:val="20"/>
          <w:szCs w:val="20"/>
        </w:rPr>
      </w:pPr>
      <w:r>
        <w:rPr>
          <w:rFonts w:asciiTheme="majorHAnsi" w:hAnsiTheme="majorHAnsi"/>
          <w:sz w:val="20"/>
          <w:szCs w:val="20"/>
        </w:rPr>
        <w:t xml:space="preserve">Klik på den lille mand: </w:t>
      </w:r>
      <w:r>
        <w:rPr>
          <w:noProof/>
        </w:rPr>
        <w:drawing>
          <wp:inline distT="0" distB="0" distL="0" distR="0" wp14:anchorId="51B54604" wp14:editId="66B1CFC2">
            <wp:extent cx="295275" cy="2286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275" cy="228600"/>
                    </a:xfrm>
                    <a:prstGeom prst="rect">
                      <a:avLst/>
                    </a:prstGeom>
                  </pic:spPr>
                </pic:pic>
              </a:graphicData>
            </a:graphic>
          </wp:inline>
        </w:drawing>
      </w:r>
      <w:r>
        <w:rPr>
          <w:rFonts w:asciiTheme="majorHAnsi" w:hAnsiTheme="majorHAnsi"/>
          <w:sz w:val="20"/>
          <w:szCs w:val="20"/>
        </w:rPr>
        <w:t xml:space="preserve"> - så åbner pårørende, og du kan se kontaktnumre.</w:t>
      </w:r>
    </w:p>
    <w:p w:rsidR="00D441A0" w:rsidRDefault="00D441A0" w:rsidP="00616437">
      <w:pPr>
        <w:rPr>
          <w:rFonts w:asciiTheme="majorHAnsi" w:hAnsiTheme="majorHAnsi" w:cstheme="majorHAnsi"/>
          <w:sz w:val="20"/>
          <w:szCs w:val="20"/>
        </w:rPr>
      </w:pPr>
      <w:r>
        <w:rPr>
          <w:rFonts w:asciiTheme="majorHAnsi" w:hAnsiTheme="majorHAnsi"/>
          <w:sz w:val="20"/>
          <w:szCs w:val="20"/>
        </w:rPr>
        <w:t xml:space="preserve">Øvrige </w:t>
      </w:r>
      <w:r w:rsidR="00DF1595">
        <w:rPr>
          <w:rFonts w:asciiTheme="majorHAnsi" w:hAnsiTheme="majorHAnsi"/>
          <w:sz w:val="20"/>
          <w:szCs w:val="20"/>
        </w:rPr>
        <w:t xml:space="preserve">DDS </w:t>
      </w:r>
      <w:r>
        <w:rPr>
          <w:rFonts w:asciiTheme="majorHAnsi" w:hAnsiTheme="majorHAnsi"/>
          <w:sz w:val="20"/>
          <w:szCs w:val="20"/>
        </w:rPr>
        <w:t xml:space="preserve">vejledninger </w:t>
      </w:r>
      <w:r w:rsidR="00DF1595">
        <w:rPr>
          <w:rFonts w:asciiTheme="majorHAnsi" w:hAnsiTheme="majorHAnsi"/>
          <w:sz w:val="20"/>
          <w:szCs w:val="20"/>
        </w:rPr>
        <w:t xml:space="preserve">(herunder Håndtering af dubletter) er i </w:t>
      </w:r>
      <w:r>
        <w:rPr>
          <w:rFonts w:asciiTheme="majorHAnsi" w:hAnsiTheme="majorHAnsi"/>
          <w:sz w:val="20"/>
          <w:szCs w:val="20"/>
        </w:rPr>
        <w:t xml:space="preserve">Medlemsservice </w:t>
      </w:r>
      <w:hyperlink r:id="rId12" w:history="1">
        <w:r w:rsidR="00DF1595" w:rsidRPr="00DF1595">
          <w:rPr>
            <w:rStyle w:val="Hyperlink"/>
            <w:rFonts w:asciiTheme="majorHAnsi" w:hAnsiTheme="majorHAnsi" w:cstheme="majorHAnsi"/>
            <w:sz w:val="20"/>
            <w:szCs w:val="20"/>
          </w:rPr>
          <w:t>https://medlemsservice.nu/</w:t>
        </w:r>
      </w:hyperlink>
    </w:p>
    <w:p w:rsidR="00DF1595" w:rsidRPr="00DF1595" w:rsidRDefault="00DF1595" w:rsidP="00616437">
      <w:pPr>
        <w:rPr>
          <w:rFonts w:asciiTheme="majorHAnsi" w:hAnsiTheme="majorHAnsi" w:cstheme="majorHAnsi"/>
          <w:sz w:val="20"/>
          <w:szCs w:val="20"/>
        </w:rPr>
      </w:pPr>
      <w:r>
        <w:rPr>
          <w:rFonts w:asciiTheme="majorHAnsi" w:hAnsiTheme="majorHAnsi" w:cstheme="majorHAnsi"/>
          <w:sz w:val="20"/>
          <w:szCs w:val="20"/>
        </w:rPr>
        <w:t>Lokale vejledninger om eks oprettelse af arrangement, udarbejdet af webmaster, er i dropbox</w:t>
      </w:r>
    </w:p>
    <w:p w:rsidR="008F44BD" w:rsidRDefault="008F44BD" w:rsidP="00616437">
      <w:pPr>
        <w:rPr>
          <w:rFonts w:asciiTheme="majorHAnsi" w:hAnsiTheme="majorHAnsi"/>
          <w:b/>
          <w:i/>
          <w:sz w:val="20"/>
          <w:szCs w:val="20"/>
        </w:rPr>
      </w:pPr>
    </w:p>
    <w:p w:rsidR="00467E4A" w:rsidRDefault="00467E4A" w:rsidP="008F44BD">
      <w:pPr>
        <w:pStyle w:val="Overskrift3"/>
      </w:pPr>
      <w:bookmarkStart w:id="48" w:name="_Toc5604878"/>
      <w:r>
        <w:t>Foto</w:t>
      </w:r>
      <w:r w:rsidR="008F44BD">
        <w:t>- og køre</w:t>
      </w:r>
      <w:r>
        <w:t>tilladelse</w:t>
      </w:r>
      <w:bookmarkEnd w:id="48"/>
    </w:p>
    <w:p w:rsidR="00467E4A" w:rsidRPr="00467E4A" w:rsidRDefault="00467E4A" w:rsidP="00616437">
      <w:pPr>
        <w:rPr>
          <w:rFonts w:asciiTheme="majorHAnsi" w:hAnsiTheme="majorHAnsi"/>
          <w:sz w:val="20"/>
          <w:szCs w:val="20"/>
        </w:rPr>
      </w:pPr>
      <w:r>
        <w:rPr>
          <w:rFonts w:asciiTheme="majorHAnsi" w:hAnsiTheme="majorHAnsi"/>
          <w:sz w:val="20"/>
          <w:szCs w:val="20"/>
        </w:rPr>
        <w:t xml:space="preserve">Ved indmeldelse </w:t>
      </w:r>
      <w:r w:rsidR="008F44BD">
        <w:rPr>
          <w:rFonts w:asciiTheme="majorHAnsi" w:hAnsiTheme="majorHAnsi"/>
          <w:sz w:val="20"/>
          <w:szCs w:val="20"/>
        </w:rPr>
        <w:t>kan forældrene give tilladelse til at spejderen m</w:t>
      </w:r>
      <w:r w:rsidR="00536326">
        <w:rPr>
          <w:rFonts w:asciiTheme="majorHAnsi" w:hAnsiTheme="majorHAnsi"/>
          <w:sz w:val="20"/>
          <w:szCs w:val="20"/>
        </w:rPr>
        <w:t>å portræt-</w:t>
      </w:r>
      <w:r w:rsidR="008F44BD">
        <w:rPr>
          <w:rFonts w:asciiTheme="majorHAnsi" w:hAnsiTheme="majorHAnsi"/>
          <w:sz w:val="20"/>
          <w:szCs w:val="20"/>
        </w:rPr>
        <w:t>fotograferes</w:t>
      </w:r>
      <w:r w:rsidR="00536326">
        <w:rPr>
          <w:rFonts w:asciiTheme="majorHAnsi" w:hAnsiTheme="majorHAnsi"/>
          <w:sz w:val="20"/>
          <w:szCs w:val="20"/>
        </w:rPr>
        <w:t>. Der må gerne tages billeder af spejderne i spejdersituationer, da dette ikke kræver tilladelse. Billeder kan lægges på hjemmeside og facebook gruppe.</w:t>
      </w:r>
      <w:r w:rsidR="008F44BD">
        <w:rPr>
          <w:rFonts w:asciiTheme="majorHAnsi" w:hAnsiTheme="majorHAnsi"/>
          <w:sz w:val="20"/>
          <w:szCs w:val="20"/>
        </w:rPr>
        <w:t xml:space="preserve"> Ligeledes kan forældrene give tilladelse til at spejderen må køre med andre: Grenlederen skal være opmærksom på </w:t>
      </w:r>
      <w:r w:rsidR="00DF1595">
        <w:rPr>
          <w:rFonts w:asciiTheme="majorHAnsi" w:hAnsiTheme="majorHAnsi"/>
          <w:sz w:val="20"/>
          <w:szCs w:val="20"/>
        </w:rPr>
        <w:t>hvis der ikke gives tilladelse og orientere sig når nye er meldt ind</w:t>
      </w:r>
    </w:p>
    <w:p w:rsidR="00616437" w:rsidRDefault="00616437" w:rsidP="00616437">
      <w:pPr>
        <w:rPr>
          <w:rFonts w:asciiTheme="majorHAnsi" w:hAnsiTheme="majorHAnsi"/>
          <w:sz w:val="20"/>
          <w:szCs w:val="20"/>
        </w:rPr>
      </w:pPr>
    </w:p>
    <w:p w:rsidR="00ED4117" w:rsidRDefault="00ED4117" w:rsidP="008F44BD">
      <w:pPr>
        <w:pStyle w:val="Overskrift3"/>
      </w:pPr>
      <w:bookmarkStart w:id="49" w:name="_Toc5604879"/>
      <w:r>
        <w:t>Forældremøde</w:t>
      </w:r>
      <w:bookmarkEnd w:id="49"/>
    </w:p>
    <w:p w:rsidR="00ED4117" w:rsidRDefault="00ED4117" w:rsidP="00616437">
      <w:pPr>
        <w:rPr>
          <w:rFonts w:asciiTheme="majorHAnsi" w:hAnsiTheme="majorHAnsi"/>
          <w:sz w:val="20"/>
          <w:szCs w:val="20"/>
        </w:rPr>
      </w:pPr>
      <w:r>
        <w:rPr>
          <w:rFonts w:asciiTheme="majorHAnsi" w:hAnsiTheme="majorHAnsi"/>
          <w:sz w:val="20"/>
          <w:szCs w:val="20"/>
        </w:rPr>
        <w:t xml:space="preserve">Der afholdes et orienteringsmøde for forældre i mikro- og minigrenen 1 gang årligt. Forældremødet afholdes </w:t>
      </w:r>
      <w:r w:rsidR="00DF1595">
        <w:rPr>
          <w:rFonts w:asciiTheme="majorHAnsi" w:hAnsiTheme="majorHAnsi"/>
          <w:sz w:val="20"/>
          <w:szCs w:val="20"/>
        </w:rPr>
        <w:t xml:space="preserve">med fordel </w:t>
      </w:r>
      <w:r>
        <w:rPr>
          <w:rFonts w:asciiTheme="majorHAnsi" w:hAnsiTheme="majorHAnsi"/>
          <w:sz w:val="20"/>
          <w:szCs w:val="20"/>
        </w:rPr>
        <w:t xml:space="preserve">i efteråret </w:t>
      </w:r>
      <w:r w:rsidR="008F44BD">
        <w:rPr>
          <w:rFonts w:asciiTheme="majorHAnsi" w:hAnsiTheme="majorHAnsi"/>
          <w:sz w:val="20"/>
          <w:szCs w:val="20"/>
        </w:rPr>
        <w:t>når der er nye der er meldt ind. På mødet orienteres samtidig om spejderhat.dk, og forældrenes an</w:t>
      </w:r>
      <w:r w:rsidR="00DF1595">
        <w:rPr>
          <w:rFonts w:asciiTheme="majorHAnsi" w:hAnsiTheme="majorHAnsi"/>
          <w:sz w:val="20"/>
          <w:szCs w:val="20"/>
        </w:rPr>
        <w:t>svar om at holde sig orienteret på spejderhat.</w:t>
      </w:r>
    </w:p>
    <w:p w:rsidR="00ED4117" w:rsidRDefault="00ED4117" w:rsidP="00616437">
      <w:pPr>
        <w:rPr>
          <w:rFonts w:asciiTheme="majorHAnsi" w:hAnsiTheme="majorHAnsi"/>
          <w:sz w:val="20"/>
          <w:szCs w:val="20"/>
        </w:rPr>
      </w:pPr>
    </w:p>
    <w:p w:rsidR="00ED4117" w:rsidRDefault="00ED4117" w:rsidP="008F44BD">
      <w:pPr>
        <w:pStyle w:val="Overskrift3"/>
      </w:pPr>
      <w:bookmarkStart w:id="50" w:name="_Toc5604880"/>
      <w:r>
        <w:t>Venteliste</w:t>
      </w:r>
      <w:bookmarkEnd w:id="50"/>
    </w:p>
    <w:p w:rsidR="00ED4117" w:rsidRDefault="00ED4117" w:rsidP="00616437">
      <w:pPr>
        <w:rPr>
          <w:rFonts w:asciiTheme="majorHAnsi" w:hAnsiTheme="majorHAnsi"/>
          <w:sz w:val="20"/>
          <w:szCs w:val="20"/>
        </w:rPr>
      </w:pPr>
      <w:r>
        <w:rPr>
          <w:rFonts w:asciiTheme="majorHAnsi" w:hAnsiTheme="majorHAnsi"/>
          <w:sz w:val="20"/>
          <w:szCs w:val="20"/>
        </w:rPr>
        <w:t xml:space="preserve">Denne føres og administreres af grenlederen </w:t>
      </w:r>
      <w:r w:rsidR="00DF1595">
        <w:rPr>
          <w:rFonts w:asciiTheme="majorHAnsi" w:hAnsiTheme="majorHAnsi"/>
          <w:sz w:val="20"/>
          <w:szCs w:val="20"/>
        </w:rPr>
        <w:t xml:space="preserve">(aftales i hver gren) </w:t>
      </w:r>
      <w:r>
        <w:rPr>
          <w:rFonts w:asciiTheme="majorHAnsi" w:hAnsiTheme="majorHAnsi"/>
          <w:sz w:val="20"/>
          <w:szCs w:val="20"/>
        </w:rPr>
        <w:t>for den pågældende gren. Optagelse sker i princippet i den rækkefølge man er skrevet op, men familieskab og hensyn til køns- og aldersfo</w:t>
      </w:r>
      <w:r w:rsidR="00BE4F2C">
        <w:rPr>
          <w:rFonts w:asciiTheme="majorHAnsi" w:hAnsiTheme="majorHAnsi"/>
          <w:sz w:val="20"/>
          <w:szCs w:val="20"/>
        </w:rPr>
        <w:t>rdeling kan begrunde fravigelse, ligesom aktive lederes børn har fortrin</w:t>
      </w:r>
      <w:r w:rsidR="00392C49">
        <w:rPr>
          <w:rFonts w:asciiTheme="majorHAnsi" w:hAnsiTheme="majorHAnsi"/>
          <w:sz w:val="20"/>
          <w:szCs w:val="20"/>
        </w:rPr>
        <w:t xml:space="preserve"> for at fastholde ledere</w:t>
      </w:r>
      <w:r w:rsidR="00BE4F2C">
        <w:rPr>
          <w:rFonts w:asciiTheme="majorHAnsi" w:hAnsiTheme="majorHAnsi"/>
          <w:sz w:val="20"/>
          <w:szCs w:val="20"/>
        </w:rPr>
        <w:t>.</w:t>
      </w:r>
    </w:p>
    <w:p w:rsidR="00ED4117" w:rsidRDefault="00ED4117" w:rsidP="00616437">
      <w:pPr>
        <w:rPr>
          <w:rFonts w:asciiTheme="majorHAnsi" w:hAnsiTheme="majorHAnsi"/>
          <w:sz w:val="20"/>
          <w:szCs w:val="20"/>
        </w:rPr>
      </w:pPr>
      <w:r>
        <w:rPr>
          <w:rFonts w:asciiTheme="majorHAnsi" w:hAnsiTheme="majorHAnsi"/>
          <w:sz w:val="20"/>
          <w:szCs w:val="20"/>
        </w:rPr>
        <w:t xml:space="preserve">Hvis børn på ventelisten </w:t>
      </w:r>
      <w:r w:rsidR="00F2499C">
        <w:rPr>
          <w:rFonts w:asciiTheme="majorHAnsi" w:hAnsiTheme="majorHAnsi"/>
          <w:sz w:val="20"/>
          <w:szCs w:val="20"/>
        </w:rPr>
        <w:t>ifm. o</w:t>
      </w:r>
      <w:r w:rsidR="00EB64AC">
        <w:rPr>
          <w:rFonts w:asciiTheme="majorHAnsi" w:hAnsiTheme="majorHAnsi"/>
          <w:sz w:val="20"/>
          <w:szCs w:val="20"/>
        </w:rPr>
        <w:t xml:space="preserve">prykning skulle have rykket op, overføres de til venteliste for den nye gren. </w:t>
      </w:r>
      <w:r w:rsidR="008F44BD">
        <w:rPr>
          <w:rFonts w:asciiTheme="majorHAnsi" w:hAnsiTheme="majorHAnsi"/>
          <w:sz w:val="20"/>
          <w:szCs w:val="20"/>
        </w:rPr>
        <w:t xml:space="preserve">Dette gør </w:t>
      </w:r>
      <w:r w:rsidR="00DF1595">
        <w:rPr>
          <w:rFonts w:asciiTheme="majorHAnsi" w:hAnsiTheme="majorHAnsi"/>
          <w:sz w:val="20"/>
          <w:szCs w:val="20"/>
        </w:rPr>
        <w:t>medlemsansvarlige</w:t>
      </w:r>
      <w:r w:rsidR="008F44BD">
        <w:rPr>
          <w:rFonts w:asciiTheme="majorHAnsi" w:hAnsiTheme="majorHAnsi"/>
          <w:sz w:val="20"/>
          <w:szCs w:val="20"/>
        </w:rPr>
        <w:t xml:space="preserve">. </w:t>
      </w:r>
      <w:r w:rsidR="00EB64AC">
        <w:rPr>
          <w:rFonts w:asciiTheme="majorHAnsi" w:hAnsiTheme="majorHAnsi"/>
          <w:sz w:val="20"/>
          <w:szCs w:val="20"/>
        </w:rPr>
        <w:t>Hvis det efter oprykning ikke er muligt at optage alle børn fra ventelisten skal de have besked om den aktuelle status. Grenlederne har til opgave, at kontakte de børn som står på ventelisten, hvis de ikke kan optages i grenen.</w:t>
      </w:r>
    </w:p>
    <w:p w:rsidR="00EB64AC" w:rsidRDefault="00EB64AC" w:rsidP="00616437">
      <w:pPr>
        <w:rPr>
          <w:rFonts w:asciiTheme="majorHAnsi" w:hAnsiTheme="majorHAnsi"/>
          <w:sz w:val="20"/>
          <w:szCs w:val="20"/>
        </w:rPr>
      </w:pPr>
    </w:p>
    <w:p w:rsidR="00EB64AC" w:rsidRDefault="00EB64AC" w:rsidP="008F44BD">
      <w:pPr>
        <w:pStyle w:val="Overskrift3"/>
      </w:pPr>
      <w:bookmarkStart w:id="51" w:name="_Toc5604881"/>
      <w:r>
        <w:t>Oprykning</w:t>
      </w:r>
      <w:bookmarkEnd w:id="51"/>
    </w:p>
    <w:p w:rsidR="00A14C4A" w:rsidRPr="00A14C4A" w:rsidRDefault="00EB64AC" w:rsidP="00616437">
      <w:pPr>
        <w:rPr>
          <w:rFonts w:asciiTheme="majorHAnsi" w:hAnsiTheme="majorHAnsi"/>
          <w:b/>
          <w:sz w:val="20"/>
          <w:szCs w:val="20"/>
        </w:rPr>
      </w:pPr>
      <w:r w:rsidRPr="00A14C4A">
        <w:rPr>
          <w:rFonts w:asciiTheme="majorHAnsi" w:hAnsiTheme="majorHAnsi"/>
          <w:b/>
          <w:sz w:val="20"/>
          <w:szCs w:val="20"/>
        </w:rPr>
        <w:t xml:space="preserve">Der afholdes oprykning hvert år i august. </w:t>
      </w:r>
    </w:p>
    <w:p w:rsidR="00A14C4A" w:rsidRDefault="00A14C4A" w:rsidP="00616437">
      <w:pPr>
        <w:rPr>
          <w:rFonts w:asciiTheme="majorHAnsi" w:hAnsiTheme="majorHAnsi"/>
          <w:sz w:val="20"/>
          <w:szCs w:val="20"/>
        </w:rPr>
      </w:pPr>
      <w:r>
        <w:rPr>
          <w:rFonts w:asciiTheme="majorHAnsi" w:hAnsiTheme="majorHAnsi"/>
          <w:sz w:val="20"/>
          <w:szCs w:val="20"/>
        </w:rPr>
        <w:t>Før oprykning:</w:t>
      </w:r>
      <w:r>
        <w:rPr>
          <w:rFonts w:asciiTheme="majorHAnsi" w:hAnsiTheme="majorHAnsi"/>
          <w:sz w:val="20"/>
          <w:szCs w:val="20"/>
        </w:rPr>
        <w:tab/>
        <w:t>1) tjekker lederne om spejderne er korrekt indplaceret som 1. eller 2.års.</w:t>
      </w:r>
    </w:p>
    <w:p w:rsidR="00A14C4A" w:rsidRDefault="00A14C4A" w:rsidP="00A14C4A">
      <w:pPr>
        <w:ind w:firstLine="1304"/>
        <w:rPr>
          <w:rFonts w:asciiTheme="majorHAnsi" w:hAnsiTheme="majorHAnsi"/>
          <w:sz w:val="20"/>
          <w:szCs w:val="20"/>
        </w:rPr>
      </w:pPr>
      <w:r>
        <w:rPr>
          <w:rFonts w:asciiTheme="majorHAnsi" w:hAnsiTheme="majorHAnsi"/>
          <w:sz w:val="20"/>
          <w:szCs w:val="20"/>
        </w:rPr>
        <w:t>2) spejderne på ventelisten ”rykkes op”, så det er let for grenlederne at se hvem de skal kontakte for spejderstart, iht. Indmeldelsesdato. Grenlederne prioriterer A) lederbørn, for at fastholde ledere. B) søskende, for at fastholde familier C) Der vurderes ved optagelse, om grenen har behov for at supplere med flere af det ene køn, og om der ved optagelse skal skabes kønsbalance.</w:t>
      </w:r>
    </w:p>
    <w:p w:rsidR="00A14C4A" w:rsidRPr="00A14C4A" w:rsidRDefault="00A14C4A" w:rsidP="00A14C4A">
      <w:pPr>
        <w:rPr>
          <w:rFonts w:asciiTheme="majorHAnsi" w:hAnsiTheme="majorHAnsi" w:cstheme="majorHAnsi"/>
          <w:b/>
          <w:sz w:val="20"/>
          <w:szCs w:val="20"/>
        </w:rPr>
      </w:pPr>
      <w:r w:rsidRPr="00A14C4A">
        <w:rPr>
          <w:rFonts w:asciiTheme="majorHAnsi" w:hAnsiTheme="majorHAnsi" w:cstheme="majorHAnsi"/>
          <w:b/>
          <w:sz w:val="20"/>
          <w:szCs w:val="20"/>
        </w:rPr>
        <w:t>Te</w:t>
      </w:r>
      <w:r>
        <w:rPr>
          <w:rFonts w:asciiTheme="majorHAnsi" w:hAnsiTheme="majorHAnsi" w:cstheme="majorHAnsi"/>
          <w:b/>
          <w:sz w:val="20"/>
          <w:szCs w:val="20"/>
        </w:rPr>
        <w:t xml:space="preserve">knisk planlægning af oprykning og årsstjerner: </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 xml:space="preserve">Følg vejledningen i medlemsservice- nr. 17:  </w:t>
      </w:r>
      <w:hyperlink r:id="rId13" w:history="1">
        <w:r w:rsidRPr="00A14C4A">
          <w:rPr>
            <w:rStyle w:val="Hyperlink"/>
            <w:rFonts w:asciiTheme="majorHAnsi" w:hAnsiTheme="majorHAnsi" w:cstheme="majorHAnsi"/>
            <w:sz w:val="20"/>
            <w:szCs w:val="20"/>
          </w:rPr>
          <w:t>https://medlemsservice.nu/vejledninger/tips-og-tricks/</w:t>
        </w:r>
      </w:hyperlink>
    </w:p>
    <w:p w:rsidR="00A14C4A" w:rsidRPr="00A14C4A" w:rsidRDefault="00A14C4A" w:rsidP="00A14C4A">
      <w:pPr>
        <w:rPr>
          <w:rFonts w:asciiTheme="majorHAnsi" w:hAnsiTheme="majorHAnsi" w:cstheme="majorHAnsi"/>
          <w:b/>
          <w:sz w:val="20"/>
          <w:szCs w:val="20"/>
        </w:rPr>
      </w:pPr>
      <w:r w:rsidRPr="00A14C4A">
        <w:rPr>
          <w:rFonts w:asciiTheme="majorHAnsi" w:hAnsiTheme="majorHAnsi" w:cstheme="majorHAnsi"/>
          <w:b/>
          <w:sz w:val="20"/>
          <w:szCs w:val="20"/>
        </w:rPr>
        <w:t>Sådan trækker du en liste til årsstjerner</w:t>
      </w:r>
    </w:p>
    <w:p w:rsidR="00A14C4A" w:rsidRPr="00A14C4A" w:rsidRDefault="00A14C4A" w:rsidP="00A14C4A">
      <w:pPr>
        <w:pStyle w:val="Listeafsnit"/>
        <w:numPr>
          <w:ilvl w:val="0"/>
          <w:numId w:val="35"/>
        </w:numPr>
        <w:rPr>
          <w:rFonts w:asciiTheme="majorHAnsi" w:hAnsiTheme="majorHAnsi" w:cstheme="majorHAnsi"/>
          <w:sz w:val="20"/>
          <w:szCs w:val="20"/>
        </w:rPr>
      </w:pPr>
      <w:r w:rsidRPr="00A14C4A">
        <w:rPr>
          <w:rFonts w:asciiTheme="majorHAnsi" w:hAnsiTheme="majorHAnsi" w:cstheme="majorHAnsi"/>
          <w:sz w:val="20"/>
          <w:szCs w:val="20"/>
        </w:rPr>
        <w:t xml:space="preserve">I excelarket har du datoer for indmelding, og indsæt følgende i H3     =ÅR.BRØK(C3;NU()) </w:t>
      </w:r>
    </w:p>
    <w:p w:rsidR="00A14C4A" w:rsidRPr="00A14C4A" w:rsidRDefault="00A14C4A" w:rsidP="00A14C4A">
      <w:pPr>
        <w:pStyle w:val="Listeafsnit"/>
        <w:numPr>
          <w:ilvl w:val="0"/>
          <w:numId w:val="35"/>
        </w:numPr>
        <w:rPr>
          <w:rFonts w:asciiTheme="majorHAnsi" w:hAnsiTheme="majorHAnsi" w:cstheme="majorHAnsi"/>
          <w:sz w:val="20"/>
          <w:szCs w:val="20"/>
        </w:rPr>
      </w:pPr>
      <w:r w:rsidRPr="00A14C4A">
        <w:rPr>
          <w:rFonts w:asciiTheme="majorHAnsi" w:hAnsiTheme="majorHAnsi" w:cstheme="majorHAnsi"/>
          <w:sz w:val="20"/>
          <w:szCs w:val="20"/>
        </w:rPr>
        <w:t>(Eller tilsvarende kolonne, - blot referer til den kolonne som indmeldelsesdatoen står i)</w:t>
      </w:r>
    </w:p>
    <w:p w:rsidR="00A14C4A" w:rsidRPr="00A14C4A" w:rsidRDefault="00A14C4A" w:rsidP="00A14C4A">
      <w:pPr>
        <w:pStyle w:val="Listeafsnit"/>
        <w:numPr>
          <w:ilvl w:val="0"/>
          <w:numId w:val="35"/>
        </w:numPr>
        <w:rPr>
          <w:rFonts w:asciiTheme="majorHAnsi" w:hAnsiTheme="majorHAnsi" w:cstheme="majorHAnsi"/>
          <w:sz w:val="20"/>
          <w:szCs w:val="20"/>
        </w:rPr>
      </w:pPr>
      <w:r w:rsidRPr="00A14C4A">
        <w:rPr>
          <w:rFonts w:asciiTheme="majorHAnsi" w:hAnsiTheme="majorHAnsi" w:cstheme="majorHAnsi"/>
          <w:sz w:val="20"/>
          <w:szCs w:val="20"/>
        </w:rPr>
        <w:t>Du skal nu selv sætte år på.</w:t>
      </w:r>
    </w:p>
    <w:p w:rsidR="00A14C4A" w:rsidRPr="00A14C4A" w:rsidRDefault="00A14C4A" w:rsidP="00A14C4A">
      <w:pPr>
        <w:pStyle w:val="Listeafsnit"/>
        <w:numPr>
          <w:ilvl w:val="0"/>
          <w:numId w:val="35"/>
        </w:numPr>
        <w:rPr>
          <w:rFonts w:asciiTheme="majorHAnsi" w:hAnsiTheme="majorHAnsi" w:cstheme="majorHAnsi"/>
          <w:sz w:val="20"/>
          <w:szCs w:val="20"/>
        </w:rPr>
      </w:pPr>
      <w:r w:rsidRPr="00A14C4A">
        <w:rPr>
          <w:rFonts w:asciiTheme="majorHAnsi" w:hAnsiTheme="majorHAnsi" w:cstheme="majorHAnsi"/>
          <w:sz w:val="20"/>
          <w:szCs w:val="20"/>
        </w:rPr>
        <w:t>Hvis de er indmeldt før jul, så tæller året helt. Er de indmeldt efter, så er det først næste gang.</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Hvis andre er uenige når de rykker op, så må de kommer op og vise deres stjerne fra sidste år.</w:t>
      </w:r>
    </w:p>
    <w:p w:rsidR="00EB64AC" w:rsidRPr="00A14C4A" w:rsidRDefault="00A14C4A" w:rsidP="00A14C4A">
      <w:pPr>
        <w:pStyle w:val="Listeafsnit"/>
        <w:numPr>
          <w:ilvl w:val="0"/>
          <w:numId w:val="23"/>
        </w:numPr>
        <w:rPr>
          <w:rFonts w:asciiTheme="majorHAnsi" w:hAnsiTheme="majorHAnsi" w:cstheme="majorHAnsi"/>
          <w:sz w:val="20"/>
          <w:szCs w:val="20"/>
        </w:rPr>
      </w:pPr>
      <w:r w:rsidRPr="00A14C4A">
        <w:rPr>
          <w:rFonts w:asciiTheme="majorHAnsi" w:hAnsiTheme="majorHAnsi" w:cstheme="majorHAnsi"/>
          <w:sz w:val="20"/>
          <w:szCs w:val="20"/>
        </w:rPr>
        <w:t>Det kan evt</w:t>
      </w:r>
      <w:r w:rsidR="00C200D7">
        <w:rPr>
          <w:rFonts w:asciiTheme="majorHAnsi" w:hAnsiTheme="majorHAnsi" w:cstheme="majorHAnsi"/>
          <w:sz w:val="20"/>
          <w:szCs w:val="20"/>
        </w:rPr>
        <w:t>.</w:t>
      </w:r>
      <w:r w:rsidRPr="00A14C4A">
        <w:rPr>
          <w:rFonts w:asciiTheme="majorHAnsi" w:hAnsiTheme="majorHAnsi" w:cstheme="majorHAnsi"/>
          <w:sz w:val="20"/>
          <w:szCs w:val="20"/>
        </w:rPr>
        <w:t xml:space="preserve"> være at de har været spejder tidligere et andet sted. Kontakt evt</w:t>
      </w:r>
      <w:r w:rsidR="00C200D7">
        <w:rPr>
          <w:rFonts w:asciiTheme="majorHAnsi" w:hAnsiTheme="majorHAnsi" w:cstheme="majorHAnsi"/>
          <w:sz w:val="20"/>
          <w:szCs w:val="20"/>
        </w:rPr>
        <w:t>.</w:t>
      </w:r>
      <w:r w:rsidRPr="00A14C4A">
        <w:rPr>
          <w:rFonts w:asciiTheme="majorHAnsi" w:hAnsiTheme="majorHAnsi" w:cstheme="majorHAnsi"/>
          <w:sz w:val="20"/>
          <w:szCs w:val="20"/>
        </w:rPr>
        <w:t xml:space="preserve"> korpset</w:t>
      </w:r>
      <w:r w:rsidR="00C200D7">
        <w:rPr>
          <w:rFonts w:asciiTheme="majorHAnsi" w:hAnsiTheme="majorHAnsi" w:cstheme="majorHAnsi"/>
          <w:sz w:val="20"/>
          <w:szCs w:val="20"/>
        </w:rPr>
        <w:t xml:space="preserve"> ved tvivl</w:t>
      </w:r>
    </w:p>
    <w:p w:rsidR="00ED4117" w:rsidRDefault="00ED4117" w:rsidP="00616437">
      <w:pPr>
        <w:rPr>
          <w:rFonts w:asciiTheme="majorHAnsi" w:hAnsiTheme="majorHAnsi"/>
          <w:sz w:val="20"/>
          <w:szCs w:val="20"/>
        </w:rPr>
      </w:pP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Selve oprykningsweekenden planlægges på skift iht årshjul. Oprykningen foregår over middag.</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Om formi</w:t>
      </w:r>
      <w:r w:rsidR="00C200D7">
        <w:rPr>
          <w:rFonts w:asciiTheme="majorHAnsi" w:hAnsiTheme="majorHAnsi" w:cstheme="majorHAnsi"/>
          <w:sz w:val="20"/>
          <w:szCs w:val="20"/>
        </w:rPr>
        <w:t>ddagen sætter klanen en forhindringsrute op i</w:t>
      </w:r>
      <w:r w:rsidRPr="00A14C4A">
        <w:rPr>
          <w:rFonts w:asciiTheme="majorHAnsi" w:hAnsiTheme="majorHAnsi" w:cstheme="majorHAnsi"/>
          <w:sz w:val="20"/>
          <w:szCs w:val="20"/>
        </w:rPr>
        <w:t xml:space="preserve"> kløften eller et andet sted. Ruten er en snor, som spejderne skal følge. </w:t>
      </w:r>
      <w:r w:rsidR="00C200D7">
        <w:rPr>
          <w:rFonts w:asciiTheme="majorHAnsi" w:hAnsiTheme="majorHAnsi" w:cstheme="majorHAnsi"/>
          <w:sz w:val="20"/>
          <w:szCs w:val="20"/>
        </w:rPr>
        <w:t>Når gruppen</w:t>
      </w:r>
      <w:r w:rsidRPr="00A14C4A">
        <w:rPr>
          <w:rFonts w:asciiTheme="majorHAnsi" w:hAnsiTheme="majorHAnsi" w:cstheme="majorHAnsi"/>
          <w:sz w:val="20"/>
          <w:szCs w:val="20"/>
        </w:rPr>
        <w:t xml:space="preserve"> går derud</w:t>
      </w:r>
      <w:r w:rsidR="00C200D7">
        <w:rPr>
          <w:rFonts w:asciiTheme="majorHAnsi" w:hAnsiTheme="majorHAnsi" w:cstheme="majorHAnsi"/>
          <w:sz w:val="20"/>
          <w:szCs w:val="20"/>
        </w:rPr>
        <w:t>,</w:t>
      </w:r>
      <w:r w:rsidRPr="00A14C4A">
        <w:rPr>
          <w:rFonts w:asciiTheme="majorHAnsi" w:hAnsiTheme="majorHAnsi" w:cstheme="majorHAnsi"/>
          <w:sz w:val="20"/>
          <w:szCs w:val="20"/>
        </w:rPr>
        <w:t xml:space="preserve"> bliver de spejdere der skal rykke op tilbage, og Gl gennemgår spejderloven – og spejderløftet (jeg lover at overholde spejderloven) for dem, der skal rykke op.</w:t>
      </w:r>
      <w:r w:rsidR="00C200D7">
        <w:rPr>
          <w:rFonts w:asciiTheme="majorHAnsi" w:hAnsiTheme="majorHAnsi" w:cstheme="majorHAnsi"/>
          <w:sz w:val="20"/>
          <w:szCs w:val="20"/>
        </w:rPr>
        <w:t xml:space="preserve"> (lad dem evt. trække et kort, og prøve at beskrive hvad loven handler om, med eksempler)</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 xml:space="preserve">Så går </w:t>
      </w:r>
      <w:r w:rsidR="00C200D7">
        <w:rPr>
          <w:rFonts w:asciiTheme="majorHAnsi" w:hAnsiTheme="majorHAnsi" w:cstheme="majorHAnsi"/>
          <w:sz w:val="20"/>
          <w:szCs w:val="20"/>
        </w:rPr>
        <w:t>”oprykkerne”</w:t>
      </w:r>
      <w:r w:rsidRPr="00A14C4A">
        <w:rPr>
          <w:rFonts w:asciiTheme="majorHAnsi" w:hAnsiTheme="majorHAnsi" w:cstheme="majorHAnsi"/>
          <w:sz w:val="20"/>
          <w:szCs w:val="20"/>
        </w:rPr>
        <w:t xml:space="preserve"> samlet til oprykningsstedet, og udfordringerne begynder: først med mikro, ect. Tropsspejdere får bind for øjnene, og klanspejdere får ekstra udfordringer på ruten ved klanen. Spejderne hæftes på rute-snoren med en carabinhage, der går til en snor de har om livet. Deres nye gren må gerne heppe og vejlede dem alt det de kan.</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Når de kommer igennem skal de bekræfte deres spejderløfte for Gl, og der trykkes hånd med gensidigt honnør.</w:t>
      </w:r>
      <w:r w:rsidR="00C200D7">
        <w:rPr>
          <w:rFonts w:asciiTheme="majorHAnsi" w:hAnsiTheme="majorHAnsi" w:cstheme="majorHAnsi"/>
          <w:sz w:val="20"/>
          <w:szCs w:val="20"/>
        </w:rPr>
        <w:t xml:space="preserve"> Det må gerne være højtideligt.</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Derefter skal de finde deres oprykningsmærke i en spand, der indeholder havregrød med kogte rødbedestykker (der gør den lyserød) og en meter medister.</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 xml:space="preserve">Når alle er rykket op, går vi tilbage til lejren, og de spejdere </w:t>
      </w:r>
      <w:r w:rsidR="00787798">
        <w:rPr>
          <w:rFonts w:asciiTheme="majorHAnsi" w:hAnsiTheme="majorHAnsi" w:cstheme="majorHAnsi"/>
          <w:sz w:val="20"/>
          <w:szCs w:val="20"/>
        </w:rPr>
        <w:t xml:space="preserve">(og ledere) </w:t>
      </w:r>
      <w:r w:rsidRPr="00A14C4A">
        <w:rPr>
          <w:rFonts w:asciiTheme="majorHAnsi" w:hAnsiTheme="majorHAnsi" w:cstheme="majorHAnsi"/>
          <w:sz w:val="20"/>
          <w:szCs w:val="20"/>
        </w:rPr>
        <w:t>der skal rykke op, skal nu hakkes ud af de andre, og bryde ind, i den nye gren.</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Eftermiddagen tilbringes med den nye gren, og de lærer navne og skal forberede en sketch til aftenens lejrbål.</w:t>
      </w:r>
    </w:p>
    <w:p w:rsidR="00A14C4A" w:rsidRPr="00A14C4A" w:rsidRDefault="00A14C4A" w:rsidP="00A14C4A">
      <w:pPr>
        <w:rPr>
          <w:rFonts w:asciiTheme="majorHAnsi" w:hAnsiTheme="majorHAnsi" w:cstheme="majorHAnsi"/>
          <w:sz w:val="20"/>
          <w:szCs w:val="20"/>
        </w:rPr>
      </w:pPr>
      <w:r w:rsidRPr="00A14C4A">
        <w:rPr>
          <w:rFonts w:asciiTheme="majorHAnsi" w:hAnsiTheme="majorHAnsi" w:cstheme="majorHAnsi"/>
          <w:sz w:val="20"/>
          <w:szCs w:val="20"/>
        </w:rPr>
        <w:t>V</w:t>
      </w:r>
      <w:r>
        <w:rPr>
          <w:rFonts w:asciiTheme="majorHAnsi" w:hAnsiTheme="majorHAnsi" w:cstheme="majorHAnsi"/>
          <w:sz w:val="20"/>
          <w:szCs w:val="20"/>
        </w:rPr>
        <w:t>ed lejrbålet får de årsstjerner, én stjerne af gangen</w:t>
      </w:r>
    </w:p>
    <w:p w:rsidR="00A14C4A" w:rsidRPr="00A14C4A" w:rsidRDefault="00A14C4A" w:rsidP="00616437">
      <w:pPr>
        <w:rPr>
          <w:rFonts w:asciiTheme="majorHAnsi" w:hAnsiTheme="majorHAnsi" w:cstheme="majorHAnsi"/>
          <w:sz w:val="20"/>
          <w:szCs w:val="20"/>
        </w:rPr>
      </w:pPr>
    </w:p>
    <w:p w:rsidR="00F9709E" w:rsidRPr="00A55CE2" w:rsidRDefault="00F9709E" w:rsidP="008F44BD">
      <w:pPr>
        <w:pStyle w:val="Overskrift3"/>
      </w:pPr>
      <w:bookmarkStart w:id="52" w:name="_Toc166411798"/>
      <w:bookmarkStart w:id="53" w:name="_Toc5604882"/>
      <w:r w:rsidRPr="00A55CE2">
        <w:t>Kontingent</w:t>
      </w:r>
      <w:bookmarkEnd w:id="52"/>
      <w:bookmarkEnd w:id="53"/>
    </w:p>
    <w:p w:rsidR="009D4EAB" w:rsidRDefault="00DD3815" w:rsidP="00616437">
      <w:pPr>
        <w:rPr>
          <w:rFonts w:asciiTheme="majorHAnsi" w:hAnsiTheme="majorHAnsi"/>
          <w:sz w:val="20"/>
          <w:szCs w:val="20"/>
        </w:rPr>
      </w:pPr>
      <w:r w:rsidRPr="00A55CE2">
        <w:rPr>
          <w:rFonts w:asciiTheme="majorHAnsi" w:hAnsiTheme="majorHAnsi"/>
          <w:sz w:val="20"/>
          <w:szCs w:val="20"/>
        </w:rPr>
        <w:t xml:space="preserve">Kontingentet er </w:t>
      </w:r>
      <w:r w:rsidR="00787798">
        <w:rPr>
          <w:rFonts w:asciiTheme="majorHAnsi" w:hAnsiTheme="majorHAnsi"/>
          <w:sz w:val="20"/>
          <w:szCs w:val="20"/>
        </w:rPr>
        <w:t>pr. 01.02.20 4 x 400 kroner årligt</w:t>
      </w:r>
      <w:r w:rsidR="008F44BD">
        <w:rPr>
          <w:rFonts w:asciiTheme="majorHAnsi" w:hAnsiTheme="majorHAnsi"/>
          <w:sz w:val="20"/>
          <w:szCs w:val="20"/>
        </w:rPr>
        <w:t>.</w:t>
      </w:r>
      <w:r w:rsidR="009D4EAB">
        <w:rPr>
          <w:rFonts w:asciiTheme="majorHAnsi" w:hAnsiTheme="majorHAnsi"/>
          <w:sz w:val="20"/>
          <w:szCs w:val="20"/>
        </w:rPr>
        <w:t xml:space="preserve"> </w:t>
      </w:r>
      <w:r w:rsidRPr="00A55CE2">
        <w:rPr>
          <w:rFonts w:asciiTheme="majorHAnsi" w:hAnsiTheme="majorHAnsi"/>
          <w:sz w:val="20"/>
          <w:szCs w:val="20"/>
        </w:rPr>
        <w:t>Vi har ikke søskenderabat. Beløbet fastsættes årligt på G</w:t>
      </w:r>
      <w:r w:rsidR="00F9709E" w:rsidRPr="00A55CE2">
        <w:rPr>
          <w:rFonts w:asciiTheme="majorHAnsi" w:hAnsiTheme="majorHAnsi"/>
          <w:sz w:val="20"/>
          <w:szCs w:val="20"/>
        </w:rPr>
        <w:t xml:space="preserve">rupperådsmødet i februar. Kontingentet betales </w:t>
      </w:r>
      <w:r w:rsidR="00787798">
        <w:rPr>
          <w:rFonts w:asciiTheme="majorHAnsi" w:hAnsiTheme="majorHAnsi"/>
          <w:sz w:val="20"/>
          <w:szCs w:val="20"/>
        </w:rPr>
        <w:t>kvartårligt</w:t>
      </w:r>
      <w:r w:rsidR="00F9709E" w:rsidRPr="00A55CE2">
        <w:rPr>
          <w:rFonts w:asciiTheme="majorHAnsi" w:hAnsiTheme="majorHAnsi"/>
          <w:sz w:val="20"/>
          <w:szCs w:val="20"/>
        </w:rPr>
        <w:t xml:space="preserve"> </w:t>
      </w:r>
      <w:r w:rsidR="00A676E6" w:rsidRPr="00A55CE2">
        <w:rPr>
          <w:rFonts w:asciiTheme="majorHAnsi" w:hAnsiTheme="majorHAnsi"/>
          <w:sz w:val="20"/>
          <w:szCs w:val="20"/>
        </w:rPr>
        <w:t>via PBS-opkrævning, som laves</w:t>
      </w:r>
      <w:r w:rsidR="00F9709E" w:rsidRPr="00A55CE2">
        <w:rPr>
          <w:rFonts w:asciiTheme="majorHAnsi" w:hAnsiTheme="majorHAnsi"/>
          <w:sz w:val="20"/>
          <w:szCs w:val="20"/>
        </w:rPr>
        <w:t xml:space="preserve"> af kassereren.</w:t>
      </w:r>
      <w:r w:rsidRPr="00A55CE2">
        <w:rPr>
          <w:rFonts w:asciiTheme="majorHAnsi" w:hAnsiTheme="majorHAnsi"/>
          <w:sz w:val="20"/>
          <w:szCs w:val="20"/>
        </w:rPr>
        <w:t xml:space="preserve"> </w:t>
      </w:r>
      <w:r w:rsidR="00787798">
        <w:rPr>
          <w:rFonts w:asciiTheme="majorHAnsi" w:hAnsiTheme="majorHAnsi"/>
          <w:sz w:val="20"/>
          <w:szCs w:val="20"/>
        </w:rPr>
        <w:t>Af k</w:t>
      </w:r>
      <w:r w:rsidR="00F9709E" w:rsidRPr="00A55CE2">
        <w:rPr>
          <w:rFonts w:asciiTheme="majorHAnsi" w:hAnsiTheme="majorHAnsi"/>
          <w:sz w:val="20"/>
          <w:szCs w:val="20"/>
        </w:rPr>
        <w:t>ontingentet</w:t>
      </w:r>
      <w:r w:rsidR="00787798">
        <w:rPr>
          <w:rFonts w:asciiTheme="majorHAnsi" w:hAnsiTheme="majorHAnsi"/>
          <w:sz w:val="20"/>
          <w:szCs w:val="20"/>
        </w:rPr>
        <w:t xml:space="preserve"> betales</w:t>
      </w:r>
      <w:r w:rsidR="008F44BD">
        <w:rPr>
          <w:rFonts w:asciiTheme="majorHAnsi" w:hAnsiTheme="majorHAnsi"/>
          <w:sz w:val="20"/>
          <w:szCs w:val="20"/>
        </w:rPr>
        <w:t xml:space="preserve"> </w:t>
      </w:r>
      <w:r w:rsidR="00F9709E" w:rsidRPr="00A55CE2">
        <w:rPr>
          <w:rFonts w:asciiTheme="majorHAnsi" w:hAnsiTheme="majorHAnsi"/>
          <w:sz w:val="20"/>
          <w:szCs w:val="20"/>
        </w:rPr>
        <w:t>kontingent til Det Danske Spejderkorps</w:t>
      </w:r>
      <w:r w:rsidRPr="00A55CE2">
        <w:rPr>
          <w:rFonts w:asciiTheme="majorHAnsi" w:hAnsiTheme="majorHAnsi"/>
          <w:sz w:val="20"/>
          <w:szCs w:val="20"/>
        </w:rPr>
        <w:t xml:space="preserve"> og Øresund Division</w:t>
      </w:r>
      <w:r w:rsidR="00CB0DDA" w:rsidRPr="00A55CE2">
        <w:rPr>
          <w:rFonts w:asciiTheme="majorHAnsi" w:hAnsiTheme="majorHAnsi"/>
          <w:sz w:val="20"/>
          <w:szCs w:val="20"/>
        </w:rPr>
        <w:t>.</w:t>
      </w:r>
      <w:r w:rsidR="00616437">
        <w:rPr>
          <w:rFonts w:asciiTheme="majorHAnsi" w:hAnsiTheme="majorHAnsi"/>
          <w:sz w:val="20"/>
          <w:szCs w:val="20"/>
        </w:rPr>
        <w:t xml:space="preserve"> </w:t>
      </w:r>
      <w:r w:rsidR="009D4EAB">
        <w:rPr>
          <w:rFonts w:asciiTheme="majorHAnsi" w:hAnsiTheme="majorHAnsi"/>
          <w:sz w:val="20"/>
          <w:szCs w:val="20"/>
        </w:rPr>
        <w:t xml:space="preserve">Kontingentet dækker endvidere flere divisionsarrangementer, en gruppe/familietur, en oprykningstur, en grenweekend og </w:t>
      </w:r>
      <w:r w:rsidR="00984735">
        <w:rPr>
          <w:rFonts w:asciiTheme="majorHAnsi" w:hAnsiTheme="majorHAnsi"/>
          <w:sz w:val="20"/>
          <w:szCs w:val="20"/>
        </w:rPr>
        <w:t>Maj-dag</w:t>
      </w:r>
      <w:r w:rsidR="009D4EAB">
        <w:rPr>
          <w:rFonts w:asciiTheme="majorHAnsi" w:hAnsiTheme="majorHAnsi"/>
          <w:sz w:val="20"/>
          <w:szCs w:val="20"/>
        </w:rPr>
        <w:t xml:space="preserve">. </w:t>
      </w:r>
      <w:r w:rsidR="00CB0DDA" w:rsidRPr="009D4EAB">
        <w:rPr>
          <w:rFonts w:asciiTheme="majorHAnsi" w:hAnsiTheme="majorHAnsi"/>
          <w:sz w:val="20"/>
          <w:szCs w:val="20"/>
        </w:rPr>
        <w:t xml:space="preserve">Der er brugerbetaling på </w:t>
      </w:r>
      <w:r w:rsidR="009D4EAB" w:rsidRPr="009D4EAB">
        <w:rPr>
          <w:rFonts w:asciiTheme="majorHAnsi" w:hAnsiTheme="majorHAnsi"/>
          <w:sz w:val="20"/>
          <w:szCs w:val="20"/>
        </w:rPr>
        <w:t xml:space="preserve">sommerlejre og yderligere weekend, samt </w:t>
      </w:r>
      <w:r w:rsidR="00984735">
        <w:rPr>
          <w:rFonts w:asciiTheme="majorHAnsi" w:hAnsiTheme="majorHAnsi"/>
          <w:sz w:val="20"/>
          <w:szCs w:val="20"/>
        </w:rPr>
        <w:t>transport</w:t>
      </w:r>
      <w:r w:rsidR="009D4EAB" w:rsidRPr="009D4EAB">
        <w:rPr>
          <w:rFonts w:asciiTheme="majorHAnsi" w:hAnsiTheme="majorHAnsi"/>
          <w:sz w:val="20"/>
          <w:szCs w:val="20"/>
        </w:rPr>
        <w:t xml:space="preserve"> til kurser.</w:t>
      </w:r>
    </w:p>
    <w:p w:rsidR="008F44BD" w:rsidRPr="009D4EAB" w:rsidRDefault="008F44BD" w:rsidP="00616437">
      <w:pPr>
        <w:rPr>
          <w:rFonts w:asciiTheme="majorHAnsi" w:hAnsiTheme="majorHAnsi"/>
          <w:sz w:val="20"/>
          <w:szCs w:val="20"/>
        </w:rPr>
      </w:pPr>
      <w:r>
        <w:rPr>
          <w:rFonts w:asciiTheme="majorHAnsi" w:hAnsiTheme="majorHAnsi"/>
          <w:sz w:val="20"/>
          <w:szCs w:val="20"/>
        </w:rPr>
        <w:t>Endvi</w:t>
      </w:r>
      <w:r w:rsidR="00984735">
        <w:rPr>
          <w:rFonts w:asciiTheme="majorHAnsi" w:hAnsiTheme="majorHAnsi"/>
          <w:sz w:val="20"/>
          <w:szCs w:val="20"/>
        </w:rPr>
        <w:t>dere dækker kontingentet fælles</w:t>
      </w:r>
      <w:r>
        <w:rPr>
          <w:rFonts w:asciiTheme="majorHAnsi" w:hAnsiTheme="majorHAnsi"/>
          <w:sz w:val="20"/>
          <w:szCs w:val="20"/>
        </w:rPr>
        <w:t>udgifter til hytte</w:t>
      </w:r>
      <w:r w:rsidR="007A0E69">
        <w:rPr>
          <w:rFonts w:asciiTheme="majorHAnsi" w:hAnsiTheme="majorHAnsi"/>
          <w:sz w:val="20"/>
          <w:szCs w:val="20"/>
        </w:rPr>
        <w:t xml:space="preserve"> (herunder rengøring)</w:t>
      </w:r>
      <w:r>
        <w:rPr>
          <w:rFonts w:asciiTheme="majorHAnsi" w:hAnsiTheme="majorHAnsi"/>
          <w:sz w:val="20"/>
          <w:szCs w:val="20"/>
        </w:rPr>
        <w:t>, udstyr og materiel, leder udgifter (eks. Transport)</w:t>
      </w:r>
      <w:r w:rsidR="007A0E69">
        <w:rPr>
          <w:rFonts w:asciiTheme="majorHAnsi" w:hAnsiTheme="majorHAnsi"/>
          <w:sz w:val="20"/>
          <w:szCs w:val="20"/>
        </w:rPr>
        <w:t>, med videre</w:t>
      </w:r>
      <w:r w:rsidR="00984735">
        <w:rPr>
          <w:rFonts w:asciiTheme="majorHAnsi" w:hAnsiTheme="majorHAnsi"/>
          <w:sz w:val="20"/>
          <w:szCs w:val="20"/>
        </w:rPr>
        <w:t>.</w:t>
      </w:r>
    </w:p>
    <w:p w:rsidR="00616437" w:rsidRDefault="00616437" w:rsidP="00616437">
      <w:pPr>
        <w:pStyle w:val="Overskrift2"/>
        <w:spacing w:before="0"/>
        <w:rPr>
          <w:rFonts w:asciiTheme="majorHAnsi" w:hAnsiTheme="majorHAnsi"/>
          <w:sz w:val="20"/>
          <w:szCs w:val="20"/>
        </w:rPr>
      </w:pPr>
      <w:bookmarkStart w:id="54" w:name="_Toc166411799"/>
    </w:p>
    <w:p w:rsidR="00F9709E" w:rsidRPr="00134E58" w:rsidRDefault="00F9709E" w:rsidP="00616437">
      <w:pPr>
        <w:pStyle w:val="Overskrift2"/>
        <w:spacing w:before="0"/>
        <w:rPr>
          <w:rFonts w:asciiTheme="majorHAnsi" w:hAnsiTheme="majorHAnsi"/>
          <w:i w:val="0"/>
          <w:sz w:val="32"/>
          <w:szCs w:val="32"/>
        </w:rPr>
      </w:pPr>
      <w:bookmarkStart w:id="55" w:name="_Toc5604883"/>
      <w:r w:rsidRPr="00134E58">
        <w:rPr>
          <w:rFonts w:asciiTheme="majorHAnsi" w:hAnsiTheme="majorHAnsi"/>
          <w:i w:val="0"/>
          <w:sz w:val="32"/>
          <w:szCs w:val="32"/>
        </w:rPr>
        <w:t>Uniform</w:t>
      </w:r>
      <w:bookmarkEnd w:id="54"/>
      <w:bookmarkEnd w:id="55"/>
    </w:p>
    <w:p w:rsidR="007A0E69" w:rsidRDefault="00F9709E" w:rsidP="007A0E69">
      <w:pPr>
        <w:rPr>
          <w:rFonts w:asciiTheme="majorHAnsi" w:hAnsiTheme="majorHAnsi"/>
          <w:sz w:val="20"/>
          <w:szCs w:val="20"/>
        </w:rPr>
      </w:pPr>
      <w:r w:rsidRPr="00A55CE2">
        <w:rPr>
          <w:rFonts w:asciiTheme="majorHAnsi" w:hAnsiTheme="majorHAnsi"/>
          <w:sz w:val="20"/>
          <w:szCs w:val="20"/>
        </w:rPr>
        <w:t>I Frydenborg Gruppe bruges DDS’ blå uniform. Den kan købes i Spejdersport eller via gruppens Uniformsbank</w:t>
      </w:r>
      <w:r w:rsidR="00A676E6" w:rsidRPr="00A55CE2">
        <w:rPr>
          <w:rFonts w:asciiTheme="majorHAnsi" w:hAnsiTheme="majorHAnsi"/>
          <w:sz w:val="20"/>
          <w:szCs w:val="20"/>
        </w:rPr>
        <w:t xml:space="preserve"> (se nedenfor)</w:t>
      </w:r>
      <w:r w:rsidRPr="00A55CE2">
        <w:rPr>
          <w:rFonts w:asciiTheme="majorHAnsi" w:hAnsiTheme="majorHAnsi"/>
          <w:sz w:val="20"/>
          <w:szCs w:val="20"/>
        </w:rPr>
        <w:t>. Uniformen er ikke et must fra start, men en ting, spejderne kan ønsk</w:t>
      </w:r>
      <w:r w:rsidR="00DD3815" w:rsidRPr="00A55CE2">
        <w:rPr>
          <w:rFonts w:asciiTheme="majorHAnsi" w:hAnsiTheme="majorHAnsi"/>
          <w:sz w:val="20"/>
          <w:szCs w:val="20"/>
        </w:rPr>
        <w:t>e sig med tiden.</w:t>
      </w:r>
      <w:r w:rsidR="00616437">
        <w:rPr>
          <w:rFonts w:asciiTheme="majorHAnsi" w:hAnsiTheme="majorHAnsi"/>
          <w:sz w:val="20"/>
          <w:szCs w:val="20"/>
        </w:rPr>
        <w:t xml:space="preserve"> </w:t>
      </w:r>
      <w:r w:rsidR="00DD3815" w:rsidRPr="00A55CE2">
        <w:rPr>
          <w:rFonts w:asciiTheme="majorHAnsi" w:hAnsiTheme="majorHAnsi"/>
          <w:sz w:val="20"/>
          <w:szCs w:val="20"/>
        </w:rPr>
        <w:t xml:space="preserve">Andre uniformsdele </w:t>
      </w:r>
      <w:r w:rsidR="00F2499C">
        <w:rPr>
          <w:rFonts w:asciiTheme="majorHAnsi" w:hAnsiTheme="majorHAnsi"/>
          <w:sz w:val="20"/>
          <w:szCs w:val="20"/>
        </w:rPr>
        <w:t>d</w:t>
      </w:r>
      <w:r w:rsidR="00DD3815" w:rsidRPr="00A55CE2">
        <w:rPr>
          <w:rFonts w:asciiTheme="majorHAnsi" w:hAnsiTheme="majorHAnsi"/>
          <w:sz w:val="20"/>
          <w:szCs w:val="20"/>
        </w:rPr>
        <w:t>er er godkendt af korpset kan bruges</w:t>
      </w:r>
      <w:r w:rsidR="00A676E6" w:rsidRPr="00A55CE2">
        <w:rPr>
          <w:rFonts w:asciiTheme="majorHAnsi" w:hAnsiTheme="majorHAnsi"/>
          <w:sz w:val="20"/>
          <w:szCs w:val="20"/>
        </w:rPr>
        <w:t>,</w:t>
      </w:r>
      <w:r w:rsidR="00DD3815" w:rsidRPr="00A55CE2">
        <w:rPr>
          <w:rFonts w:asciiTheme="majorHAnsi" w:hAnsiTheme="majorHAnsi"/>
          <w:sz w:val="20"/>
          <w:szCs w:val="20"/>
        </w:rPr>
        <w:t xml:space="preserve"> som uniform i Frydenborg Gruppe</w:t>
      </w:r>
      <w:r w:rsidR="007A0E69">
        <w:rPr>
          <w:rFonts w:asciiTheme="majorHAnsi" w:hAnsiTheme="majorHAnsi"/>
          <w:sz w:val="20"/>
          <w:szCs w:val="20"/>
        </w:rPr>
        <w:t>, herunder DDS’ soft-shell</w:t>
      </w:r>
      <w:r w:rsidR="00BE4F2C">
        <w:rPr>
          <w:rFonts w:asciiTheme="majorHAnsi" w:hAnsiTheme="majorHAnsi"/>
          <w:sz w:val="20"/>
          <w:szCs w:val="20"/>
        </w:rPr>
        <w:t xml:space="preserve"> /</w:t>
      </w:r>
      <w:r w:rsidR="005E58CE">
        <w:rPr>
          <w:rFonts w:asciiTheme="majorHAnsi" w:hAnsiTheme="majorHAnsi"/>
          <w:sz w:val="20"/>
          <w:szCs w:val="20"/>
        </w:rPr>
        <w:t xml:space="preserve"> Aisivk</w:t>
      </w:r>
      <w:r w:rsidR="00BE4F2C">
        <w:rPr>
          <w:rFonts w:asciiTheme="majorHAnsi" w:hAnsiTheme="majorHAnsi"/>
          <w:sz w:val="20"/>
          <w:szCs w:val="20"/>
        </w:rPr>
        <w:t xml:space="preserve"> jakke med DDS mærke</w:t>
      </w:r>
      <w:r w:rsidR="00DD3815" w:rsidRPr="00A55CE2">
        <w:rPr>
          <w:rFonts w:asciiTheme="majorHAnsi" w:hAnsiTheme="majorHAnsi"/>
          <w:sz w:val="20"/>
          <w:szCs w:val="20"/>
        </w:rPr>
        <w:t>.</w:t>
      </w:r>
      <w:r w:rsidR="00385300" w:rsidRPr="00A55CE2">
        <w:rPr>
          <w:rFonts w:asciiTheme="majorHAnsi" w:hAnsiTheme="majorHAnsi"/>
          <w:sz w:val="20"/>
          <w:szCs w:val="20"/>
        </w:rPr>
        <w:t xml:space="preserve"> </w:t>
      </w:r>
      <w:r w:rsidR="000656B5">
        <w:rPr>
          <w:rFonts w:asciiTheme="majorHAnsi" w:hAnsiTheme="majorHAnsi"/>
          <w:sz w:val="20"/>
          <w:szCs w:val="20"/>
        </w:rPr>
        <w:t>Delve korpsmærket</w:t>
      </w:r>
      <w:r w:rsidR="00385300" w:rsidRPr="00A55CE2">
        <w:rPr>
          <w:rFonts w:asciiTheme="majorHAnsi" w:hAnsiTheme="majorHAnsi"/>
          <w:sz w:val="20"/>
          <w:szCs w:val="20"/>
        </w:rPr>
        <w:t xml:space="preserve"> sættes dog kun på den traditionelle lærredsuniform.</w:t>
      </w:r>
      <w:r w:rsidR="00A676E6" w:rsidRPr="00A55CE2">
        <w:rPr>
          <w:rFonts w:asciiTheme="majorHAnsi" w:hAnsiTheme="majorHAnsi"/>
          <w:sz w:val="20"/>
          <w:szCs w:val="20"/>
        </w:rPr>
        <w:t xml:space="preserve"> Gruppen bestræber sig på, at mærkerne er sat på unifor</w:t>
      </w:r>
      <w:r w:rsidR="000656B5">
        <w:rPr>
          <w:rFonts w:asciiTheme="majorHAnsi" w:hAnsiTheme="majorHAnsi"/>
          <w:sz w:val="20"/>
          <w:szCs w:val="20"/>
        </w:rPr>
        <w:t>men, som vist i grenhåndbøgerne, men har et rimeligt afslappet forhold til de ældre spejderes håndtering af deres mange mærker og hvor de sidder. Mærker er identitet og historie.</w:t>
      </w:r>
    </w:p>
    <w:p w:rsidR="007A0E69" w:rsidRPr="00A55CE2" w:rsidRDefault="007A0E69" w:rsidP="007A0E69">
      <w:pPr>
        <w:pStyle w:val="Overskrift3"/>
      </w:pPr>
      <w:bookmarkStart w:id="56" w:name="_Toc5604884"/>
      <w:r w:rsidRPr="00A55CE2">
        <w:t>Uniformsbank</w:t>
      </w:r>
      <w:bookmarkEnd w:id="56"/>
    </w:p>
    <w:p w:rsidR="000656B5" w:rsidRDefault="007A0E69" w:rsidP="007A0E69">
      <w:pPr>
        <w:rPr>
          <w:rFonts w:asciiTheme="majorHAnsi" w:hAnsiTheme="majorHAnsi"/>
          <w:sz w:val="20"/>
          <w:szCs w:val="20"/>
        </w:rPr>
      </w:pPr>
      <w:r w:rsidRPr="00A55CE2">
        <w:rPr>
          <w:rFonts w:asciiTheme="majorHAnsi" w:hAnsiTheme="majorHAnsi"/>
          <w:sz w:val="20"/>
          <w:szCs w:val="20"/>
        </w:rPr>
        <w:t xml:space="preserve">I Frydenborg Gruppe har vi oprettet en Uniformsbank. Konceptet dækker over uniformsbytning. </w:t>
      </w:r>
      <w:r w:rsidR="000656B5">
        <w:rPr>
          <w:rFonts w:asciiTheme="majorHAnsi" w:hAnsiTheme="majorHAnsi"/>
          <w:sz w:val="20"/>
          <w:szCs w:val="20"/>
        </w:rPr>
        <w:t xml:space="preserve">Hvis en spejder melder sig ud, eller er </w:t>
      </w:r>
      <w:r w:rsidRPr="00A55CE2">
        <w:rPr>
          <w:rFonts w:asciiTheme="majorHAnsi" w:hAnsiTheme="majorHAnsi"/>
          <w:sz w:val="20"/>
          <w:szCs w:val="20"/>
        </w:rPr>
        <w:t>vokset ud af sin gamle uniform</w:t>
      </w:r>
      <w:r w:rsidR="000656B5">
        <w:rPr>
          <w:rFonts w:asciiTheme="majorHAnsi" w:hAnsiTheme="majorHAnsi"/>
          <w:sz w:val="20"/>
          <w:szCs w:val="20"/>
        </w:rPr>
        <w:t>, kan uniformen</w:t>
      </w:r>
      <w:r w:rsidRPr="00A55CE2">
        <w:rPr>
          <w:rFonts w:asciiTheme="majorHAnsi" w:hAnsiTheme="majorHAnsi"/>
          <w:sz w:val="20"/>
          <w:szCs w:val="20"/>
        </w:rPr>
        <w:t xml:space="preserve"> doneres til Uniformsbanken. </w:t>
      </w:r>
      <w:r w:rsidR="000656B5">
        <w:rPr>
          <w:rFonts w:asciiTheme="majorHAnsi" w:hAnsiTheme="majorHAnsi"/>
          <w:sz w:val="20"/>
          <w:szCs w:val="20"/>
        </w:rPr>
        <w:t>Spejderen</w:t>
      </w:r>
      <w:r w:rsidRPr="00A55CE2">
        <w:rPr>
          <w:rFonts w:asciiTheme="majorHAnsi" w:hAnsiTheme="majorHAnsi"/>
          <w:sz w:val="20"/>
          <w:szCs w:val="20"/>
        </w:rPr>
        <w:t xml:space="preserve"> kan så se, om der er en anden uniform i en større størrelse, som kan købes for 75 kr. Pengene går til gruppens aktiviteter.</w:t>
      </w:r>
      <w:r>
        <w:rPr>
          <w:rFonts w:asciiTheme="majorHAnsi" w:hAnsiTheme="majorHAnsi"/>
          <w:sz w:val="20"/>
          <w:szCs w:val="20"/>
        </w:rPr>
        <w:t xml:space="preserve"> </w:t>
      </w:r>
    </w:p>
    <w:p w:rsidR="007A0E69" w:rsidRPr="00A55CE2" w:rsidRDefault="007A0E69" w:rsidP="007A0E69">
      <w:pPr>
        <w:rPr>
          <w:rFonts w:asciiTheme="majorHAnsi" w:hAnsiTheme="majorHAnsi"/>
          <w:sz w:val="20"/>
          <w:szCs w:val="20"/>
        </w:rPr>
      </w:pPr>
      <w:r w:rsidRPr="00A55CE2">
        <w:rPr>
          <w:rFonts w:asciiTheme="majorHAnsi" w:hAnsiTheme="majorHAnsi"/>
          <w:sz w:val="20"/>
          <w:szCs w:val="20"/>
        </w:rPr>
        <w:t xml:space="preserve">Uniformsbanken styres af lederne og </w:t>
      </w:r>
      <w:r w:rsidR="00566B25">
        <w:rPr>
          <w:rFonts w:asciiTheme="majorHAnsi" w:hAnsiTheme="majorHAnsi"/>
          <w:sz w:val="20"/>
          <w:szCs w:val="20"/>
        </w:rPr>
        <w:t>forældrene</w:t>
      </w:r>
      <w:r w:rsidR="000656B5">
        <w:rPr>
          <w:rFonts w:asciiTheme="majorHAnsi" w:hAnsiTheme="majorHAnsi"/>
          <w:sz w:val="20"/>
          <w:szCs w:val="20"/>
        </w:rPr>
        <w:t>, og</w:t>
      </w:r>
      <w:r w:rsidR="00566B25">
        <w:rPr>
          <w:rFonts w:asciiTheme="majorHAnsi" w:hAnsiTheme="majorHAnsi"/>
          <w:sz w:val="20"/>
          <w:szCs w:val="20"/>
        </w:rPr>
        <w:t xml:space="preserve"> spejderne må indsætte beløbet på gruppens konto</w:t>
      </w:r>
      <w:r w:rsidR="000656B5">
        <w:rPr>
          <w:rFonts w:asciiTheme="majorHAnsi" w:hAnsiTheme="majorHAnsi"/>
          <w:sz w:val="20"/>
          <w:szCs w:val="20"/>
        </w:rPr>
        <w:t>: 2276-100080290</w:t>
      </w:r>
      <w:r w:rsidR="00566B25">
        <w:rPr>
          <w:rFonts w:asciiTheme="majorHAnsi" w:hAnsiTheme="majorHAnsi"/>
          <w:sz w:val="20"/>
          <w:szCs w:val="20"/>
        </w:rPr>
        <w:t xml:space="preserve">. Nummeret står </w:t>
      </w:r>
      <w:r w:rsidR="000656B5">
        <w:rPr>
          <w:rFonts w:asciiTheme="majorHAnsi" w:hAnsiTheme="majorHAnsi"/>
          <w:sz w:val="20"/>
          <w:szCs w:val="20"/>
        </w:rPr>
        <w:t xml:space="preserve">også </w:t>
      </w:r>
      <w:r w:rsidR="00566B25">
        <w:rPr>
          <w:rFonts w:asciiTheme="majorHAnsi" w:hAnsiTheme="majorHAnsi"/>
          <w:sz w:val="20"/>
          <w:szCs w:val="20"/>
        </w:rPr>
        <w:t xml:space="preserve">på indersiden af skabsdøren v lederskabet. </w:t>
      </w:r>
      <w:r>
        <w:rPr>
          <w:rFonts w:asciiTheme="majorHAnsi" w:hAnsiTheme="majorHAnsi"/>
          <w:sz w:val="20"/>
          <w:szCs w:val="20"/>
        </w:rPr>
        <w:t xml:space="preserve"> </w:t>
      </w:r>
      <w:r w:rsidRPr="00A55CE2">
        <w:rPr>
          <w:rFonts w:asciiTheme="majorHAnsi" w:hAnsiTheme="majorHAnsi"/>
          <w:sz w:val="20"/>
          <w:szCs w:val="20"/>
        </w:rPr>
        <w:t xml:space="preserve">Uniformsbanken bor på nederste hylde i lederskabet i AS-hytten. </w:t>
      </w:r>
      <w:r w:rsidR="000656B5">
        <w:rPr>
          <w:rFonts w:asciiTheme="majorHAnsi" w:hAnsiTheme="majorHAnsi"/>
          <w:sz w:val="20"/>
          <w:szCs w:val="20"/>
        </w:rPr>
        <w:t>I folderen til nye spejdere</w:t>
      </w:r>
      <w:r w:rsidRPr="00A55CE2">
        <w:rPr>
          <w:rFonts w:asciiTheme="majorHAnsi" w:hAnsiTheme="majorHAnsi"/>
          <w:sz w:val="20"/>
          <w:szCs w:val="20"/>
        </w:rPr>
        <w:t xml:space="preserve"> gøres opmærksom på Uniformsbankens tilstedeværelse.</w:t>
      </w:r>
    </w:p>
    <w:p w:rsidR="00F9709E" w:rsidRPr="00A55CE2" w:rsidRDefault="00F9709E" w:rsidP="007A0E69">
      <w:pPr>
        <w:pStyle w:val="Overskrift3"/>
      </w:pPr>
      <w:bookmarkStart w:id="57" w:name="_Toc166411800"/>
      <w:bookmarkStart w:id="58" w:name="_Toc5604885"/>
      <w:r w:rsidRPr="00A55CE2">
        <w:t>Mærker og mærkeudlevering</w:t>
      </w:r>
      <w:bookmarkEnd w:id="57"/>
      <w:bookmarkEnd w:id="58"/>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Til uniformen hører en del mærker.</w:t>
      </w:r>
      <w:r w:rsidR="00616437">
        <w:rPr>
          <w:rFonts w:asciiTheme="majorHAnsi" w:hAnsiTheme="majorHAnsi"/>
          <w:sz w:val="20"/>
          <w:szCs w:val="20"/>
        </w:rPr>
        <w:t xml:space="preserve"> </w:t>
      </w:r>
      <w:r w:rsidRPr="00A55CE2">
        <w:rPr>
          <w:rFonts w:asciiTheme="majorHAnsi" w:hAnsiTheme="majorHAnsi"/>
          <w:sz w:val="20"/>
          <w:szCs w:val="20"/>
        </w:rPr>
        <w:t>Mærkerne kan opdeles i tre kategorier:</w:t>
      </w:r>
    </w:p>
    <w:p w:rsidR="00F9709E" w:rsidRPr="00A55CE2" w:rsidRDefault="00F9709E" w:rsidP="008E5BFF">
      <w:pPr>
        <w:numPr>
          <w:ilvl w:val="0"/>
          <w:numId w:val="2"/>
        </w:numPr>
        <w:rPr>
          <w:rFonts w:asciiTheme="majorHAnsi" w:hAnsiTheme="majorHAnsi"/>
          <w:sz w:val="20"/>
          <w:szCs w:val="20"/>
        </w:rPr>
      </w:pPr>
      <w:r w:rsidRPr="00A55CE2">
        <w:rPr>
          <w:rFonts w:asciiTheme="majorHAnsi" w:hAnsiTheme="majorHAnsi"/>
          <w:i/>
          <w:sz w:val="20"/>
          <w:szCs w:val="20"/>
        </w:rPr>
        <w:t>De officielle mærker</w:t>
      </w:r>
      <w:r w:rsidRPr="00A55CE2">
        <w:rPr>
          <w:rFonts w:asciiTheme="majorHAnsi" w:hAnsiTheme="majorHAnsi"/>
          <w:sz w:val="20"/>
          <w:szCs w:val="20"/>
        </w:rPr>
        <w:t>, der skal være på en uniform: DDS’ korpsmærke (hvis det ikke allerede sidder på uniformen</w:t>
      </w:r>
      <w:r w:rsidR="00984735">
        <w:rPr>
          <w:rFonts w:asciiTheme="majorHAnsi" w:hAnsiTheme="majorHAnsi"/>
          <w:sz w:val="20"/>
          <w:szCs w:val="20"/>
        </w:rPr>
        <w:t xml:space="preserve">, på nye uniformer er det </w:t>
      </w:r>
      <w:r w:rsidR="008871C1">
        <w:rPr>
          <w:rFonts w:asciiTheme="majorHAnsi" w:hAnsiTheme="majorHAnsi"/>
          <w:sz w:val="20"/>
          <w:szCs w:val="20"/>
        </w:rPr>
        <w:t>broderet)</w:t>
      </w:r>
      <w:r w:rsidRPr="00A55CE2">
        <w:rPr>
          <w:rFonts w:asciiTheme="majorHAnsi" w:hAnsiTheme="majorHAnsi"/>
          <w:sz w:val="20"/>
          <w:szCs w:val="20"/>
        </w:rPr>
        <w:t xml:space="preserve">, divisionsmærke og Frydenborg Gruppes navnemærke. </w:t>
      </w:r>
    </w:p>
    <w:p w:rsidR="00F9709E" w:rsidRPr="00A55CE2" w:rsidRDefault="00F9709E" w:rsidP="008E5BFF">
      <w:pPr>
        <w:numPr>
          <w:ilvl w:val="0"/>
          <w:numId w:val="2"/>
        </w:numPr>
        <w:rPr>
          <w:rFonts w:asciiTheme="majorHAnsi" w:hAnsiTheme="majorHAnsi"/>
          <w:sz w:val="20"/>
          <w:szCs w:val="20"/>
        </w:rPr>
      </w:pPr>
      <w:r w:rsidRPr="00A55CE2">
        <w:rPr>
          <w:rFonts w:asciiTheme="majorHAnsi" w:hAnsiTheme="majorHAnsi"/>
          <w:i/>
          <w:sz w:val="20"/>
          <w:szCs w:val="20"/>
        </w:rPr>
        <w:t>Turmærker</w:t>
      </w:r>
      <w:r w:rsidRPr="00A55CE2">
        <w:rPr>
          <w:rFonts w:asciiTheme="majorHAnsi" w:hAnsiTheme="majorHAnsi"/>
          <w:sz w:val="20"/>
          <w:szCs w:val="20"/>
        </w:rPr>
        <w:t>: Fås i forbindelse med en tur, oftest på sommerlejre eller større arrangementer, og udleveres til alle, der har været med på turen.</w:t>
      </w:r>
      <w:r w:rsidR="00A676E6" w:rsidRPr="00A55CE2">
        <w:rPr>
          <w:rFonts w:asciiTheme="majorHAnsi" w:hAnsiTheme="majorHAnsi"/>
          <w:sz w:val="20"/>
          <w:szCs w:val="20"/>
        </w:rPr>
        <w:t xml:space="preserve"> Disse mærker sys på venstre arm.</w:t>
      </w:r>
    </w:p>
    <w:p w:rsidR="00F9709E" w:rsidRPr="00BE4F2C" w:rsidRDefault="008871C1" w:rsidP="008E5BFF">
      <w:pPr>
        <w:numPr>
          <w:ilvl w:val="0"/>
          <w:numId w:val="2"/>
        </w:numPr>
        <w:rPr>
          <w:rFonts w:asciiTheme="majorHAnsi" w:hAnsiTheme="majorHAnsi"/>
          <w:sz w:val="20"/>
          <w:szCs w:val="20"/>
        </w:rPr>
      </w:pPr>
      <w:r>
        <w:rPr>
          <w:rFonts w:asciiTheme="majorHAnsi" w:hAnsiTheme="majorHAnsi"/>
          <w:i/>
          <w:sz w:val="20"/>
          <w:szCs w:val="20"/>
        </w:rPr>
        <w:t>F</w:t>
      </w:r>
      <w:r w:rsidR="00BE4F2C">
        <w:rPr>
          <w:rFonts w:asciiTheme="majorHAnsi" w:hAnsiTheme="majorHAnsi"/>
          <w:i/>
          <w:sz w:val="20"/>
          <w:szCs w:val="20"/>
        </w:rPr>
        <w:t>orløbsmærker</w:t>
      </w:r>
      <w:r w:rsidR="00F9709E" w:rsidRPr="00A55CE2">
        <w:rPr>
          <w:rFonts w:asciiTheme="majorHAnsi" w:hAnsiTheme="majorHAnsi"/>
          <w:sz w:val="20"/>
          <w:szCs w:val="20"/>
        </w:rPr>
        <w:t xml:space="preserve">: Til hver gren hører </w:t>
      </w:r>
      <w:r w:rsidR="00BE4F2C">
        <w:rPr>
          <w:rFonts w:asciiTheme="majorHAnsi" w:hAnsiTheme="majorHAnsi"/>
          <w:sz w:val="20"/>
          <w:szCs w:val="20"/>
        </w:rPr>
        <w:t>forløbsmærker, og der er en beskrivelse til hvad udfordringen kan indeholde. I Frydenborg har vi beskrevet egne krav og forløb</w:t>
      </w:r>
      <w:r w:rsidR="00984735">
        <w:rPr>
          <w:rFonts w:asciiTheme="majorHAnsi" w:hAnsiTheme="majorHAnsi"/>
          <w:sz w:val="20"/>
          <w:szCs w:val="20"/>
        </w:rPr>
        <w:t xml:space="preserve"> </w:t>
      </w:r>
      <w:r w:rsidR="00BE4F2C">
        <w:rPr>
          <w:rFonts w:asciiTheme="majorHAnsi" w:hAnsiTheme="majorHAnsi"/>
          <w:sz w:val="20"/>
          <w:szCs w:val="20"/>
        </w:rPr>
        <w:t xml:space="preserve">i Den Røde Tråd. </w:t>
      </w:r>
      <w:r w:rsidR="00A676E6" w:rsidRPr="00BE4F2C">
        <w:rPr>
          <w:rFonts w:asciiTheme="majorHAnsi" w:hAnsiTheme="majorHAnsi"/>
          <w:sz w:val="20"/>
          <w:szCs w:val="20"/>
        </w:rPr>
        <w:t>Disse mærker sys på højre arm.</w:t>
      </w:r>
    </w:p>
    <w:p w:rsidR="00F9709E" w:rsidRDefault="00243E03" w:rsidP="00616437">
      <w:pPr>
        <w:rPr>
          <w:rFonts w:asciiTheme="majorHAnsi" w:hAnsiTheme="majorHAnsi"/>
          <w:sz w:val="20"/>
          <w:szCs w:val="20"/>
        </w:rPr>
      </w:pPr>
      <w:r w:rsidRPr="00A55CE2">
        <w:rPr>
          <w:rFonts w:asciiTheme="majorHAnsi" w:hAnsiTheme="majorHAnsi"/>
          <w:sz w:val="20"/>
          <w:szCs w:val="20"/>
        </w:rPr>
        <w:t>I lommebøgerne kan det ses hvor mærkerne</w:t>
      </w:r>
      <w:r w:rsidR="00BE4F2C">
        <w:rPr>
          <w:rFonts w:asciiTheme="majorHAnsi" w:hAnsiTheme="majorHAnsi"/>
          <w:sz w:val="20"/>
          <w:szCs w:val="20"/>
        </w:rPr>
        <w:t xml:space="preserve"> generelt</w:t>
      </w:r>
      <w:r w:rsidRPr="00A55CE2">
        <w:rPr>
          <w:rFonts w:asciiTheme="majorHAnsi" w:hAnsiTheme="majorHAnsi"/>
          <w:sz w:val="20"/>
          <w:szCs w:val="20"/>
        </w:rPr>
        <w:t xml:space="preserve"> skal sidde</w:t>
      </w:r>
      <w:r w:rsidR="00F9709E" w:rsidRPr="00A55CE2">
        <w:rPr>
          <w:rFonts w:asciiTheme="majorHAnsi" w:hAnsiTheme="majorHAnsi"/>
          <w:sz w:val="20"/>
          <w:szCs w:val="20"/>
        </w:rPr>
        <w:t>.</w:t>
      </w:r>
    </w:p>
    <w:p w:rsidR="008871C1" w:rsidRDefault="008871C1" w:rsidP="00616437">
      <w:pPr>
        <w:rPr>
          <w:rFonts w:asciiTheme="majorHAnsi" w:hAnsiTheme="majorHAnsi"/>
          <w:sz w:val="20"/>
          <w:szCs w:val="20"/>
        </w:rPr>
      </w:pPr>
      <w:r>
        <w:rPr>
          <w:rFonts w:asciiTheme="majorHAnsi" w:hAnsiTheme="majorHAnsi"/>
          <w:sz w:val="20"/>
          <w:szCs w:val="20"/>
        </w:rPr>
        <w:t>Der udkommer jævnligt uofficielle mærker (</w:t>
      </w:r>
      <w:r w:rsidRPr="000D3EDA">
        <w:rPr>
          <w:rFonts w:asciiTheme="majorHAnsi" w:hAnsiTheme="majorHAnsi"/>
          <w:i/>
          <w:sz w:val="20"/>
          <w:szCs w:val="20"/>
        </w:rPr>
        <w:t xml:space="preserve">eks ”bacon-mærket” </w:t>
      </w:r>
      <w:r w:rsidR="000D3EDA" w:rsidRPr="000D3EDA">
        <w:rPr>
          <w:rFonts w:asciiTheme="majorHAnsi" w:hAnsiTheme="majorHAnsi"/>
          <w:i/>
          <w:sz w:val="20"/>
          <w:szCs w:val="20"/>
        </w:rPr>
        <w:t>- m</w:t>
      </w:r>
      <w:r w:rsidRPr="000D3EDA">
        <w:rPr>
          <w:rFonts w:asciiTheme="majorHAnsi" w:hAnsiTheme="majorHAnsi"/>
          <w:i/>
          <w:sz w:val="20"/>
          <w:szCs w:val="20"/>
        </w:rPr>
        <w:t>on det skal sidde ved siden af klimamærket?)</w:t>
      </w:r>
      <w:r>
        <w:rPr>
          <w:rFonts w:asciiTheme="majorHAnsi" w:hAnsiTheme="majorHAnsi"/>
          <w:sz w:val="20"/>
          <w:szCs w:val="20"/>
        </w:rPr>
        <w:t xml:space="preserve"> – og det er grenlederne der vurderer hvilke mærker de vil indføre.</w:t>
      </w:r>
    </w:p>
    <w:p w:rsidR="008871C1" w:rsidRPr="00A55CE2" w:rsidRDefault="008871C1" w:rsidP="00616437">
      <w:pPr>
        <w:rPr>
          <w:rFonts w:asciiTheme="majorHAnsi" w:hAnsiTheme="majorHAnsi"/>
          <w:sz w:val="20"/>
          <w:szCs w:val="20"/>
        </w:rPr>
      </w:pPr>
    </w:p>
    <w:p w:rsidR="000D3EDA" w:rsidRDefault="00F9709E" w:rsidP="00616437">
      <w:pPr>
        <w:rPr>
          <w:rFonts w:asciiTheme="majorHAnsi" w:hAnsiTheme="majorHAnsi"/>
          <w:sz w:val="20"/>
          <w:szCs w:val="20"/>
        </w:rPr>
      </w:pPr>
      <w:r w:rsidRPr="00A55CE2">
        <w:rPr>
          <w:rFonts w:asciiTheme="majorHAnsi" w:hAnsiTheme="majorHAnsi"/>
          <w:sz w:val="20"/>
          <w:szCs w:val="20"/>
        </w:rPr>
        <w:t xml:space="preserve">Officielt må et </w:t>
      </w:r>
      <w:r w:rsidR="000D3EDA">
        <w:rPr>
          <w:rFonts w:asciiTheme="majorHAnsi" w:hAnsiTheme="majorHAnsi"/>
          <w:sz w:val="20"/>
          <w:szCs w:val="20"/>
        </w:rPr>
        <w:t xml:space="preserve">tur </w:t>
      </w:r>
      <w:r w:rsidRPr="00A55CE2">
        <w:rPr>
          <w:rFonts w:asciiTheme="majorHAnsi" w:hAnsiTheme="majorHAnsi"/>
          <w:sz w:val="20"/>
          <w:szCs w:val="20"/>
        </w:rPr>
        <w:t>mærke kun sidde på uniformen op til 1 år efter man har fået det – det er ikke noget vi går ret meget op i. Når der ikke er plads til flere mærker på armen må nogen jo af</w:t>
      </w:r>
      <w:r w:rsidR="000D3EDA">
        <w:rPr>
          <w:rFonts w:asciiTheme="majorHAnsi" w:hAnsiTheme="majorHAnsi"/>
          <w:sz w:val="20"/>
          <w:szCs w:val="20"/>
        </w:rPr>
        <w:t>.</w:t>
      </w:r>
    </w:p>
    <w:p w:rsidR="00704C30" w:rsidRDefault="00704C30" w:rsidP="00616437">
      <w:pPr>
        <w:rPr>
          <w:rFonts w:asciiTheme="majorHAnsi" w:hAnsiTheme="majorHAnsi"/>
          <w:sz w:val="20"/>
          <w:szCs w:val="20"/>
        </w:rPr>
      </w:pPr>
      <w:r>
        <w:rPr>
          <w:rFonts w:asciiTheme="majorHAnsi" w:hAnsiTheme="majorHAnsi"/>
          <w:sz w:val="20"/>
          <w:szCs w:val="20"/>
        </w:rPr>
        <w:t xml:space="preserve">Spejderen bør dog fjerne </w:t>
      </w:r>
      <w:r w:rsidR="000D3EDA">
        <w:rPr>
          <w:rFonts w:asciiTheme="majorHAnsi" w:hAnsiTheme="majorHAnsi"/>
          <w:sz w:val="20"/>
          <w:szCs w:val="20"/>
        </w:rPr>
        <w:t>forløbsmærker</w:t>
      </w:r>
      <w:r>
        <w:rPr>
          <w:rFonts w:asciiTheme="majorHAnsi" w:hAnsiTheme="majorHAnsi"/>
          <w:sz w:val="20"/>
          <w:szCs w:val="20"/>
        </w:rPr>
        <w:t>, når de rykker op i ande</w:t>
      </w:r>
      <w:r w:rsidR="000D3EDA">
        <w:rPr>
          <w:rFonts w:asciiTheme="majorHAnsi" w:hAnsiTheme="majorHAnsi"/>
          <w:sz w:val="20"/>
          <w:szCs w:val="20"/>
        </w:rPr>
        <w:t xml:space="preserve">n gren og skal erhverve sig nye, men mærkerne skal også ses som en praktisk kompetence reklame: Jeg har øksemærke, og må derfor… - </w:t>
      </w:r>
    </w:p>
    <w:p w:rsidR="00553CE3" w:rsidRPr="00134E58" w:rsidRDefault="00553CE3" w:rsidP="00553CE3">
      <w:pPr>
        <w:pStyle w:val="Overskrift3"/>
        <w:rPr>
          <w:rStyle w:val="Overskrift2Tegn"/>
          <w:rFonts w:asciiTheme="majorHAnsi" w:hAnsiTheme="majorHAnsi"/>
          <w:b/>
          <w:i w:val="0"/>
          <w:sz w:val="24"/>
          <w:szCs w:val="24"/>
        </w:rPr>
      </w:pPr>
      <w:bookmarkStart w:id="59" w:name="_Toc166411802"/>
      <w:bookmarkStart w:id="60" w:name="_Toc5604886"/>
      <w:r w:rsidRPr="00134E58">
        <w:rPr>
          <w:rStyle w:val="Overskrift2Tegn"/>
          <w:rFonts w:asciiTheme="majorHAnsi" w:hAnsiTheme="majorHAnsi"/>
          <w:b/>
          <w:i w:val="0"/>
          <w:sz w:val="24"/>
          <w:szCs w:val="24"/>
        </w:rPr>
        <w:t>T-shirt</w:t>
      </w:r>
      <w:bookmarkEnd w:id="59"/>
      <w:r w:rsidRPr="00134E58">
        <w:rPr>
          <w:rStyle w:val="Overskrift2Tegn"/>
          <w:rFonts w:asciiTheme="majorHAnsi" w:hAnsiTheme="majorHAnsi"/>
          <w:b/>
          <w:i w:val="0"/>
          <w:sz w:val="24"/>
          <w:szCs w:val="24"/>
        </w:rPr>
        <w:t>s</w:t>
      </w:r>
      <w:bookmarkEnd w:id="60"/>
    </w:p>
    <w:p w:rsidR="00553CE3" w:rsidRPr="00A55CE2" w:rsidRDefault="00553CE3" w:rsidP="00553CE3">
      <w:pPr>
        <w:rPr>
          <w:rFonts w:asciiTheme="majorHAnsi" w:hAnsiTheme="majorHAnsi"/>
          <w:sz w:val="20"/>
          <w:szCs w:val="20"/>
        </w:rPr>
      </w:pPr>
      <w:r w:rsidRPr="00A55CE2">
        <w:rPr>
          <w:rFonts w:asciiTheme="majorHAnsi" w:hAnsiTheme="majorHAnsi"/>
          <w:sz w:val="20"/>
          <w:szCs w:val="20"/>
        </w:rPr>
        <w:t>Vi bestræber os på, at gruppen jævnligt laver T-shirts, som sælges gennem grenlederen.</w:t>
      </w:r>
      <w:r>
        <w:rPr>
          <w:rFonts w:asciiTheme="majorHAnsi" w:hAnsiTheme="majorHAnsi"/>
          <w:sz w:val="20"/>
          <w:szCs w:val="20"/>
        </w:rPr>
        <w:t xml:space="preserve"> </w:t>
      </w:r>
      <w:r w:rsidRPr="00A55CE2">
        <w:rPr>
          <w:rFonts w:asciiTheme="majorHAnsi" w:hAnsiTheme="majorHAnsi"/>
          <w:sz w:val="20"/>
          <w:szCs w:val="20"/>
        </w:rPr>
        <w:t>Der findes størrelser fra str. 130 og op til XXL. Der skulle være størrelser, som kan passe langt de fleste.</w:t>
      </w:r>
      <w:r>
        <w:rPr>
          <w:rFonts w:asciiTheme="majorHAnsi" w:hAnsiTheme="majorHAnsi"/>
          <w:sz w:val="20"/>
          <w:szCs w:val="20"/>
        </w:rPr>
        <w:t xml:space="preserve"> </w:t>
      </w:r>
      <w:r w:rsidRPr="00A55CE2">
        <w:rPr>
          <w:rFonts w:asciiTheme="majorHAnsi" w:hAnsiTheme="majorHAnsi"/>
          <w:sz w:val="20"/>
          <w:szCs w:val="20"/>
        </w:rPr>
        <w:t xml:space="preserve">En T-shirt koster </w:t>
      </w:r>
      <w:r w:rsidR="00566B25">
        <w:rPr>
          <w:rFonts w:asciiTheme="majorHAnsi" w:hAnsiTheme="majorHAnsi"/>
          <w:sz w:val="20"/>
          <w:szCs w:val="20"/>
        </w:rPr>
        <w:t>100</w:t>
      </w:r>
      <w:r w:rsidRPr="00A55CE2">
        <w:rPr>
          <w:rFonts w:asciiTheme="majorHAnsi" w:hAnsiTheme="majorHAnsi"/>
          <w:sz w:val="20"/>
          <w:szCs w:val="20"/>
        </w:rPr>
        <w:t xml:space="preserve"> kr. Pengene fra salg af T-shirts skal</w:t>
      </w:r>
      <w:r w:rsidR="00566B25">
        <w:rPr>
          <w:rFonts w:asciiTheme="majorHAnsi" w:hAnsiTheme="majorHAnsi"/>
          <w:sz w:val="20"/>
          <w:szCs w:val="20"/>
        </w:rPr>
        <w:t xml:space="preserve"> indsættes på gruppens konto.</w:t>
      </w:r>
      <w:r>
        <w:rPr>
          <w:rFonts w:asciiTheme="majorHAnsi" w:hAnsiTheme="majorHAnsi"/>
          <w:sz w:val="20"/>
          <w:szCs w:val="20"/>
        </w:rPr>
        <w:t xml:space="preserve"> </w:t>
      </w:r>
      <w:r w:rsidRPr="00A55CE2">
        <w:rPr>
          <w:rFonts w:asciiTheme="majorHAnsi" w:hAnsiTheme="majorHAnsi"/>
          <w:sz w:val="20"/>
          <w:szCs w:val="20"/>
        </w:rPr>
        <w:t xml:space="preserve">Vores T-shirts ligger i </w:t>
      </w:r>
      <w:r w:rsidR="000D3EDA">
        <w:rPr>
          <w:rFonts w:asciiTheme="majorHAnsi" w:hAnsiTheme="majorHAnsi"/>
          <w:sz w:val="20"/>
          <w:szCs w:val="20"/>
        </w:rPr>
        <w:t xml:space="preserve">lederrummet i </w:t>
      </w:r>
      <w:r w:rsidRPr="00A55CE2">
        <w:rPr>
          <w:rFonts w:asciiTheme="majorHAnsi" w:hAnsiTheme="majorHAnsi"/>
          <w:sz w:val="20"/>
          <w:szCs w:val="20"/>
        </w:rPr>
        <w:t>Møllen.</w:t>
      </w:r>
      <w:r w:rsidR="000D3EDA">
        <w:rPr>
          <w:rFonts w:asciiTheme="majorHAnsi" w:hAnsiTheme="majorHAnsi"/>
          <w:sz w:val="20"/>
          <w:szCs w:val="20"/>
        </w:rPr>
        <w:t xml:space="preserve"> Til sommerafslutning er der altid godt salg.</w:t>
      </w:r>
    </w:p>
    <w:p w:rsidR="00553CE3" w:rsidRDefault="00553CE3" w:rsidP="00616437">
      <w:pPr>
        <w:rPr>
          <w:rFonts w:asciiTheme="majorHAnsi" w:hAnsiTheme="majorHAnsi"/>
          <w:sz w:val="20"/>
          <w:szCs w:val="20"/>
        </w:rPr>
      </w:pPr>
    </w:p>
    <w:p w:rsidR="00EB64AC" w:rsidRPr="00134E58" w:rsidRDefault="00EB64AC" w:rsidP="00134E58">
      <w:pPr>
        <w:pStyle w:val="Overskrift2"/>
        <w:rPr>
          <w:rFonts w:asciiTheme="majorHAnsi" w:hAnsiTheme="majorHAnsi"/>
          <w:i w:val="0"/>
          <w:sz w:val="32"/>
          <w:szCs w:val="32"/>
        </w:rPr>
      </w:pPr>
      <w:bookmarkStart w:id="61" w:name="_Toc5604887"/>
      <w:r w:rsidRPr="00134E58">
        <w:rPr>
          <w:rFonts w:asciiTheme="majorHAnsi" w:hAnsiTheme="majorHAnsi"/>
          <w:i w:val="0"/>
          <w:sz w:val="32"/>
          <w:szCs w:val="32"/>
        </w:rPr>
        <w:t>Udmeldelse</w:t>
      </w:r>
      <w:bookmarkEnd w:id="61"/>
    </w:p>
    <w:p w:rsidR="00566B25" w:rsidRDefault="00F2499C" w:rsidP="00616437">
      <w:pPr>
        <w:rPr>
          <w:rFonts w:asciiTheme="majorHAnsi" w:hAnsiTheme="majorHAnsi"/>
          <w:sz w:val="20"/>
          <w:szCs w:val="20"/>
        </w:rPr>
      </w:pPr>
      <w:r>
        <w:rPr>
          <w:rFonts w:asciiTheme="majorHAnsi" w:hAnsiTheme="majorHAnsi"/>
          <w:sz w:val="20"/>
          <w:szCs w:val="20"/>
        </w:rPr>
        <w:t>Dette s</w:t>
      </w:r>
      <w:r w:rsidR="00EB64AC">
        <w:rPr>
          <w:rFonts w:asciiTheme="majorHAnsi" w:hAnsiTheme="majorHAnsi"/>
          <w:sz w:val="20"/>
          <w:szCs w:val="20"/>
        </w:rPr>
        <w:t xml:space="preserve">ker </w:t>
      </w:r>
      <w:r w:rsidR="00566B25">
        <w:rPr>
          <w:rFonts w:asciiTheme="majorHAnsi" w:hAnsiTheme="majorHAnsi"/>
          <w:sz w:val="20"/>
          <w:szCs w:val="20"/>
        </w:rPr>
        <w:t>som en anmodning om indmeldelse på hjemmesiden.</w:t>
      </w:r>
    </w:p>
    <w:p w:rsidR="00EB64AC" w:rsidRDefault="00F2499C" w:rsidP="00616437">
      <w:pPr>
        <w:rPr>
          <w:rFonts w:asciiTheme="majorHAnsi" w:hAnsiTheme="majorHAnsi"/>
          <w:sz w:val="20"/>
          <w:szCs w:val="20"/>
        </w:rPr>
      </w:pPr>
      <w:r>
        <w:rPr>
          <w:rFonts w:asciiTheme="majorHAnsi" w:hAnsiTheme="majorHAnsi"/>
          <w:sz w:val="20"/>
          <w:szCs w:val="20"/>
        </w:rPr>
        <w:t>Spejderen kan IKKE holde</w:t>
      </w:r>
      <w:r w:rsidR="00CA7CA8">
        <w:rPr>
          <w:rFonts w:asciiTheme="majorHAnsi" w:hAnsiTheme="majorHAnsi"/>
          <w:sz w:val="20"/>
          <w:szCs w:val="20"/>
        </w:rPr>
        <w:t xml:space="preserve"> længere pause eller være passive </w:t>
      </w:r>
      <w:r w:rsidR="00EB64AC">
        <w:rPr>
          <w:rFonts w:asciiTheme="majorHAnsi" w:hAnsiTheme="majorHAnsi"/>
          <w:sz w:val="20"/>
          <w:szCs w:val="20"/>
        </w:rPr>
        <w:t xml:space="preserve">uden at betale kontingent. </w:t>
      </w:r>
      <w:r w:rsidR="00566B25">
        <w:rPr>
          <w:rFonts w:asciiTheme="majorHAnsi" w:hAnsiTheme="majorHAnsi"/>
          <w:sz w:val="20"/>
          <w:szCs w:val="20"/>
        </w:rPr>
        <w:t xml:space="preserve">Vi skal uændret betale til </w:t>
      </w:r>
      <w:r w:rsidR="00CA7CA8">
        <w:rPr>
          <w:rFonts w:asciiTheme="majorHAnsi" w:hAnsiTheme="majorHAnsi"/>
          <w:sz w:val="20"/>
          <w:szCs w:val="20"/>
        </w:rPr>
        <w:t>Division og Korps</w:t>
      </w:r>
      <w:r w:rsidR="00566B25">
        <w:rPr>
          <w:rFonts w:asciiTheme="majorHAnsi" w:hAnsiTheme="majorHAnsi"/>
          <w:sz w:val="20"/>
          <w:szCs w:val="20"/>
        </w:rPr>
        <w:t xml:space="preserve"> når de er medlem, og de blokerer for andre, </w:t>
      </w:r>
      <w:r w:rsidR="00CA7CA8">
        <w:rPr>
          <w:rFonts w:asciiTheme="majorHAnsi" w:hAnsiTheme="majorHAnsi"/>
          <w:sz w:val="20"/>
          <w:szCs w:val="20"/>
        </w:rPr>
        <w:t xml:space="preserve">men de kan, efter aftale med grenleder, melde afbud til møder i </w:t>
      </w:r>
      <w:r w:rsidR="00566B25">
        <w:rPr>
          <w:rFonts w:asciiTheme="majorHAnsi" w:hAnsiTheme="majorHAnsi"/>
          <w:sz w:val="20"/>
          <w:szCs w:val="20"/>
        </w:rPr>
        <w:t>få uger eller ved særlig grund.</w:t>
      </w:r>
    </w:p>
    <w:p w:rsidR="00CA7CA8" w:rsidRDefault="00EB64AC" w:rsidP="00CA7CA8">
      <w:pPr>
        <w:rPr>
          <w:rFonts w:asciiTheme="majorHAnsi" w:hAnsiTheme="majorHAnsi"/>
          <w:sz w:val="20"/>
          <w:szCs w:val="20"/>
        </w:rPr>
      </w:pPr>
      <w:r>
        <w:rPr>
          <w:rFonts w:asciiTheme="majorHAnsi" w:hAnsiTheme="majorHAnsi"/>
          <w:sz w:val="20"/>
          <w:szCs w:val="20"/>
        </w:rPr>
        <w:t>Nogle medlemmer kommer først i tanke om at udmelde sig næste gange, der kommer kontingentopkrævning</w:t>
      </w:r>
      <w:r w:rsidR="00566B25">
        <w:rPr>
          <w:rFonts w:asciiTheme="majorHAnsi" w:hAnsiTheme="majorHAnsi"/>
          <w:sz w:val="20"/>
          <w:szCs w:val="20"/>
        </w:rPr>
        <w:t xml:space="preserve">. De skriver som regel til </w:t>
      </w:r>
      <w:r w:rsidR="00CA7CA8">
        <w:rPr>
          <w:rFonts w:asciiTheme="majorHAnsi" w:hAnsiTheme="majorHAnsi"/>
          <w:sz w:val="20"/>
          <w:szCs w:val="20"/>
        </w:rPr>
        <w:t>Gruppeleder eller medlemsansvarlig</w:t>
      </w:r>
      <w:r w:rsidR="00566B25">
        <w:rPr>
          <w:rFonts w:asciiTheme="majorHAnsi" w:hAnsiTheme="majorHAnsi"/>
          <w:sz w:val="20"/>
          <w:szCs w:val="20"/>
        </w:rPr>
        <w:t>.</w:t>
      </w:r>
      <w:r w:rsidR="00CA7CA8">
        <w:rPr>
          <w:rFonts w:asciiTheme="majorHAnsi" w:hAnsiTheme="majorHAnsi"/>
          <w:sz w:val="20"/>
          <w:szCs w:val="20"/>
        </w:rPr>
        <w:t xml:space="preserve"> Vi har derfor aftalt opkrævning x 4 årligt med kort opkrævningsfrist, for at sikre os at forældrene melder ud i god tid. </w:t>
      </w:r>
    </w:p>
    <w:p w:rsidR="00F9709E" w:rsidRDefault="00EB64AC" w:rsidP="00616437">
      <w:pPr>
        <w:rPr>
          <w:rFonts w:asciiTheme="majorHAnsi" w:hAnsiTheme="majorHAnsi"/>
          <w:sz w:val="20"/>
          <w:szCs w:val="20"/>
        </w:rPr>
      </w:pPr>
      <w:r>
        <w:rPr>
          <w:rFonts w:asciiTheme="majorHAnsi" w:hAnsiTheme="majorHAnsi"/>
          <w:sz w:val="20"/>
          <w:szCs w:val="20"/>
        </w:rPr>
        <w:t xml:space="preserve">Lederen skal tage kontakt til familien, hvis spejderen udebliver fra </w:t>
      </w:r>
      <w:r w:rsidR="00134E58">
        <w:rPr>
          <w:rFonts w:asciiTheme="majorHAnsi" w:hAnsiTheme="majorHAnsi"/>
          <w:sz w:val="20"/>
          <w:szCs w:val="20"/>
        </w:rPr>
        <w:t>tre møder i træk</w:t>
      </w:r>
      <w:r>
        <w:rPr>
          <w:rFonts w:asciiTheme="majorHAnsi" w:hAnsiTheme="majorHAnsi"/>
          <w:sz w:val="20"/>
          <w:szCs w:val="20"/>
        </w:rPr>
        <w:t xml:space="preserve"> uden afbud</w:t>
      </w:r>
      <w:r w:rsidR="00134E58">
        <w:rPr>
          <w:rFonts w:asciiTheme="majorHAnsi" w:hAnsiTheme="majorHAnsi"/>
          <w:sz w:val="20"/>
          <w:szCs w:val="20"/>
        </w:rPr>
        <w:t>.</w:t>
      </w:r>
      <w:r w:rsidR="005A3C59">
        <w:rPr>
          <w:rFonts w:asciiTheme="majorHAnsi" w:hAnsiTheme="majorHAnsi"/>
          <w:sz w:val="20"/>
          <w:szCs w:val="20"/>
        </w:rPr>
        <w:t xml:space="preserve"> Det er vigtigt, fordi forældrene ikke er tilbøjelig til at betale kontingent, når spejderen ikke har været til møder et stykke tid – og vi skal uændret afregne til korps og division.</w:t>
      </w:r>
    </w:p>
    <w:p w:rsidR="00134E58" w:rsidRPr="00A55CE2" w:rsidRDefault="00134E58" w:rsidP="00616437">
      <w:pPr>
        <w:rPr>
          <w:rFonts w:asciiTheme="majorHAnsi" w:hAnsiTheme="majorHAnsi"/>
          <w:sz w:val="20"/>
          <w:szCs w:val="20"/>
        </w:rPr>
      </w:pPr>
    </w:p>
    <w:p w:rsidR="00F9709E" w:rsidRPr="00A55CE2" w:rsidRDefault="00F9709E" w:rsidP="00616437">
      <w:pPr>
        <w:rPr>
          <w:rFonts w:asciiTheme="majorHAnsi" w:hAnsiTheme="majorHAnsi"/>
          <w:sz w:val="20"/>
          <w:szCs w:val="20"/>
        </w:rPr>
      </w:pPr>
    </w:p>
    <w:p w:rsidR="00FD4E1E" w:rsidRPr="00134E58" w:rsidRDefault="00FD4E1E" w:rsidP="00A55CE2">
      <w:pPr>
        <w:spacing w:line="312" w:lineRule="auto"/>
        <w:rPr>
          <w:rStyle w:val="Overskrift2Tegn"/>
          <w:rFonts w:asciiTheme="majorHAnsi" w:hAnsiTheme="majorHAnsi"/>
          <w:i w:val="0"/>
          <w:sz w:val="32"/>
          <w:szCs w:val="32"/>
        </w:rPr>
      </w:pPr>
      <w:bookmarkStart w:id="62" w:name="_Toc5604888"/>
      <w:bookmarkStart w:id="63" w:name="_Toc166411803"/>
      <w:r w:rsidRPr="00134E58">
        <w:rPr>
          <w:rStyle w:val="Overskrift2Tegn"/>
          <w:rFonts w:asciiTheme="majorHAnsi" w:hAnsiTheme="majorHAnsi"/>
          <w:i w:val="0"/>
          <w:sz w:val="32"/>
          <w:szCs w:val="32"/>
        </w:rPr>
        <w:t>Hytterne</w:t>
      </w:r>
      <w:bookmarkEnd w:id="62"/>
    </w:p>
    <w:p w:rsidR="00616437" w:rsidRPr="00134E58" w:rsidRDefault="00FD4E1E" w:rsidP="00134E58">
      <w:pPr>
        <w:rPr>
          <w:rFonts w:asciiTheme="majorHAnsi" w:hAnsiTheme="majorHAnsi"/>
          <w:sz w:val="20"/>
          <w:szCs w:val="20"/>
        </w:rPr>
      </w:pPr>
      <w:r w:rsidRPr="00A55CE2">
        <w:rPr>
          <w:rFonts w:asciiTheme="majorHAnsi" w:hAnsiTheme="majorHAnsi"/>
          <w:sz w:val="20"/>
          <w:szCs w:val="20"/>
        </w:rPr>
        <w:t>Vi har to hytter på Frydenborg og de kaldes i d</w:t>
      </w:r>
      <w:r w:rsidR="00134E58">
        <w:rPr>
          <w:rFonts w:asciiTheme="majorHAnsi" w:hAnsiTheme="majorHAnsi"/>
          <w:sz w:val="20"/>
          <w:szCs w:val="20"/>
        </w:rPr>
        <w:t>aglig tale Møllen og AS-hytten.</w:t>
      </w:r>
    </w:p>
    <w:p w:rsidR="00FD4E1E" w:rsidRPr="00134E58" w:rsidRDefault="00FD4E1E" w:rsidP="00134E58">
      <w:pPr>
        <w:pStyle w:val="Overskrift3"/>
      </w:pPr>
      <w:bookmarkStart w:id="64" w:name="_Toc5604889"/>
      <w:r w:rsidRPr="00134E58">
        <w:t>Hyttefar</w:t>
      </w:r>
      <w:r w:rsidR="00E208AD" w:rsidRPr="00134E58">
        <w:t xml:space="preserve"> / mor</w:t>
      </w:r>
      <w:bookmarkEnd w:id="64"/>
    </w:p>
    <w:p w:rsidR="00973B04" w:rsidRDefault="00BE4F2C" w:rsidP="00A55CE2">
      <w:pPr>
        <w:rPr>
          <w:rFonts w:asciiTheme="majorHAnsi" w:hAnsiTheme="majorHAnsi"/>
          <w:sz w:val="20"/>
          <w:szCs w:val="20"/>
        </w:rPr>
      </w:pPr>
      <w:r>
        <w:rPr>
          <w:rFonts w:asciiTheme="majorHAnsi" w:hAnsiTheme="majorHAnsi"/>
          <w:sz w:val="20"/>
          <w:szCs w:val="20"/>
        </w:rPr>
        <w:t>Nogle gange er vi så heldige a</w:t>
      </w:r>
      <w:r w:rsidR="00FD4E1E" w:rsidRPr="00A55CE2">
        <w:rPr>
          <w:rFonts w:asciiTheme="majorHAnsi" w:hAnsiTheme="majorHAnsi"/>
          <w:sz w:val="20"/>
          <w:szCs w:val="20"/>
        </w:rPr>
        <w:t>t vi har en hytte</w:t>
      </w:r>
      <w:r w:rsidR="00134E58">
        <w:rPr>
          <w:rFonts w:asciiTheme="majorHAnsi" w:hAnsiTheme="majorHAnsi"/>
          <w:sz w:val="20"/>
          <w:szCs w:val="20"/>
        </w:rPr>
        <w:t>far</w:t>
      </w:r>
      <w:r w:rsidR="00973B04">
        <w:rPr>
          <w:rFonts w:asciiTheme="majorHAnsi" w:hAnsiTheme="majorHAnsi"/>
          <w:sz w:val="20"/>
          <w:szCs w:val="20"/>
        </w:rPr>
        <w:t xml:space="preserve"> og mor </w:t>
      </w:r>
      <w:r w:rsidR="00FD4E1E" w:rsidRPr="00A55CE2">
        <w:rPr>
          <w:rFonts w:asciiTheme="majorHAnsi" w:hAnsiTheme="majorHAnsi"/>
          <w:sz w:val="20"/>
          <w:szCs w:val="20"/>
        </w:rPr>
        <w:t xml:space="preserve">som </w:t>
      </w:r>
      <w:r w:rsidR="00134E58">
        <w:rPr>
          <w:rFonts w:asciiTheme="majorHAnsi" w:hAnsiTheme="majorHAnsi"/>
          <w:sz w:val="20"/>
          <w:szCs w:val="20"/>
        </w:rPr>
        <w:t xml:space="preserve">gerne vil løse konkrete opgaver for os. </w:t>
      </w:r>
      <w:r>
        <w:rPr>
          <w:rFonts w:asciiTheme="majorHAnsi" w:hAnsiTheme="majorHAnsi"/>
          <w:sz w:val="20"/>
          <w:szCs w:val="20"/>
        </w:rPr>
        <w:t xml:space="preserve">Der er herunder en funktionsbeskrivelse. </w:t>
      </w:r>
    </w:p>
    <w:p w:rsidR="00B20037" w:rsidRDefault="00B20037" w:rsidP="00A55CE2">
      <w:pPr>
        <w:rPr>
          <w:rFonts w:asciiTheme="majorHAnsi" w:hAnsiTheme="majorHAnsi"/>
          <w:sz w:val="20"/>
          <w:szCs w:val="20"/>
        </w:rPr>
      </w:pPr>
    </w:p>
    <w:p w:rsidR="00B20037" w:rsidRDefault="00B20037" w:rsidP="00A55CE2">
      <w:pPr>
        <w:rPr>
          <w:rFonts w:asciiTheme="majorHAnsi" w:hAnsiTheme="majorHAnsi" w:cstheme="majorHAnsi"/>
          <w:sz w:val="20"/>
          <w:szCs w:val="20"/>
        </w:rPr>
      </w:pPr>
      <w:r w:rsidRPr="00E30D52">
        <w:rPr>
          <w:rFonts w:asciiTheme="majorHAnsi" w:hAnsiTheme="majorHAnsi"/>
          <w:b/>
          <w:sz w:val="20"/>
          <w:szCs w:val="20"/>
        </w:rPr>
        <w:t>Hytte”far”</w:t>
      </w:r>
      <w:r>
        <w:rPr>
          <w:rFonts w:asciiTheme="majorHAnsi" w:hAnsiTheme="majorHAnsi"/>
          <w:sz w:val="20"/>
          <w:szCs w:val="20"/>
        </w:rPr>
        <w:t xml:space="preserve"> posten kan beskrives efter behov. Pr. 01.01.20, vil to fra </w:t>
      </w:r>
      <w:r w:rsidRPr="00B20037">
        <w:rPr>
          <w:rFonts w:asciiTheme="majorHAnsi" w:hAnsiTheme="majorHAnsi" w:cstheme="majorHAnsi"/>
          <w:sz w:val="20"/>
          <w:szCs w:val="20"/>
        </w:rPr>
        <w:t xml:space="preserve">klanen, </w:t>
      </w:r>
      <w:hyperlink r:id="rId14" w:tgtFrame="_blank" w:history="1">
        <w:r w:rsidRPr="00B20037">
          <w:rPr>
            <w:rStyle w:val="Hyperlink"/>
            <w:rFonts w:asciiTheme="majorHAnsi" w:hAnsiTheme="majorHAnsi" w:cstheme="majorHAnsi"/>
            <w:color w:val="3C4043"/>
            <w:sz w:val="20"/>
            <w:szCs w:val="20"/>
            <w:shd w:val="clear" w:color="auto" w:fill="FFFFFF"/>
          </w:rPr>
          <w:t>jonasborum65@gmail.com</w:t>
        </w:r>
      </w:hyperlink>
      <w:r w:rsidRPr="00B20037">
        <w:rPr>
          <w:rFonts w:asciiTheme="majorHAnsi" w:hAnsiTheme="majorHAnsi" w:cstheme="majorHAnsi"/>
          <w:sz w:val="20"/>
          <w:szCs w:val="20"/>
        </w:rPr>
        <w:t xml:space="preserve"> og </w:t>
      </w:r>
      <w:hyperlink r:id="rId15" w:tgtFrame="_blank" w:history="1">
        <w:r w:rsidRPr="00B20037">
          <w:rPr>
            <w:rStyle w:val="Hyperlink"/>
            <w:rFonts w:asciiTheme="majorHAnsi" w:hAnsiTheme="majorHAnsi" w:cstheme="majorHAnsi"/>
            <w:color w:val="3C4043"/>
            <w:sz w:val="20"/>
            <w:szCs w:val="20"/>
            <w:shd w:val="clear" w:color="auto" w:fill="FFFFFF"/>
          </w:rPr>
          <w:t>mougqqens@gmail.com</w:t>
        </w:r>
      </w:hyperlink>
      <w:r w:rsidRPr="00B20037">
        <w:rPr>
          <w:rFonts w:asciiTheme="majorHAnsi" w:hAnsiTheme="majorHAnsi" w:cstheme="majorHAnsi"/>
          <w:sz w:val="20"/>
          <w:szCs w:val="20"/>
        </w:rPr>
        <w:t xml:space="preserve"> gerne løse opgaver, bl.a. </w:t>
      </w:r>
      <w:r>
        <w:rPr>
          <w:rFonts w:asciiTheme="majorHAnsi" w:hAnsiTheme="majorHAnsi" w:cstheme="majorHAnsi"/>
          <w:sz w:val="20"/>
          <w:szCs w:val="20"/>
        </w:rPr>
        <w:t>tage sig af mindre reparationsopgaver i hytterne, sikre struktur på orden i Møllen og tjekke og følge op på værktøjet, eks. økser – samt bidrage til lister om hvad der skal repareres / ordnes på arbejdsdag.</w:t>
      </w:r>
    </w:p>
    <w:p w:rsidR="00144030" w:rsidRDefault="00144030" w:rsidP="00A55CE2">
      <w:pPr>
        <w:rPr>
          <w:rFonts w:asciiTheme="majorHAnsi" w:hAnsiTheme="majorHAnsi" w:cstheme="majorHAnsi"/>
          <w:sz w:val="20"/>
          <w:szCs w:val="20"/>
        </w:rPr>
      </w:pPr>
    </w:p>
    <w:p w:rsidR="00B20037" w:rsidRDefault="00B20037" w:rsidP="00A55CE2">
      <w:pPr>
        <w:rPr>
          <w:rFonts w:asciiTheme="majorHAnsi" w:hAnsiTheme="majorHAnsi" w:cstheme="majorHAnsi"/>
          <w:sz w:val="20"/>
          <w:szCs w:val="20"/>
        </w:rPr>
      </w:pPr>
      <w:r>
        <w:rPr>
          <w:rFonts w:asciiTheme="majorHAnsi" w:hAnsiTheme="majorHAnsi" w:cstheme="majorHAnsi"/>
          <w:sz w:val="20"/>
          <w:szCs w:val="20"/>
        </w:rPr>
        <w:t>Vi mangler aktuelt</w:t>
      </w:r>
      <w:r w:rsidR="00144030">
        <w:rPr>
          <w:rFonts w:asciiTheme="majorHAnsi" w:hAnsiTheme="majorHAnsi" w:cstheme="majorHAnsi"/>
          <w:sz w:val="20"/>
          <w:szCs w:val="20"/>
        </w:rPr>
        <w:t xml:space="preserve"> en hytteansvarlig, der vil:</w:t>
      </w:r>
    </w:p>
    <w:p w:rsidR="00144030" w:rsidRPr="00973B04" w:rsidRDefault="00144030" w:rsidP="00144030">
      <w:pPr>
        <w:pStyle w:val="Listeafsnit"/>
        <w:numPr>
          <w:ilvl w:val="0"/>
          <w:numId w:val="16"/>
        </w:numPr>
        <w:spacing w:after="160" w:line="259" w:lineRule="auto"/>
        <w:rPr>
          <w:rFonts w:asciiTheme="majorHAnsi" w:hAnsiTheme="majorHAnsi"/>
          <w:sz w:val="20"/>
          <w:szCs w:val="20"/>
        </w:rPr>
      </w:pPr>
      <w:r w:rsidRPr="00973B04">
        <w:rPr>
          <w:rFonts w:asciiTheme="majorHAnsi" w:hAnsiTheme="majorHAnsi"/>
          <w:sz w:val="20"/>
          <w:szCs w:val="20"/>
        </w:rPr>
        <w:t>Bestille brænde</w:t>
      </w:r>
    </w:p>
    <w:p w:rsidR="00144030" w:rsidRPr="00973B04" w:rsidRDefault="00144030" w:rsidP="00144030">
      <w:pPr>
        <w:pStyle w:val="Listeafsnit"/>
        <w:numPr>
          <w:ilvl w:val="0"/>
          <w:numId w:val="16"/>
        </w:numPr>
        <w:spacing w:after="160" w:line="259" w:lineRule="auto"/>
        <w:rPr>
          <w:rFonts w:asciiTheme="majorHAnsi" w:hAnsiTheme="majorHAnsi"/>
          <w:sz w:val="20"/>
          <w:szCs w:val="20"/>
        </w:rPr>
      </w:pPr>
      <w:r w:rsidRPr="00973B04">
        <w:rPr>
          <w:rFonts w:asciiTheme="majorHAnsi" w:hAnsiTheme="majorHAnsi"/>
          <w:sz w:val="20"/>
          <w:szCs w:val="20"/>
        </w:rPr>
        <w:t>B</w:t>
      </w:r>
      <w:r>
        <w:rPr>
          <w:rFonts w:asciiTheme="majorHAnsi" w:hAnsiTheme="majorHAnsi"/>
          <w:sz w:val="20"/>
          <w:szCs w:val="20"/>
        </w:rPr>
        <w:t>idrage til arbejdslisten til forældrearbejdsdag efter oprykning</w:t>
      </w:r>
    </w:p>
    <w:p w:rsidR="00144030" w:rsidRDefault="00144030" w:rsidP="00144030">
      <w:pPr>
        <w:pStyle w:val="Listeafsnit"/>
        <w:numPr>
          <w:ilvl w:val="0"/>
          <w:numId w:val="16"/>
        </w:numPr>
        <w:spacing w:after="160" w:line="259" w:lineRule="auto"/>
        <w:rPr>
          <w:rFonts w:asciiTheme="majorHAnsi" w:hAnsiTheme="majorHAnsi"/>
          <w:sz w:val="20"/>
          <w:szCs w:val="20"/>
        </w:rPr>
      </w:pPr>
      <w:r w:rsidRPr="00973B04">
        <w:rPr>
          <w:rFonts w:asciiTheme="majorHAnsi" w:hAnsiTheme="majorHAnsi"/>
          <w:sz w:val="20"/>
          <w:szCs w:val="20"/>
        </w:rPr>
        <w:t>Akut kontakt ved baldrede vinduer</w:t>
      </w:r>
    </w:p>
    <w:p w:rsidR="00144030" w:rsidRDefault="00144030" w:rsidP="00144030">
      <w:pPr>
        <w:pStyle w:val="Listeafsnit"/>
        <w:numPr>
          <w:ilvl w:val="0"/>
          <w:numId w:val="16"/>
        </w:numPr>
        <w:spacing w:after="160" w:line="259" w:lineRule="auto"/>
        <w:rPr>
          <w:rFonts w:asciiTheme="majorHAnsi" w:hAnsiTheme="majorHAnsi"/>
          <w:sz w:val="20"/>
          <w:szCs w:val="20"/>
        </w:rPr>
      </w:pPr>
      <w:r>
        <w:rPr>
          <w:rFonts w:asciiTheme="majorHAnsi" w:hAnsiTheme="majorHAnsi"/>
          <w:sz w:val="20"/>
          <w:szCs w:val="20"/>
        </w:rPr>
        <w:t>Tage kontakt til håndværkere og skaffe priser på evt. vedligeholdelse</w:t>
      </w:r>
    </w:p>
    <w:p w:rsidR="00E30D52" w:rsidRPr="00973B04" w:rsidRDefault="00E30D52" w:rsidP="00144030">
      <w:pPr>
        <w:pStyle w:val="Listeafsnit"/>
        <w:numPr>
          <w:ilvl w:val="0"/>
          <w:numId w:val="16"/>
        </w:numPr>
        <w:spacing w:after="160" w:line="259" w:lineRule="auto"/>
        <w:rPr>
          <w:rFonts w:asciiTheme="majorHAnsi" w:hAnsiTheme="majorHAnsi"/>
          <w:sz w:val="20"/>
          <w:szCs w:val="20"/>
        </w:rPr>
      </w:pPr>
      <w:r>
        <w:rPr>
          <w:rFonts w:asciiTheme="majorHAnsi" w:hAnsiTheme="majorHAnsi"/>
          <w:sz w:val="20"/>
          <w:szCs w:val="20"/>
        </w:rPr>
        <w:t>Sikre observationer og behov for eks. maling af træ / og taget, gives videre til bestyrelsen.</w:t>
      </w:r>
    </w:p>
    <w:p w:rsidR="00144030" w:rsidRPr="00B20037" w:rsidRDefault="00E30D52" w:rsidP="00A55CE2">
      <w:pPr>
        <w:rPr>
          <w:rFonts w:asciiTheme="majorHAnsi" w:hAnsiTheme="majorHAnsi" w:cstheme="majorHAnsi"/>
          <w:sz w:val="20"/>
          <w:szCs w:val="20"/>
        </w:rPr>
      </w:pPr>
      <w:r>
        <w:rPr>
          <w:rFonts w:asciiTheme="majorHAnsi" w:hAnsiTheme="majorHAnsi" w:cstheme="majorHAnsi"/>
          <w:sz w:val="20"/>
          <w:szCs w:val="20"/>
        </w:rPr>
        <w:t>Lederne skal selv varetage telt overblik</w:t>
      </w:r>
    </w:p>
    <w:p w:rsidR="00973B04" w:rsidRPr="00E30D52" w:rsidRDefault="00E30D52" w:rsidP="00973B04">
      <w:pPr>
        <w:rPr>
          <w:rFonts w:asciiTheme="majorHAnsi" w:hAnsiTheme="majorHAnsi" w:cstheme="majorHAnsi"/>
          <w:sz w:val="20"/>
          <w:szCs w:val="20"/>
        </w:rPr>
      </w:pPr>
      <w:r w:rsidRPr="00E30D52">
        <w:rPr>
          <w:rFonts w:asciiTheme="majorHAnsi" w:hAnsiTheme="majorHAnsi" w:cstheme="majorHAnsi"/>
          <w:sz w:val="20"/>
          <w:szCs w:val="20"/>
        </w:rPr>
        <w:t>Værktøj, gear og grej kan lånes. Du skriver på listen i værkstedet, hænger på væggen op mod parkeringspladsen, hvad du har lånt og hvem du er. Afleveres så snart du er færdig.</w:t>
      </w:r>
    </w:p>
    <w:p w:rsidR="00E30D52" w:rsidRDefault="00E30D52" w:rsidP="00973B04"/>
    <w:p w:rsidR="00F9709E" w:rsidRPr="00134E58" w:rsidRDefault="00F9709E" w:rsidP="00134E58">
      <w:pPr>
        <w:pStyle w:val="Overskrift3"/>
      </w:pPr>
      <w:bookmarkStart w:id="65" w:name="_Toc5604890"/>
      <w:r w:rsidRPr="00134E58">
        <w:t>Hytteudlån</w:t>
      </w:r>
      <w:bookmarkEnd w:id="63"/>
      <w:bookmarkEnd w:id="65"/>
    </w:p>
    <w:p w:rsidR="00B11765" w:rsidRDefault="00CB0DDA" w:rsidP="00E30D52">
      <w:pPr>
        <w:rPr>
          <w:rFonts w:asciiTheme="majorHAnsi" w:hAnsiTheme="majorHAnsi"/>
          <w:b/>
          <w:sz w:val="20"/>
          <w:szCs w:val="20"/>
        </w:rPr>
      </w:pPr>
      <w:r w:rsidRPr="00A55CE2">
        <w:rPr>
          <w:rFonts w:asciiTheme="majorHAnsi" w:hAnsiTheme="majorHAnsi"/>
          <w:sz w:val="20"/>
          <w:szCs w:val="20"/>
        </w:rPr>
        <w:t xml:space="preserve">Det er </w:t>
      </w:r>
      <w:r w:rsidR="00E208AD">
        <w:rPr>
          <w:rFonts w:asciiTheme="majorHAnsi" w:hAnsiTheme="majorHAnsi"/>
          <w:sz w:val="20"/>
          <w:szCs w:val="20"/>
        </w:rPr>
        <w:t>hyttemor Pernille</w:t>
      </w:r>
      <w:r w:rsidR="00E30D52">
        <w:rPr>
          <w:rFonts w:asciiTheme="majorHAnsi" w:hAnsiTheme="majorHAnsi"/>
          <w:sz w:val="20"/>
          <w:szCs w:val="20"/>
        </w:rPr>
        <w:t xml:space="preserve"> Bondesen</w:t>
      </w:r>
      <w:r w:rsidR="00E208AD">
        <w:rPr>
          <w:rFonts w:asciiTheme="majorHAnsi" w:hAnsiTheme="majorHAnsi"/>
          <w:sz w:val="20"/>
          <w:szCs w:val="20"/>
        </w:rPr>
        <w:t>,</w:t>
      </w:r>
      <w:r w:rsidRPr="00A55CE2">
        <w:rPr>
          <w:rFonts w:asciiTheme="majorHAnsi" w:hAnsiTheme="majorHAnsi"/>
          <w:sz w:val="20"/>
          <w:szCs w:val="20"/>
        </w:rPr>
        <w:t xml:space="preserve"> der sørger for at føre udlånskalender for hytterne og der er en mailadresse som altid kan bruges: </w:t>
      </w:r>
      <w:hyperlink r:id="rId16" w:history="1">
        <w:r w:rsidR="00B11765" w:rsidRPr="003156DB">
          <w:rPr>
            <w:rStyle w:val="Hyperlink"/>
            <w:rFonts w:asciiTheme="majorHAnsi" w:hAnsiTheme="majorHAnsi"/>
            <w:b/>
            <w:sz w:val="20"/>
            <w:szCs w:val="20"/>
          </w:rPr>
          <w:t>hytte@spejderhat.dk</w:t>
        </w:r>
      </w:hyperlink>
    </w:p>
    <w:p w:rsidR="00E30D52" w:rsidRDefault="00CB0DDA" w:rsidP="00E30D52">
      <w:pPr>
        <w:rPr>
          <w:rFonts w:asciiTheme="majorHAnsi" w:hAnsiTheme="majorHAnsi"/>
          <w:sz w:val="20"/>
          <w:szCs w:val="20"/>
        </w:rPr>
      </w:pPr>
      <w:r w:rsidRPr="00A55CE2">
        <w:rPr>
          <w:rFonts w:asciiTheme="majorHAnsi" w:hAnsiTheme="majorHAnsi"/>
          <w:sz w:val="20"/>
          <w:szCs w:val="20"/>
        </w:rPr>
        <w:t>Det er vigtigt at booke hytterne i god tid når man skal bruge dem til en tur eller lign. De er automatisk booket i de</w:t>
      </w:r>
      <w:r w:rsidR="008B75F4" w:rsidRPr="00A55CE2">
        <w:rPr>
          <w:rFonts w:asciiTheme="majorHAnsi" w:hAnsiTheme="majorHAnsi"/>
          <w:sz w:val="20"/>
          <w:szCs w:val="20"/>
        </w:rPr>
        <w:t xml:space="preserve"> ugentlige</w:t>
      </w:r>
      <w:r w:rsidRPr="00A55CE2">
        <w:rPr>
          <w:rFonts w:asciiTheme="majorHAnsi" w:hAnsiTheme="majorHAnsi"/>
          <w:sz w:val="20"/>
          <w:szCs w:val="20"/>
        </w:rPr>
        <w:t xml:space="preserve"> mødetider der er aftalt for året.</w:t>
      </w:r>
      <w:r w:rsidR="00A17226" w:rsidRPr="00A55CE2">
        <w:rPr>
          <w:rFonts w:asciiTheme="majorHAnsi" w:hAnsiTheme="majorHAnsi"/>
          <w:sz w:val="20"/>
          <w:szCs w:val="20"/>
        </w:rPr>
        <w:t xml:space="preserve"> For at sikre gruppens egen brug af hytterne, kan lederne indtil to måneder før brug, sikre sig ret til at bruge hytterne.</w:t>
      </w:r>
      <w:r w:rsidR="00E30D52">
        <w:rPr>
          <w:rFonts w:asciiTheme="majorHAnsi" w:hAnsiTheme="majorHAnsi"/>
          <w:sz w:val="20"/>
          <w:szCs w:val="20"/>
        </w:rPr>
        <w:t xml:space="preserve"> Hvis du ikke har adgang, så kontakt </w:t>
      </w:r>
      <w:hyperlink r:id="rId17" w:history="1">
        <w:r w:rsidR="00E30D52" w:rsidRPr="003156DB">
          <w:rPr>
            <w:rStyle w:val="Hyperlink"/>
            <w:rFonts w:asciiTheme="majorHAnsi" w:hAnsiTheme="majorHAnsi"/>
            <w:sz w:val="20"/>
            <w:szCs w:val="20"/>
          </w:rPr>
          <w:t>web@spejderhat.dk</w:t>
        </w:r>
      </w:hyperlink>
    </w:p>
    <w:p w:rsidR="00E30D52" w:rsidRDefault="008B75F4" w:rsidP="00616437">
      <w:pPr>
        <w:rPr>
          <w:rFonts w:asciiTheme="majorHAnsi" w:hAnsiTheme="majorHAnsi"/>
          <w:sz w:val="20"/>
          <w:szCs w:val="20"/>
        </w:rPr>
      </w:pPr>
      <w:r w:rsidRPr="00A55CE2">
        <w:rPr>
          <w:rFonts w:asciiTheme="majorHAnsi" w:hAnsiTheme="majorHAnsi"/>
          <w:sz w:val="20"/>
          <w:szCs w:val="20"/>
        </w:rPr>
        <w:t xml:space="preserve">Hytterne lånes ud til andre </w:t>
      </w:r>
      <w:r w:rsidR="00E208AD">
        <w:rPr>
          <w:rFonts w:asciiTheme="majorHAnsi" w:hAnsiTheme="majorHAnsi"/>
          <w:sz w:val="20"/>
          <w:szCs w:val="20"/>
        </w:rPr>
        <w:t xml:space="preserve">spejdere </w:t>
      </w:r>
      <w:r w:rsidRPr="00A55CE2">
        <w:rPr>
          <w:rFonts w:asciiTheme="majorHAnsi" w:hAnsiTheme="majorHAnsi"/>
          <w:sz w:val="20"/>
          <w:szCs w:val="20"/>
        </w:rPr>
        <w:t>med jævne mellemrum</w:t>
      </w:r>
      <w:r w:rsidR="00E208AD">
        <w:rPr>
          <w:rFonts w:asciiTheme="majorHAnsi" w:hAnsiTheme="majorHAnsi"/>
          <w:sz w:val="20"/>
          <w:szCs w:val="20"/>
        </w:rPr>
        <w:t>.</w:t>
      </w:r>
      <w:r w:rsidR="00A17226" w:rsidRPr="00A55CE2">
        <w:rPr>
          <w:rFonts w:asciiTheme="majorHAnsi" w:hAnsiTheme="majorHAnsi"/>
          <w:sz w:val="20"/>
          <w:szCs w:val="20"/>
        </w:rPr>
        <w:t xml:space="preserve"> </w:t>
      </w:r>
    </w:p>
    <w:p w:rsidR="00984735" w:rsidRDefault="00E30D52" w:rsidP="00616437">
      <w:pPr>
        <w:rPr>
          <w:rFonts w:asciiTheme="majorHAnsi" w:hAnsiTheme="majorHAnsi"/>
          <w:sz w:val="20"/>
          <w:szCs w:val="20"/>
        </w:rPr>
      </w:pPr>
      <w:r>
        <w:rPr>
          <w:rFonts w:asciiTheme="majorHAnsi" w:hAnsiTheme="majorHAnsi"/>
          <w:sz w:val="20"/>
          <w:szCs w:val="20"/>
        </w:rPr>
        <w:t>Hvis ledere</w:t>
      </w:r>
      <w:r w:rsidR="00984735">
        <w:rPr>
          <w:rFonts w:asciiTheme="majorHAnsi" w:hAnsiTheme="majorHAnsi"/>
          <w:sz w:val="20"/>
          <w:szCs w:val="20"/>
        </w:rPr>
        <w:t xml:space="preserve"> og bestyrelsesmedlemmer</w:t>
      </w:r>
      <w:r>
        <w:rPr>
          <w:rFonts w:asciiTheme="majorHAnsi" w:hAnsiTheme="majorHAnsi"/>
          <w:sz w:val="20"/>
          <w:szCs w:val="20"/>
        </w:rPr>
        <w:t xml:space="preserve"> låner hytten, skal de </w:t>
      </w:r>
      <w:r w:rsidR="00984735">
        <w:rPr>
          <w:rFonts w:asciiTheme="majorHAnsi" w:hAnsiTheme="majorHAnsi"/>
          <w:sz w:val="20"/>
          <w:szCs w:val="20"/>
        </w:rPr>
        <w:t>være tilste</w:t>
      </w:r>
      <w:r>
        <w:rPr>
          <w:rFonts w:asciiTheme="majorHAnsi" w:hAnsiTheme="majorHAnsi"/>
          <w:sz w:val="20"/>
          <w:szCs w:val="20"/>
        </w:rPr>
        <w:t>de.</w:t>
      </w:r>
    </w:p>
    <w:p w:rsidR="00E30D52" w:rsidRDefault="00E30D52" w:rsidP="00E30D52">
      <w:pPr>
        <w:rPr>
          <w:rFonts w:asciiTheme="majorHAnsi" w:hAnsiTheme="majorHAnsi"/>
          <w:sz w:val="20"/>
          <w:szCs w:val="20"/>
        </w:rPr>
      </w:pPr>
    </w:p>
    <w:p w:rsidR="00A17226" w:rsidRPr="00A55CE2" w:rsidRDefault="00A17226" w:rsidP="00616437">
      <w:pPr>
        <w:rPr>
          <w:rFonts w:asciiTheme="majorHAnsi" w:hAnsiTheme="majorHAnsi"/>
          <w:sz w:val="20"/>
          <w:szCs w:val="20"/>
        </w:rPr>
      </w:pPr>
      <w:r w:rsidRPr="00A55CE2">
        <w:rPr>
          <w:rFonts w:asciiTheme="majorHAnsi" w:hAnsiTheme="majorHAnsi"/>
          <w:sz w:val="20"/>
          <w:szCs w:val="20"/>
        </w:rPr>
        <w:t>Brænde hører ikke med til udlån af hytterne.</w:t>
      </w:r>
      <w:r w:rsidR="008B75F4" w:rsidRPr="00A55CE2">
        <w:rPr>
          <w:rFonts w:asciiTheme="majorHAnsi" w:hAnsiTheme="majorHAnsi"/>
          <w:sz w:val="20"/>
          <w:szCs w:val="20"/>
        </w:rPr>
        <w:t xml:space="preserve"> </w:t>
      </w:r>
      <w:r w:rsidR="00892923">
        <w:rPr>
          <w:rFonts w:asciiTheme="majorHAnsi" w:hAnsiTheme="majorHAnsi"/>
          <w:sz w:val="20"/>
          <w:szCs w:val="20"/>
        </w:rPr>
        <w:t>Retningslinjer for udlån vil blive udleveret ved hvert udlån.</w:t>
      </w:r>
    </w:p>
    <w:p w:rsidR="00616437" w:rsidRDefault="008B75F4" w:rsidP="00134E58">
      <w:pPr>
        <w:rPr>
          <w:rFonts w:asciiTheme="majorHAnsi" w:hAnsiTheme="majorHAnsi"/>
          <w:sz w:val="20"/>
          <w:szCs w:val="20"/>
        </w:rPr>
      </w:pPr>
      <w:r w:rsidRPr="00A55CE2">
        <w:rPr>
          <w:rFonts w:asciiTheme="majorHAnsi" w:hAnsiTheme="majorHAnsi"/>
          <w:sz w:val="20"/>
          <w:szCs w:val="20"/>
        </w:rPr>
        <w:t>Det er derfor vigtigt at rydde op og få låst af til de rum der ikke skal være tilgængelige for andre – se under nøgler.</w:t>
      </w:r>
    </w:p>
    <w:p w:rsidR="00811029" w:rsidRPr="00134E58" w:rsidRDefault="00811029" w:rsidP="00134E58">
      <w:pPr>
        <w:rPr>
          <w:rFonts w:asciiTheme="majorHAnsi" w:hAnsiTheme="majorHAnsi"/>
          <w:sz w:val="20"/>
          <w:szCs w:val="20"/>
        </w:rPr>
      </w:pPr>
      <w:r>
        <w:rPr>
          <w:rFonts w:asciiTheme="majorHAnsi" w:hAnsiTheme="majorHAnsi"/>
          <w:sz w:val="20"/>
          <w:szCs w:val="20"/>
        </w:rPr>
        <w:t>Ved hytteudlån giver man en lille gave til hytten – eks termokande, viskestykker mv – som dækning for forbrugt vand og strøm.</w:t>
      </w:r>
      <w:r w:rsidR="00E30D52">
        <w:rPr>
          <w:rFonts w:asciiTheme="majorHAnsi" w:hAnsiTheme="majorHAnsi"/>
          <w:sz w:val="20"/>
          <w:szCs w:val="20"/>
        </w:rPr>
        <w:t xml:space="preserve"> Hvis låner er mange eller i lang tid, bør de give mere, eks gavekort til spejdersport.</w:t>
      </w:r>
    </w:p>
    <w:p w:rsidR="00C9658D" w:rsidRDefault="00C9658D" w:rsidP="00134E58">
      <w:pPr>
        <w:pStyle w:val="Overskrift3"/>
      </w:pPr>
      <w:bookmarkStart w:id="66" w:name="_Toc5604891"/>
      <w:r w:rsidRPr="00134E58">
        <w:t>Overnatning i hytterne</w:t>
      </w:r>
      <w:bookmarkEnd w:id="66"/>
    </w:p>
    <w:p w:rsidR="0021776C" w:rsidRPr="0021776C" w:rsidRDefault="0021776C" w:rsidP="0021776C">
      <w:pPr>
        <w:rPr>
          <w:rFonts w:asciiTheme="majorHAnsi" w:hAnsiTheme="majorHAnsi" w:cstheme="majorHAnsi"/>
          <w:sz w:val="20"/>
          <w:szCs w:val="20"/>
        </w:rPr>
      </w:pPr>
      <w:r w:rsidRPr="0021776C">
        <w:rPr>
          <w:rFonts w:asciiTheme="majorHAnsi" w:hAnsiTheme="majorHAnsi" w:cstheme="majorHAnsi"/>
          <w:sz w:val="20"/>
          <w:szCs w:val="20"/>
        </w:rPr>
        <w:t>Skal ikke anmeldes</w:t>
      </w:r>
      <w:r w:rsidR="00E30D52">
        <w:rPr>
          <w:rFonts w:asciiTheme="majorHAnsi" w:hAnsiTheme="majorHAnsi" w:cstheme="majorHAnsi"/>
          <w:sz w:val="20"/>
          <w:szCs w:val="20"/>
        </w:rPr>
        <w:t xml:space="preserve"> hvis vi sover i Anne Stuart</w:t>
      </w:r>
      <w:r w:rsidRPr="0021776C">
        <w:rPr>
          <w:rFonts w:asciiTheme="majorHAnsi" w:hAnsiTheme="majorHAnsi" w:cstheme="majorHAnsi"/>
          <w:sz w:val="20"/>
          <w:szCs w:val="20"/>
        </w:rPr>
        <w:t>,</w:t>
      </w:r>
      <w:r w:rsidR="00984735">
        <w:rPr>
          <w:rFonts w:asciiTheme="majorHAnsi" w:hAnsiTheme="majorHAnsi" w:cstheme="majorHAnsi"/>
          <w:sz w:val="20"/>
          <w:szCs w:val="20"/>
        </w:rPr>
        <w:t xml:space="preserve"> vi er forhåndsgodkendt til et begrænset antal </w:t>
      </w:r>
      <w:r w:rsidR="00E30D52">
        <w:rPr>
          <w:rFonts w:asciiTheme="majorHAnsi" w:hAnsiTheme="majorHAnsi" w:cstheme="majorHAnsi"/>
          <w:sz w:val="20"/>
          <w:szCs w:val="20"/>
        </w:rPr>
        <w:t xml:space="preserve">(12) </w:t>
      </w:r>
      <w:r w:rsidR="00984735">
        <w:rPr>
          <w:rFonts w:asciiTheme="majorHAnsi" w:hAnsiTheme="majorHAnsi" w:cstheme="majorHAnsi"/>
          <w:sz w:val="20"/>
          <w:szCs w:val="20"/>
        </w:rPr>
        <w:t>overnattende spejdere</w:t>
      </w:r>
    </w:p>
    <w:p w:rsidR="00F9709E" w:rsidRDefault="00F9709E" w:rsidP="00616437">
      <w:pPr>
        <w:rPr>
          <w:rFonts w:asciiTheme="majorHAnsi" w:hAnsiTheme="majorHAnsi"/>
          <w:sz w:val="20"/>
          <w:szCs w:val="20"/>
        </w:rPr>
      </w:pPr>
    </w:p>
    <w:p w:rsidR="00B334AC" w:rsidRDefault="00B334AC" w:rsidP="00F44C01">
      <w:pPr>
        <w:pStyle w:val="Overskrift1"/>
        <w:rPr>
          <w:rFonts w:asciiTheme="majorHAnsi" w:hAnsiTheme="majorHAnsi"/>
          <w:b/>
          <w:sz w:val="36"/>
          <w:szCs w:val="36"/>
          <w:u w:val="none"/>
        </w:rPr>
      </w:pPr>
      <w:bookmarkStart w:id="67" w:name="_Toc5604892"/>
      <w:r w:rsidRPr="00F44C01">
        <w:rPr>
          <w:rFonts w:asciiTheme="majorHAnsi" w:hAnsiTheme="majorHAnsi"/>
          <w:b/>
          <w:sz w:val="36"/>
          <w:szCs w:val="36"/>
          <w:u w:val="none"/>
        </w:rPr>
        <w:t>Administrative retningslinjer</w:t>
      </w:r>
      <w:bookmarkEnd w:id="67"/>
    </w:p>
    <w:p w:rsidR="00F9709E" w:rsidRPr="00553CE3" w:rsidRDefault="00F9709E" w:rsidP="00553CE3">
      <w:pPr>
        <w:pStyle w:val="Overskrift2"/>
        <w:rPr>
          <w:rStyle w:val="Overskrift2Tegn"/>
          <w:rFonts w:asciiTheme="majorHAnsi" w:hAnsiTheme="majorHAnsi"/>
          <w:b/>
          <w:bCs/>
          <w:iCs/>
        </w:rPr>
      </w:pPr>
      <w:bookmarkStart w:id="68" w:name="_Toc166411804"/>
      <w:bookmarkStart w:id="69" w:name="_Toc5604893"/>
      <w:r w:rsidRPr="00553CE3">
        <w:rPr>
          <w:rStyle w:val="Overskrift2Tegn"/>
          <w:rFonts w:asciiTheme="majorHAnsi" w:hAnsiTheme="majorHAnsi"/>
          <w:b/>
          <w:bCs/>
          <w:iCs/>
        </w:rPr>
        <w:t>Nøgleudlevering</w:t>
      </w:r>
      <w:bookmarkEnd w:id="68"/>
      <w:bookmarkEnd w:id="69"/>
    </w:p>
    <w:p w:rsidR="008B75F4" w:rsidRDefault="008B75F4" w:rsidP="00616437">
      <w:pPr>
        <w:rPr>
          <w:rFonts w:asciiTheme="majorHAnsi" w:hAnsiTheme="majorHAnsi"/>
          <w:b/>
          <w:sz w:val="20"/>
          <w:szCs w:val="20"/>
        </w:rPr>
      </w:pPr>
      <w:r w:rsidRPr="00A55CE2">
        <w:rPr>
          <w:rFonts w:asciiTheme="majorHAnsi" w:hAnsiTheme="majorHAnsi"/>
          <w:sz w:val="20"/>
          <w:szCs w:val="20"/>
        </w:rPr>
        <w:t>Alle ledere i Frydenborg gruppe får udleveret en a-nøgle</w:t>
      </w:r>
      <w:r w:rsidR="00B5344C" w:rsidRPr="00A55CE2">
        <w:rPr>
          <w:rFonts w:asciiTheme="majorHAnsi" w:hAnsiTheme="majorHAnsi"/>
          <w:sz w:val="20"/>
          <w:szCs w:val="20"/>
        </w:rPr>
        <w:t>,</w:t>
      </w:r>
      <w:r w:rsidRPr="00A55CE2">
        <w:rPr>
          <w:rFonts w:asciiTheme="majorHAnsi" w:hAnsiTheme="majorHAnsi"/>
          <w:sz w:val="20"/>
          <w:szCs w:val="20"/>
        </w:rPr>
        <w:t xml:space="preserve"> når de starter som ledere. </w:t>
      </w:r>
      <w:r w:rsidR="00B5344C" w:rsidRPr="00A55CE2">
        <w:rPr>
          <w:rFonts w:asciiTheme="majorHAnsi" w:hAnsiTheme="majorHAnsi"/>
          <w:sz w:val="20"/>
          <w:szCs w:val="20"/>
        </w:rPr>
        <w:t>Ved udlevering</w:t>
      </w:r>
      <w:r w:rsidRPr="00A55CE2">
        <w:rPr>
          <w:rFonts w:asciiTheme="majorHAnsi" w:hAnsiTheme="majorHAnsi"/>
          <w:sz w:val="20"/>
          <w:szCs w:val="20"/>
        </w:rPr>
        <w:t xml:space="preserve"> af nøglen</w:t>
      </w:r>
      <w:r w:rsidR="00B5344C" w:rsidRPr="00A55CE2">
        <w:rPr>
          <w:rFonts w:asciiTheme="majorHAnsi" w:hAnsiTheme="majorHAnsi"/>
          <w:sz w:val="20"/>
          <w:szCs w:val="20"/>
        </w:rPr>
        <w:t xml:space="preserve"> skrives under på en udleveringsformular</w:t>
      </w:r>
      <w:r w:rsidRPr="00A55CE2">
        <w:rPr>
          <w:rFonts w:asciiTheme="majorHAnsi" w:hAnsiTheme="majorHAnsi"/>
          <w:sz w:val="20"/>
          <w:szCs w:val="20"/>
        </w:rPr>
        <w:t xml:space="preserve">. Det er </w:t>
      </w:r>
      <w:r w:rsidR="00B11765">
        <w:rPr>
          <w:rFonts w:asciiTheme="majorHAnsi" w:hAnsiTheme="majorHAnsi"/>
          <w:sz w:val="20"/>
          <w:szCs w:val="20"/>
        </w:rPr>
        <w:t>Pernille Bondesen</w:t>
      </w:r>
      <w:r w:rsidR="00B5344C" w:rsidRPr="00A55CE2">
        <w:rPr>
          <w:rFonts w:asciiTheme="majorHAnsi" w:hAnsiTheme="majorHAnsi"/>
          <w:sz w:val="20"/>
          <w:szCs w:val="20"/>
        </w:rPr>
        <w:t>,</w:t>
      </w:r>
      <w:r w:rsidRPr="00A55CE2">
        <w:rPr>
          <w:rFonts w:asciiTheme="majorHAnsi" w:hAnsiTheme="majorHAnsi"/>
          <w:sz w:val="20"/>
          <w:szCs w:val="20"/>
        </w:rPr>
        <w:t xml:space="preserve"> der er nøgleansvarlig og nøgleudleveringen foregår typisk ved</w:t>
      </w:r>
      <w:r w:rsidR="00494BF4" w:rsidRPr="00A55CE2">
        <w:rPr>
          <w:rFonts w:asciiTheme="majorHAnsi" w:hAnsiTheme="majorHAnsi"/>
          <w:sz w:val="20"/>
          <w:szCs w:val="20"/>
        </w:rPr>
        <w:t xml:space="preserve"> personlig henvendelse til </w:t>
      </w:r>
      <w:r w:rsidR="00B11765">
        <w:rPr>
          <w:rFonts w:asciiTheme="majorHAnsi" w:hAnsiTheme="majorHAnsi"/>
          <w:sz w:val="20"/>
          <w:szCs w:val="20"/>
        </w:rPr>
        <w:t xml:space="preserve">Pernille: </w:t>
      </w:r>
      <w:hyperlink r:id="rId18" w:history="1">
        <w:r w:rsidR="00B11765" w:rsidRPr="003156DB">
          <w:rPr>
            <w:rStyle w:val="Hyperlink"/>
            <w:rFonts w:asciiTheme="majorHAnsi" w:hAnsiTheme="majorHAnsi"/>
            <w:b/>
            <w:sz w:val="20"/>
            <w:szCs w:val="20"/>
          </w:rPr>
          <w:t>hytte@spejderhat.dk</w:t>
        </w:r>
      </w:hyperlink>
    </w:p>
    <w:p w:rsidR="00494BF4" w:rsidRPr="00A55CE2" w:rsidRDefault="00494BF4" w:rsidP="00616437">
      <w:pPr>
        <w:rPr>
          <w:rFonts w:asciiTheme="majorHAnsi" w:hAnsiTheme="majorHAnsi"/>
          <w:sz w:val="20"/>
          <w:szCs w:val="20"/>
        </w:rPr>
      </w:pPr>
      <w:r w:rsidRPr="00A55CE2">
        <w:rPr>
          <w:rFonts w:asciiTheme="majorHAnsi" w:hAnsiTheme="majorHAnsi"/>
          <w:sz w:val="20"/>
          <w:szCs w:val="20"/>
        </w:rPr>
        <w:t>Klanspejdere, patruljeledere og bestyrelsesmedlemmer har også nøgler til hytterne. Det tilstræbes at patruljeledere har b-nøgler og at klanspejdere og bestyrelsesmedlemmer har a-nøgler.</w:t>
      </w:r>
    </w:p>
    <w:p w:rsidR="00494BF4" w:rsidRPr="00A55CE2" w:rsidRDefault="00494BF4" w:rsidP="00616437">
      <w:pPr>
        <w:rPr>
          <w:rFonts w:asciiTheme="majorHAnsi" w:hAnsiTheme="majorHAnsi"/>
          <w:sz w:val="20"/>
          <w:szCs w:val="20"/>
        </w:rPr>
      </w:pPr>
      <w:r w:rsidRPr="00A55CE2">
        <w:rPr>
          <w:rFonts w:asciiTheme="majorHAnsi" w:hAnsiTheme="majorHAnsi"/>
          <w:sz w:val="20"/>
          <w:szCs w:val="20"/>
        </w:rPr>
        <w:t>Herudover findes der udlejningsnøgler for hhv. AS-hytten og Møllen.</w:t>
      </w:r>
    </w:p>
    <w:p w:rsidR="00494BF4" w:rsidRPr="00A55CE2" w:rsidRDefault="00494BF4" w:rsidP="00616437">
      <w:pPr>
        <w:rPr>
          <w:rFonts w:asciiTheme="majorHAnsi" w:hAnsiTheme="majorHAnsi"/>
          <w:sz w:val="20"/>
          <w:szCs w:val="20"/>
        </w:rPr>
      </w:pPr>
      <w:r w:rsidRPr="00A55CE2">
        <w:rPr>
          <w:rFonts w:asciiTheme="majorHAnsi" w:hAnsiTheme="majorHAnsi"/>
          <w:sz w:val="20"/>
          <w:szCs w:val="20"/>
        </w:rPr>
        <w:t>A-nøgler passer overalt og er eneste nøgler der kan bruges til lederrum, klanrum og grenskabe.</w:t>
      </w:r>
    </w:p>
    <w:p w:rsidR="00F9709E" w:rsidRPr="00A55CE2" w:rsidRDefault="00494BF4" w:rsidP="00616437">
      <w:pPr>
        <w:rPr>
          <w:rFonts w:asciiTheme="majorHAnsi" w:hAnsiTheme="majorHAnsi"/>
          <w:sz w:val="20"/>
          <w:szCs w:val="20"/>
        </w:rPr>
      </w:pPr>
      <w:r w:rsidRPr="00A55CE2">
        <w:rPr>
          <w:rFonts w:asciiTheme="majorHAnsi" w:hAnsiTheme="majorHAnsi"/>
          <w:sz w:val="20"/>
          <w:szCs w:val="20"/>
        </w:rPr>
        <w:t xml:space="preserve">B-nøgler passer til hoveddøre, patruljerum og udklædning i AS-hytten samt værkstedet i Møllen. </w:t>
      </w:r>
    </w:p>
    <w:p w:rsidR="009E48E7" w:rsidRDefault="00C50013" w:rsidP="00616437">
      <w:pPr>
        <w:rPr>
          <w:rFonts w:asciiTheme="majorHAnsi" w:hAnsiTheme="majorHAnsi"/>
          <w:sz w:val="20"/>
          <w:szCs w:val="20"/>
        </w:rPr>
      </w:pPr>
      <w:r>
        <w:rPr>
          <w:rFonts w:asciiTheme="majorHAnsi" w:hAnsiTheme="majorHAnsi"/>
          <w:sz w:val="20"/>
          <w:szCs w:val="20"/>
        </w:rPr>
        <w:t xml:space="preserve">Det er tropsgrenlederen der administrerer </w:t>
      </w:r>
      <w:r w:rsidR="00B11765">
        <w:rPr>
          <w:rFonts w:asciiTheme="majorHAnsi" w:hAnsiTheme="majorHAnsi"/>
          <w:sz w:val="20"/>
          <w:szCs w:val="20"/>
        </w:rPr>
        <w:t>b-</w:t>
      </w:r>
      <w:r>
        <w:rPr>
          <w:rFonts w:asciiTheme="majorHAnsi" w:hAnsiTheme="majorHAnsi"/>
          <w:sz w:val="20"/>
          <w:szCs w:val="20"/>
        </w:rPr>
        <w:t>nøglerne.</w:t>
      </w:r>
    </w:p>
    <w:p w:rsidR="00C50013" w:rsidRPr="00A55CE2" w:rsidRDefault="00C50013" w:rsidP="00616437">
      <w:pPr>
        <w:rPr>
          <w:rFonts w:asciiTheme="majorHAnsi" w:hAnsiTheme="majorHAnsi"/>
          <w:sz w:val="20"/>
          <w:szCs w:val="20"/>
        </w:rPr>
      </w:pPr>
    </w:p>
    <w:p w:rsidR="00BE4F2C" w:rsidRDefault="00BE4F2C" w:rsidP="00BE4F2C">
      <w:pPr>
        <w:pStyle w:val="Overskrift2"/>
        <w:rPr>
          <w:rStyle w:val="Overskrift2Tegn"/>
          <w:rFonts w:asciiTheme="majorHAnsi" w:hAnsiTheme="majorHAnsi"/>
          <w:b/>
        </w:rPr>
      </w:pPr>
      <w:bookmarkStart w:id="70" w:name="_Toc166411805"/>
      <w:bookmarkStart w:id="71" w:name="_Toc5604894"/>
      <w:r>
        <w:rPr>
          <w:rStyle w:val="Overskrift2Tegn"/>
          <w:rFonts w:asciiTheme="majorHAnsi" w:hAnsiTheme="majorHAnsi"/>
          <w:b/>
        </w:rPr>
        <w:t>Medlemssystemet</w:t>
      </w:r>
      <w:bookmarkEnd w:id="70"/>
      <w:bookmarkEnd w:id="71"/>
    </w:p>
    <w:p w:rsidR="00243E03" w:rsidRPr="00A55CE2" w:rsidRDefault="00F9709E" w:rsidP="00BE4F2C">
      <w:pPr>
        <w:pStyle w:val="Overskrift2"/>
        <w:rPr>
          <w:rFonts w:asciiTheme="majorHAnsi" w:hAnsiTheme="majorHAnsi"/>
          <w:sz w:val="20"/>
          <w:szCs w:val="20"/>
        </w:rPr>
      </w:pPr>
      <w:bookmarkStart w:id="72" w:name="_Toc5604895"/>
      <w:r w:rsidRPr="00A55CE2">
        <w:rPr>
          <w:rFonts w:asciiTheme="majorHAnsi" w:hAnsiTheme="majorHAnsi"/>
          <w:sz w:val="20"/>
          <w:szCs w:val="20"/>
        </w:rPr>
        <w:t>Frydenborg G</w:t>
      </w:r>
      <w:r w:rsidR="00BE4F2C">
        <w:rPr>
          <w:rFonts w:asciiTheme="majorHAnsi" w:hAnsiTheme="majorHAnsi"/>
          <w:sz w:val="20"/>
          <w:szCs w:val="20"/>
        </w:rPr>
        <w:t>ruppe bruger DDS’ medlemssystem</w:t>
      </w:r>
      <w:r w:rsidRPr="00A55CE2">
        <w:rPr>
          <w:rFonts w:asciiTheme="majorHAnsi" w:hAnsiTheme="majorHAnsi"/>
          <w:sz w:val="20"/>
          <w:szCs w:val="20"/>
        </w:rPr>
        <w:t>. Hver leder har sit eget</w:t>
      </w:r>
      <w:r w:rsidR="00A8308B" w:rsidRPr="00A55CE2">
        <w:rPr>
          <w:rFonts w:asciiTheme="majorHAnsi" w:hAnsiTheme="majorHAnsi"/>
          <w:sz w:val="20"/>
          <w:szCs w:val="20"/>
        </w:rPr>
        <w:t xml:space="preserve"> brugernavn og</w:t>
      </w:r>
      <w:r w:rsidR="00984735">
        <w:rPr>
          <w:rFonts w:asciiTheme="majorHAnsi" w:hAnsiTheme="majorHAnsi"/>
          <w:sz w:val="20"/>
          <w:szCs w:val="20"/>
        </w:rPr>
        <w:t xml:space="preserve"> password og adgang til diverse steder, når Gl opretter dem</w:t>
      </w:r>
      <w:r w:rsidR="00B11765">
        <w:rPr>
          <w:rFonts w:asciiTheme="majorHAnsi" w:hAnsiTheme="majorHAnsi"/>
          <w:sz w:val="20"/>
          <w:szCs w:val="20"/>
        </w:rPr>
        <w:t xml:space="preserve"> – grenledere er oprettet</w:t>
      </w:r>
      <w:r w:rsidR="00984735">
        <w:rPr>
          <w:rFonts w:asciiTheme="majorHAnsi" w:hAnsiTheme="majorHAnsi"/>
          <w:sz w:val="20"/>
          <w:szCs w:val="20"/>
        </w:rPr>
        <w:t xml:space="preserve"> som enhedsansvarlige</w:t>
      </w:r>
      <w:bookmarkEnd w:id="72"/>
      <w:r w:rsidR="00B11765">
        <w:rPr>
          <w:rFonts w:asciiTheme="majorHAnsi" w:hAnsiTheme="majorHAnsi"/>
          <w:sz w:val="20"/>
          <w:szCs w:val="20"/>
        </w:rPr>
        <w:t>, fordi Frydenborg gruppe arbejder med tværgående arrangementer, og hvis man ikke er enhedsansvarlig, kan man ikke se hvem der har tilmeldt fra de andre grene</w:t>
      </w:r>
    </w:p>
    <w:p w:rsidR="00BE4F2C" w:rsidRDefault="00243E03" w:rsidP="00616437">
      <w:pPr>
        <w:rPr>
          <w:rFonts w:asciiTheme="majorHAnsi" w:hAnsiTheme="majorHAnsi"/>
          <w:sz w:val="20"/>
          <w:szCs w:val="20"/>
        </w:rPr>
      </w:pPr>
      <w:r w:rsidRPr="00A55CE2">
        <w:rPr>
          <w:rFonts w:asciiTheme="majorHAnsi" w:hAnsiTheme="majorHAnsi"/>
          <w:sz w:val="20"/>
          <w:szCs w:val="20"/>
        </w:rPr>
        <w:t>Det er kassereren</w:t>
      </w:r>
      <w:r w:rsidR="00E208AD">
        <w:rPr>
          <w:rFonts w:asciiTheme="majorHAnsi" w:hAnsiTheme="majorHAnsi"/>
          <w:sz w:val="20"/>
          <w:szCs w:val="20"/>
        </w:rPr>
        <w:t xml:space="preserve"> og GL</w:t>
      </w:r>
      <w:r w:rsidR="009E48E7" w:rsidRPr="00A55CE2">
        <w:rPr>
          <w:rFonts w:asciiTheme="majorHAnsi" w:hAnsiTheme="majorHAnsi"/>
          <w:sz w:val="20"/>
          <w:szCs w:val="20"/>
        </w:rPr>
        <w:t>,</w:t>
      </w:r>
      <w:r w:rsidR="00E208AD">
        <w:rPr>
          <w:rFonts w:asciiTheme="majorHAnsi" w:hAnsiTheme="majorHAnsi"/>
          <w:sz w:val="20"/>
          <w:szCs w:val="20"/>
        </w:rPr>
        <w:t xml:space="preserve"> der som de</w:t>
      </w:r>
      <w:r w:rsidRPr="00A55CE2">
        <w:rPr>
          <w:rFonts w:asciiTheme="majorHAnsi" w:hAnsiTheme="majorHAnsi"/>
          <w:sz w:val="20"/>
          <w:szCs w:val="20"/>
        </w:rPr>
        <w:t xml:space="preserve"> eneste opretter og nedlægger medlemmer! Derfor er det vigtigt</w:t>
      </w:r>
      <w:r w:rsidR="009E48E7" w:rsidRPr="00A55CE2">
        <w:rPr>
          <w:rFonts w:asciiTheme="majorHAnsi" w:hAnsiTheme="majorHAnsi"/>
          <w:sz w:val="20"/>
          <w:szCs w:val="20"/>
        </w:rPr>
        <w:t>,</w:t>
      </w:r>
      <w:r w:rsidRPr="00A55CE2">
        <w:rPr>
          <w:rFonts w:asciiTheme="majorHAnsi" w:hAnsiTheme="majorHAnsi"/>
          <w:sz w:val="20"/>
          <w:szCs w:val="20"/>
        </w:rPr>
        <w:t xml:space="preserve"> at kassereren hurtigst mulig</w:t>
      </w:r>
      <w:r w:rsidR="009E48E7" w:rsidRPr="00A55CE2">
        <w:rPr>
          <w:rFonts w:asciiTheme="majorHAnsi" w:hAnsiTheme="majorHAnsi"/>
          <w:sz w:val="20"/>
          <w:szCs w:val="20"/>
        </w:rPr>
        <w:t>t</w:t>
      </w:r>
      <w:r w:rsidRPr="00A55CE2">
        <w:rPr>
          <w:rFonts w:asciiTheme="majorHAnsi" w:hAnsiTheme="majorHAnsi"/>
          <w:sz w:val="20"/>
          <w:szCs w:val="20"/>
        </w:rPr>
        <w:t xml:space="preserve"> underrettes om udmeldelser</w:t>
      </w:r>
      <w:r w:rsidR="00BE4F2C">
        <w:rPr>
          <w:rFonts w:asciiTheme="majorHAnsi" w:hAnsiTheme="majorHAnsi"/>
          <w:sz w:val="20"/>
          <w:szCs w:val="20"/>
        </w:rPr>
        <w:t>. Gl opretter, og sender til kasserer (der sender opkrævning) og gren, der udleverer tørklæde mv.</w:t>
      </w: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Hver grenledelse har ansvaret for at deres gren er opdateret med korrekte adresser, telefonnumre og mailadresser til spejderne</w:t>
      </w:r>
      <w:r w:rsidR="00A8308B" w:rsidRPr="00A55CE2">
        <w:rPr>
          <w:rFonts w:asciiTheme="majorHAnsi" w:hAnsiTheme="majorHAnsi"/>
          <w:sz w:val="20"/>
          <w:szCs w:val="20"/>
        </w:rPr>
        <w:t xml:space="preserve"> eller deres forældre</w:t>
      </w:r>
      <w:r w:rsidR="00B11765">
        <w:rPr>
          <w:rFonts w:asciiTheme="majorHAnsi" w:hAnsiTheme="majorHAnsi"/>
          <w:sz w:val="20"/>
          <w:szCs w:val="20"/>
        </w:rPr>
        <w:t xml:space="preserve"> – allerbedst hvis forældrene gør det selv</w:t>
      </w:r>
      <w:r w:rsidRPr="00A55CE2">
        <w:rPr>
          <w:rFonts w:asciiTheme="majorHAnsi" w:hAnsiTheme="majorHAnsi"/>
          <w:sz w:val="20"/>
          <w:szCs w:val="20"/>
        </w:rPr>
        <w:t>.</w:t>
      </w:r>
      <w:r w:rsidR="00A8308B" w:rsidRPr="00A55CE2">
        <w:rPr>
          <w:rFonts w:asciiTheme="majorHAnsi" w:hAnsiTheme="majorHAnsi"/>
          <w:sz w:val="20"/>
          <w:szCs w:val="20"/>
        </w:rPr>
        <w:t xml:space="preserve"> Der kan oprettes flere pårørende i</w:t>
      </w:r>
      <w:r w:rsidR="00BE4F2C">
        <w:rPr>
          <w:rFonts w:asciiTheme="majorHAnsi" w:hAnsiTheme="majorHAnsi"/>
          <w:sz w:val="20"/>
          <w:szCs w:val="20"/>
        </w:rPr>
        <w:t xml:space="preserve"> medlemssystemet – også på forældr</w:t>
      </w:r>
      <w:r w:rsidR="00B11765">
        <w:rPr>
          <w:rFonts w:asciiTheme="majorHAnsi" w:hAnsiTheme="majorHAnsi"/>
          <w:sz w:val="20"/>
          <w:szCs w:val="20"/>
        </w:rPr>
        <w:t>,</w:t>
      </w:r>
      <w:r w:rsidR="00BE4F2C">
        <w:rPr>
          <w:rFonts w:asciiTheme="majorHAnsi" w:hAnsiTheme="majorHAnsi"/>
          <w:sz w:val="20"/>
          <w:szCs w:val="20"/>
        </w:rPr>
        <w:t>e der bor hver for sig</w:t>
      </w:r>
      <w:r w:rsidR="00A8308B" w:rsidRPr="00A55CE2">
        <w:rPr>
          <w:rFonts w:asciiTheme="majorHAnsi" w:hAnsiTheme="majorHAnsi"/>
          <w:sz w:val="20"/>
          <w:szCs w:val="20"/>
        </w:rPr>
        <w:t>.</w:t>
      </w:r>
      <w:r w:rsidR="005572E5">
        <w:rPr>
          <w:rFonts w:asciiTheme="majorHAnsi" w:hAnsiTheme="majorHAnsi"/>
          <w:sz w:val="20"/>
          <w:szCs w:val="20"/>
        </w:rPr>
        <w:t xml:space="preserve"> Med passende mellemrum og altid før og efter oprykning skal oplysningerne i </w:t>
      </w:r>
      <w:r w:rsidR="00BE4F2C">
        <w:rPr>
          <w:rFonts w:asciiTheme="majorHAnsi" w:hAnsiTheme="majorHAnsi"/>
          <w:sz w:val="20"/>
          <w:szCs w:val="20"/>
        </w:rPr>
        <w:t>medlemssystemet</w:t>
      </w:r>
      <w:r w:rsidR="005572E5">
        <w:rPr>
          <w:rFonts w:asciiTheme="majorHAnsi" w:hAnsiTheme="majorHAnsi"/>
          <w:sz w:val="20"/>
          <w:szCs w:val="20"/>
        </w:rPr>
        <w:t xml:space="preserve"> kontrolleres af grenlederne</w:t>
      </w:r>
      <w:r w:rsidR="00553CE3">
        <w:rPr>
          <w:rFonts w:asciiTheme="majorHAnsi" w:hAnsiTheme="majorHAnsi"/>
          <w:sz w:val="20"/>
          <w:szCs w:val="20"/>
        </w:rPr>
        <w:t>,</w:t>
      </w:r>
      <w:r w:rsidR="005572E5">
        <w:rPr>
          <w:rFonts w:asciiTheme="majorHAnsi" w:hAnsiTheme="majorHAnsi"/>
          <w:sz w:val="20"/>
          <w:szCs w:val="20"/>
        </w:rPr>
        <w:t xml:space="preserve"> som retter fejl. Lederne kan i øvrigt bruge listen i det daglige arbejde (eventuelt kopiere af ikke følsomme oplysninger, som adresselister til spejderne).</w:t>
      </w:r>
      <w:r w:rsidR="00BE4F2C">
        <w:rPr>
          <w:rFonts w:asciiTheme="majorHAnsi" w:hAnsiTheme="majorHAnsi"/>
          <w:sz w:val="20"/>
          <w:szCs w:val="20"/>
        </w:rPr>
        <w:t xml:space="preserve"> Der ligger vejledninger til systemet på DDS.dk og </w:t>
      </w:r>
      <w:r w:rsidR="008864C6">
        <w:rPr>
          <w:rFonts w:asciiTheme="majorHAnsi" w:hAnsiTheme="majorHAnsi"/>
          <w:sz w:val="20"/>
          <w:szCs w:val="20"/>
        </w:rPr>
        <w:t>der en facebook side for brugere – med god viden for medlemsansvarlig.</w:t>
      </w: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 xml:space="preserve">GL, formand eller kasserer har ansvaret for </w:t>
      </w:r>
      <w:r w:rsidR="00A8308B" w:rsidRPr="00A55CE2">
        <w:rPr>
          <w:rFonts w:asciiTheme="majorHAnsi" w:hAnsiTheme="majorHAnsi"/>
          <w:sz w:val="20"/>
          <w:szCs w:val="20"/>
        </w:rPr>
        <w:t xml:space="preserve">at </w:t>
      </w:r>
      <w:r w:rsidRPr="00A55CE2">
        <w:rPr>
          <w:rFonts w:asciiTheme="majorHAnsi" w:hAnsiTheme="majorHAnsi"/>
          <w:sz w:val="20"/>
          <w:szCs w:val="20"/>
        </w:rPr>
        <w:t>passive medlemmers, bestyrelsens og andre gruppehjælperes oplysninger er opdaterede.</w:t>
      </w: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 xml:space="preserve">Der bliver </w:t>
      </w:r>
      <w:r w:rsidR="00243E03" w:rsidRPr="00A55CE2">
        <w:rPr>
          <w:rFonts w:asciiTheme="majorHAnsi" w:hAnsiTheme="majorHAnsi"/>
          <w:sz w:val="20"/>
          <w:szCs w:val="20"/>
        </w:rPr>
        <w:t xml:space="preserve">løbende </w:t>
      </w:r>
      <w:r w:rsidRPr="00A55CE2">
        <w:rPr>
          <w:rFonts w:asciiTheme="majorHAnsi" w:hAnsiTheme="majorHAnsi"/>
          <w:sz w:val="20"/>
          <w:szCs w:val="20"/>
        </w:rPr>
        <w:t>trukket st</w:t>
      </w:r>
      <w:r w:rsidR="00A8308B" w:rsidRPr="00A55CE2">
        <w:rPr>
          <w:rFonts w:asciiTheme="majorHAnsi" w:hAnsiTheme="majorHAnsi"/>
          <w:sz w:val="20"/>
          <w:szCs w:val="20"/>
        </w:rPr>
        <w:t>atistik fra medlemssystemet</w:t>
      </w:r>
      <w:r w:rsidR="009E48E7" w:rsidRPr="00A55CE2">
        <w:rPr>
          <w:rFonts w:asciiTheme="majorHAnsi" w:hAnsiTheme="majorHAnsi"/>
          <w:sz w:val="20"/>
          <w:szCs w:val="20"/>
        </w:rPr>
        <w:t>,</w:t>
      </w:r>
      <w:r w:rsidR="007A5F4B" w:rsidRPr="00A55CE2">
        <w:rPr>
          <w:rFonts w:asciiTheme="majorHAnsi" w:hAnsiTheme="majorHAnsi"/>
          <w:sz w:val="20"/>
          <w:szCs w:val="20"/>
        </w:rPr>
        <w:t xml:space="preserve"> som bruges til grundlag for kontingentbetaling til korps og division.</w:t>
      </w:r>
      <w:r w:rsidR="008864C6">
        <w:rPr>
          <w:rFonts w:asciiTheme="majorHAnsi" w:hAnsiTheme="majorHAnsi"/>
          <w:sz w:val="20"/>
          <w:szCs w:val="20"/>
        </w:rPr>
        <w:t xml:space="preserve"> OBS : Hvert år i januar, skal vi sende en attest om at vi har styr på børneattester, fordi vi modtager tilskud fra Folkeoplysnings</w:t>
      </w:r>
      <w:r w:rsidR="008864C6" w:rsidRPr="008864C6">
        <w:rPr>
          <w:rFonts w:asciiTheme="majorHAnsi" w:hAnsiTheme="majorHAnsi" w:cstheme="majorHAnsi"/>
          <w:sz w:val="20"/>
          <w:szCs w:val="20"/>
        </w:rPr>
        <w:t xml:space="preserve">udvalget: </w:t>
      </w:r>
      <w:hyperlink r:id="rId19" w:history="1">
        <w:r w:rsidR="008864C6" w:rsidRPr="008864C6">
          <w:rPr>
            <w:rStyle w:val="Hyperlink"/>
            <w:rFonts w:asciiTheme="majorHAnsi" w:hAnsiTheme="majorHAnsi" w:cstheme="majorHAnsi"/>
            <w:sz w:val="20"/>
            <w:szCs w:val="20"/>
          </w:rPr>
          <w:t>https://www.hillerod.dk/borger/kultur-idraet-og-oplevelser/fritid-foreninger-og-aftenskoler/boerneattester/</w:t>
        </w:r>
      </w:hyperlink>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Det er også fra medlemssystemet at vores kasserer får oplysninger</w:t>
      </w:r>
      <w:r w:rsidR="009E48E7" w:rsidRPr="00A55CE2">
        <w:rPr>
          <w:rFonts w:asciiTheme="majorHAnsi" w:hAnsiTheme="majorHAnsi"/>
          <w:sz w:val="20"/>
          <w:szCs w:val="20"/>
        </w:rPr>
        <w:t>,</w:t>
      </w:r>
      <w:r w:rsidRPr="00A55CE2">
        <w:rPr>
          <w:rFonts w:asciiTheme="majorHAnsi" w:hAnsiTheme="majorHAnsi"/>
          <w:sz w:val="20"/>
          <w:szCs w:val="20"/>
        </w:rPr>
        <w:t xml:space="preserve"> når der skal opkræves kontingent</w:t>
      </w:r>
      <w:r w:rsidR="00A8308B" w:rsidRPr="00A55CE2">
        <w:rPr>
          <w:rFonts w:asciiTheme="majorHAnsi" w:hAnsiTheme="majorHAnsi"/>
          <w:sz w:val="20"/>
          <w:szCs w:val="20"/>
        </w:rPr>
        <w:t xml:space="preserve"> fra spejderne i gruppen</w:t>
      </w:r>
      <w:r w:rsidRPr="00A55CE2">
        <w:rPr>
          <w:rFonts w:asciiTheme="majorHAnsi" w:hAnsiTheme="majorHAnsi"/>
          <w:sz w:val="20"/>
          <w:szCs w:val="20"/>
        </w:rPr>
        <w:t>.</w:t>
      </w:r>
    </w:p>
    <w:p w:rsidR="00F9709E" w:rsidRPr="00A55CE2" w:rsidRDefault="00F9709E" w:rsidP="00616437">
      <w:pPr>
        <w:rPr>
          <w:rFonts w:asciiTheme="majorHAnsi" w:hAnsiTheme="majorHAnsi"/>
          <w:sz w:val="20"/>
          <w:szCs w:val="20"/>
        </w:rPr>
      </w:pPr>
    </w:p>
    <w:p w:rsidR="00F9709E" w:rsidRPr="003836D2" w:rsidRDefault="00F9709E" w:rsidP="00616437">
      <w:pPr>
        <w:rPr>
          <w:rStyle w:val="Overskrift2Tegn"/>
          <w:rFonts w:asciiTheme="majorHAnsi" w:hAnsiTheme="majorHAnsi"/>
          <w:i w:val="0"/>
          <w:sz w:val="32"/>
          <w:szCs w:val="32"/>
        </w:rPr>
      </w:pPr>
      <w:bookmarkStart w:id="73" w:name="_Toc166411806"/>
      <w:bookmarkStart w:id="74" w:name="_Toc5604896"/>
      <w:r w:rsidRPr="003836D2">
        <w:rPr>
          <w:rStyle w:val="Overskrift2Tegn"/>
          <w:rFonts w:asciiTheme="majorHAnsi" w:hAnsiTheme="majorHAnsi"/>
          <w:i w:val="0"/>
          <w:sz w:val="32"/>
          <w:szCs w:val="32"/>
        </w:rPr>
        <w:t>Økonomi</w:t>
      </w:r>
      <w:bookmarkEnd w:id="73"/>
      <w:bookmarkEnd w:id="74"/>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Hver gren har et beløb på budgettet som er beregnet til brug på aktiviteter på møder og ture</w:t>
      </w:r>
      <w:r w:rsidR="000C675F">
        <w:rPr>
          <w:rFonts w:asciiTheme="majorHAnsi" w:hAnsiTheme="majorHAnsi"/>
          <w:sz w:val="20"/>
          <w:szCs w:val="20"/>
        </w:rPr>
        <w:t>, aktuelt 100 kr. pr spejder i hvert spejderår</w:t>
      </w:r>
      <w:r w:rsidRPr="00A55CE2">
        <w:rPr>
          <w:rFonts w:asciiTheme="majorHAnsi" w:hAnsiTheme="majorHAnsi"/>
          <w:sz w:val="20"/>
          <w:szCs w:val="20"/>
        </w:rPr>
        <w:t>. Det</w:t>
      </w:r>
      <w:r w:rsidR="000C675F">
        <w:rPr>
          <w:rFonts w:asciiTheme="majorHAnsi" w:hAnsiTheme="majorHAnsi"/>
          <w:sz w:val="20"/>
          <w:szCs w:val="20"/>
        </w:rPr>
        <w:t xml:space="preserve"> kan justeres</w:t>
      </w:r>
      <w:r w:rsidRPr="00A55CE2">
        <w:rPr>
          <w:rFonts w:asciiTheme="majorHAnsi" w:hAnsiTheme="majorHAnsi"/>
          <w:sz w:val="20"/>
          <w:szCs w:val="20"/>
        </w:rPr>
        <w:t xml:space="preserve"> i forbindelse med at budgettet for det kommende år planlægges.</w:t>
      </w:r>
      <w:r w:rsidR="00DD3F7A" w:rsidRPr="00A55CE2">
        <w:rPr>
          <w:rFonts w:asciiTheme="majorHAnsi" w:hAnsiTheme="majorHAnsi"/>
          <w:sz w:val="20"/>
          <w:szCs w:val="20"/>
        </w:rPr>
        <w:t xml:space="preserve"> Dette sker typisk i samarbejde mellem GL, BSF og kassereren.</w:t>
      </w:r>
      <w:r w:rsidR="000C675F">
        <w:rPr>
          <w:rFonts w:asciiTheme="majorHAnsi" w:hAnsiTheme="majorHAnsi"/>
          <w:sz w:val="20"/>
          <w:szCs w:val="20"/>
        </w:rPr>
        <w:t xml:space="preserve"> Bilag der fremsendes til kasserer mærkes Grenaktivitet, til kassere</w:t>
      </w:r>
      <w:r w:rsidR="003C16D4">
        <w:rPr>
          <w:rFonts w:asciiTheme="majorHAnsi" w:hAnsiTheme="majorHAnsi"/>
          <w:sz w:val="20"/>
          <w:szCs w:val="20"/>
        </w:rPr>
        <w:t>re</w:t>
      </w:r>
      <w:r w:rsidR="000C675F">
        <w:rPr>
          <w:rFonts w:asciiTheme="majorHAnsi" w:hAnsiTheme="majorHAnsi"/>
          <w:sz w:val="20"/>
          <w:szCs w:val="20"/>
        </w:rPr>
        <w:t>ns orientering og budgettering.</w:t>
      </w:r>
    </w:p>
    <w:p w:rsidR="00F9709E" w:rsidRPr="00A55CE2" w:rsidRDefault="00F9709E" w:rsidP="00616437">
      <w:pPr>
        <w:rPr>
          <w:rFonts w:asciiTheme="majorHAnsi" w:hAnsiTheme="majorHAnsi"/>
          <w:sz w:val="20"/>
          <w:szCs w:val="20"/>
        </w:rPr>
      </w:pPr>
      <w:r w:rsidRPr="003C16D4">
        <w:rPr>
          <w:rFonts w:asciiTheme="majorHAnsi" w:hAnsiTheme="majorHAnsi"/>
          <w:sz w:val="20"/>
          <w:szCs w:val="20"/>
          <w:u w:val="single"/>
        </w:rPr>
        <w:t xml:space="preserve">Der skal aflægges regnskab til kassereren </w:t>
      </w:r>
      <w:r w:rsidR="005A0D17" w:rsidRPr="003C16D4">
        <w:rPr>
          <w:rFonts w:asciiTheme="majorHAnsi" w:hAnsiTheme="majorHAnsi"/>
          <w:sz w:val="20"/>
          <w:szCs w:val="20"/>
          <w:u w:val="single"/>
        </w:rPr>
        <w:t>med udgangen af hvert kvarta</w:t>
      </w:r>
      <w:r w:rsidR="005A0D17" w:rsidRPr="00A55CE2">
        <w:rPr>
          <w:rFonts w:asciiTheme="majorHAnsi" w:hAnsiTheme="majorHAnsi"/>
          <w:sz w:val="20"/>
          <w:szCs w:val="20"/>
        </w:rPr>
        <w:t>l</w:t>
      </w:r>
      <w:r w:rsidRPr="00A55CE2">
        <w:rPr>
          <w:rFonts w:asciiTheme="majorHAnsi" w:hAnsiTheme="majorHAnsi"/>
          <w:sz w:val="20"/>
          <w:szCs w:val="20"/>
        </w:rPr>
        <w:t xml:space="preserve"> med bilag samt oplysninger om </w:t>
      </w:r>
      <w:r w:rsidR="005A0D17" w:rsidRPr="00A55CE2">
        <w:rPr>
          <w:rFonts w:asciiTheme="majorHAnsi" w:hAnsiTheme="majorHAnsi"/>
          <w:sz w:val="20"/>
          <w:szCs w:val="20"/>
        </w:rPr>
        <w:t>hvad pengene er blevet brugt til, hvilken gren</w:t>
      </w:r>
      <w:r w:rsidRPr="00A55CE2">
        <w:rPr>
          <w:rFonts w:asciiTheme="majorHAnsi" w:hAnsiTheme="majorHAnsi"/>
          <w:sz w:val="20"/>
          <w:szCs w:val="20"/>
        </w:rPr>
        <w:t xml:space="preserve"> og hvilken konto de skal sættes ind på igen.</w:t>
      </w:r>
      <w:r w:rsidR="007A5F4B" w:rsidRPr="00A55CE2">
        <w:rPr>
          <w:rFonts w:asciiTheme="majorHAnsi" w:hAnsiTheme="majorHAnsi"/>
          <w:sz w:val="20"/>
          <w:szCs w:val="20"/>
        </w:rPr>
        <w:t xml:space="preserve"> Regnskabsark (ex</w:t>
      </w:r>
      <w:r w:rsidR="005A0D17" w:rsidRPr="00A55CE2">
        <w:rPr>
          <w:rFonts w:asciiTheme="majorHAnsi" w:hAnsiTheme="majorHAnsi"/>
          <w:sz w:val="20"/>
          <w:szCs w:val="20"/>
        </w:rPr>
        <w:t xml:space="preserve">cel) </w:t>
      </w:r>
      <w:r w:rsidR="00B334AC">
        <w:rPr>
          <w:rFonts w:asciiTheme="majorHAnsi" w:hAnsiTheme="majorHAnsi"/>
          <w:sz w:val="20"/>
          <w:szCs w:val="20"/>
        </w:rPr>
        <w:t>skal</w:t>
      </w:r>
      <w:r w:rsidR="005A0D17" w:rsidRPr="00A55CE2">
        <w:rPr>
          <w:rFonts w:asciiTheme="majorHAnsi" w:hAnsiTheme="majorHAnsi"/>
          <w:sz w:val="20"/>
          <w:szCs w:val="20"/>
        </w:rPr>
        <w:t xml:space="preserve"> rekvireres hos </w:t>
      </w:r>
      <w:r w:rsidR="00811029" w:rsidRPr="00A55CE2">
        <w:rPr>
          <w:rFonts w:asciiTheme="majorHAnsi" w:hAnsiTheme="majorHAnsi"/>
          <w:sz w:val="20"/>
          <w:szCs w:val="20"/>
        </w:rPr>
        <w:t>kasse</w:t>
      </w:r>
      <w:r w:rsidR="00811029">
        <w:rPr>
          <w:rFonts w:asciiTheme="majorHAnsi" w:hAnsiTheme="majorHAnsi"/>
          <w:sz w:val="20"/>
          <w:szCs w:val="20"/>
        </w:rPr>
        <w:t>r</w:t>
      </w:r>
      <w:r w:rsidR="00811029" w:rsidRPr="00A55CE2">
        <w:rPr>
          <w:rFonts w:asciiTheme="majorHAnsi" w:hAnsiTheme="majorHAnsi"/>
          <w:sz w:val="20"/>
          <w:szCs w:val="20"/>
        </w:rPr>
        <w:t>eren</w:t>
      </w:r>
      <w:r w:rsidR="007A5F4B" w:rsidRPr="00A55CE2">
        <w:rPr>
          <w:rFonts w:asciiTheme="majorHAnsi" w:hAnsiTheme="majorHAnsi"/>
          <w:sz w:val="20"/>
          <w:szCs w:val="20"/>
        </w:rPr>
        <w:t>.</w:t>
      </w:r>
      <w:r w:rsidR="00291510">
        <w:rPr>
          <w:rFonts w:asciiTheme="majorHAnsi" w:hAnsiTheme="majorHAnsi"/>
          <w:sz w:val="20"/>
          <w:szCs w:val="20"/>
        </w:rPr>
        <w:t xml:space="preserve"> </w:t>
      </w:r>
      <w:r w:rsidR="007A5F4B" w:rsidRPr="00A55CE2">
        <w:rPr>
          <w:rFonts w:asciiTheme="majorHAnsi" w:hAnsiTheme="majorHAnsi"/>
          <w:sz w:val="20"/>
          <w:szCs w:val="20"/>
        </w:rPr>
        <w:t xml:space="preserve">Det er muligt at få et rådighedsbeløb efter </w:t>
      </w:r>
      <w:r w:rsidR="00DD3F7A" w:rsidRPr="00A55CE2">
        <w:rPr>
          <w:rFonts w:asciiTheme="majorHAnsi" w:hAnsiTheme="majorHAnsi"/>
          <w:sz w:val="20"/>
          <w:szCs w:val="20"/>
        </w:rPr>
        <w:t xml:space="preserve">nærmere </w:t>
      </w:r>
      <w:r w:rsidR="007A5F4B" w:rsidRPr="00A55CE2">
        <w:rPr>
          <w:rFonts w:asciiTheme="majorHAnsi" w:hAnsiTheme="majorHAnsi"/>
          <w:sz w:val="20"/>
          <w:szCs w:val="20"/>
        </w:rPr>
        <w:t>aftale med kassereren.</w:t>
      </w:r>
    </w:p>
    <w:p w:rsidR="003C16D4" w:rsidRPr="00291510" w:rsidRDefault="00F9709E" w:rsidP="003C16D4">
      <w:pPr>
        <w:rPr>
          <w:rFonts w:asciiTheme="majorHAnsi" w:hAnsiTheme="majorHAnsi"/>
          <w:sz w:val="16"/>
          <w:szCs w:val="16"/>
        </w:rPr>
      </w:pPr>
      <w:r w:rsidRPr="00A55CE2">
        <w:rPr>
          <w:rFonts w:asciiTheme="majorHAnsi" w:hAnsiTheme="majorHAnsi"/>
          <w:sz w:val="20"/>
          <w:szCs w:val="20"/>
        </w:rPr>
        <w:t>Hvis der er spørgsmål til regnskab, afregning mv. er man altid vel</w:t>
      </w:r>
      <w:r w:rsidR="003C16D4">
        <w:rPr>
          <w:rFonts w:asciiTheme="majorHAnsi" w:hAnsiTheme="majorHAnsi"/>
          <w:sz w:val="20"/>
          <w:szCs w:val="20"/>
        </w:rPr>
        <w:t xml:space="preserve">kommen til at spørge kassereren: </w:t>
      </w:r>
      <w:hyperlink r:id="rId20" w:history="1">
        <w:r w:rsidR="003C16D4" w:rsidRPr="00291510">
          <w:rPr>
            <w:rStyle w:val="Hyperlink"/>
            <w:rFonts w:asciiTheme="majorHAnsi" w:hAnsiTheme="majorHAnsi"/>
            <w:sz w:val="16"/>
            <w:szCs w:val="16"/>
          </w:rPr>
          <w:t>gk@spejderhat.dk</w:t>
        </w:r>
      </w:hyperlink>
    </w:p>
    <w:p w:rsidR="00B334AC" w:rsidRDefault="00B334AC" w:rsidP="00616437">
      <w:pPr>
        <w:rPr>
          <w:rFonts w:asciiTheme="majorHAnsi" w:hAnsiTheme="majorHAnsi"/>
          <w:sz w:val="20"/>
          <w:szCs w:val="20"/>
        </w:rPr>
      </w:pPr>
    </w:p>
    <w:p w:rsidR="00B334AC" w:rsidRPr="00B334AC" w:rsidRDefault="00B334AC" w:rsidP="00B334AC">
      <w:pPr>
        <w:rPr>
          <w:rFonts w:asciiTheme="majorHAnsi" w:hAnsiTheme="majorHAnsi"/>
          <w:sz w:val="20"/>
          <w:szCs w:val="20"/>
        </w:rPr>
      </w:pPr>
      <w:bookmarkStart w:id="75" w:name="_Toc5604897"/>
      <w:r w:rsidRPr="006D7123">
        <w:rPr>
          <w:rStyle w:val="Overskrift3Tegn"/>
        </w:rPr>
        <w:t>Regnskabsark og rådighedsbeløb.</w:t>
      </w:r>
      <w:bookmarkEnd w:id="75"/>
      <w:r w:rsidRPr="00B334AC">
        <w:rPr>
          <w:rFonts w:asciiTheme="majorHAnsi" w:hAnsiTheme="majorHAnsi"/>
          <w:sz w:val="20"/>
          <w:szCs w:val="20"/>
        </w:rPr>
        <w:t xml:space="preserve"> Hver grens afdelingsleder kan få udbetalt et personligt rådighedsbeløb (normalt 500 kr) og et regnskabsark til opskrivning af diverse udgifter og indtægter. Udgifter og indtægter skrives ind i arket med henvisning til et bilagsnr., og det resterende rådighedsbeløb kan udregnes (det kan blive negativt hvis man har mange udgifter). Når beløbet er brugt op, regnskabsarket fyldt </w:t>
      </w:r>
      <w:r w:rsidRPr="00B334AC">
        <w:rPr>
          <w:rFonts w:asciiTheme="majorHAnsi" w:hAnsiTheme="majorHAnsi"/>
          <w:sz w:val="20"/>
          <w:szCs w:val="20"/>
          <w:u w:val="single"/>
        </w:rPr>
        <w:t>eller mindst en gang pr. kvartal</w:t>
      </w:r>
      <w:r w:rsidRPr="00B334AC">
        <w:rPr>
          <w:rFonts w:asciiTheme="majorHAnsi" w:hAnsiTheme="majorHAnsi"/>
          <w:sz w:val="20"/>
          <w:szCs w:val="20"/>
        </w:rPr>
        <w:t xml:space="preserve"> afleveres grenregnskabet, bilagene og evt. restbeløb til kassereren, og der kan udleveres et nyt regnskabsark og udbetales et nyt rådighedsbeløb. Det skal understreges at rådighedsbeløbet er personligt og skal tilbagebetales – ikke videregives - ved lederskifte og lignende. Der aflægges regnskab for sommerlejre senest den 1. september.</w:t>
      </w:r>
    </w:p>
    <w:p w:rsidR="00B334AC" w:rsidRDefault="00B334AC" w:rsidP="00B334AC">
      <w:pPr>
        <w:rPr>
          <w:rFonts w:asciiTheme="majorHAnsi" w:hAnsiTheme="majorHAnsi"/>
          <w:sz w:val="20"/>
          <w:szCs w:val="20"/>
        </w:rPr>
      </w:pPr>
      <w:r w:rsidRPr="00B334AC">
        <w:rPr>
          <w:rFonts w:asciiTheme="majorHAnsi" w:hAnsiTheme="majorHAnsi"/>
          <w:sz w:val="20"/>
          <w:szCs w:val="20"/>
        </w:rPr>
        <w:t>Originalbilag skal med</w:t>
      </w:r>
      <w:r w:rsidR="009A6D44">
        <w:rPr>
          <w:rFonts w:asciiTheme="majorHAnsi" w:hAnsiTheme="majorHAnsi"/>
          <w:sz w:val="20"/>
          <w:szCs w:val="20"/>
        </w:rPr>
        <w:t>s</w:t>
      </w:r>
      <w:r w:rsidRPr="00B334AC">
        <w:rPr>
          <w:rFonts w:asciiTheme="majorHAnsi" w:hAnsiTheme="majorHAnsi"/>
          <w:sz w:val="20"/>
          <w:szCs w:val="20"/>
        </w:rPr>
        <w:t>endes ved afregning. Hvis der ikke findes et originalbilag, kan der skrives et bilag med dato, underskrift og hvad udgiften er brugt til.</w:t>
      </w:r>
    </w:p>
    <w:p w:rsidR="009B53F2" w:rsidRPr="00B334AC" w:rsidRDefault="009B53F2" w:rsidP="00B334AC">
      <w:pPr>
        <w:rPr>
          <w:rFonts w:asciiTheme="majorHAnsi" w:hAnsiTheme="majorHAnsi"/>
          <w:sz w:val="20"/>
          <w:szCs w:val="20"/>
        </w:rPr>
      </w:pPr>
      <w:r>
        <w:rPr>
          <w:rFonts w:asciiTheme="majorHAnsi" w:hAnsiTheme="majorHAnsi"/>
          <w:sz w:val="20"/>
          <w:szCs w:val="20"/>
        </w:rPr>
        <w:t>Brug bilagsarket i medlemsservice til at skrive og scanne det hele ind – det går så nemt! – se under Økonomi</w:t>
      </w:r>
    </w:p>
    <w:p w:rsidR="00B334AC" w:rsidRDefault="00B334AC" w:rsidP="00616437">
      <w:pPr>
        <w:rPr>
          <w:rFonts w:asciiTheme="majorHAnsi" w:hAnsiTheme="majorHAnsi"/>
          <w:sz w:val="20"/>
          <w:szCs w:val="20"/>
        </w:rPr>
      </w:pPr>
    </w:p>
    <w:p w:rsidR="00B334AC" w:rsidRDefault="00B334AC" w:rsidP="006D7123">
      <w:pPr>
        <w:pStyle w:val="Overskrift3"/>
      </w:pPr>
      <w:bookmarkStart w:id="76" w:name="_Toc5604898"/>
      <w:r w:rsidRPr="00B334AC">
        <w:t>Møder og ture</w:t>
      </w:r>
      <w:bookmarkEnd w:id="76"/>
    </w:p>
    <w:p w:rsidR="00B334AC" w:rsidRDefault="00B334AC" w:rsidP="00B334AC">
      <w:pPr>
        <w:rPr>
          <w:rFonts w:asciiTheme="majorHAnsi" w:hAnsiTheme="majorHAnsi"/>
          <w:sz w:val="20"/>
          <w:szCs w:val="20"/>
        </w:rPr>
      </w:pPr>
      <w:r w:rsidRPr="00B334AC">
        <w:rPr>
          <w:rFonts w:asciiTheme="majorHAnsi" w:hAnsiTheme="majorHAnsi"/>
          <w:sz w:val="20"/>
          <w:szCs w:val="20"/>
        </w:rPr>
        <w:t xml:space="preserve">Udgifter til det almindelige spejderarbejde betales af gruppen og er derved finansieret via gruppens indtægter (kontingent, tilskud, indtægtsgivende aktiviteter). </w:t>
      </w:r>
      <w:r w:rsidR="0021776C">
        <w:rPr>
          <w:rFonts w:asciiTheme="majorHAnsi" w:hAnsiTheme="majorHAnsi"/>
          <w:sz w:val="20"/>
          <w:szCs w:val="20"/>
        </w:rPr>
        <w:t>Ligeledes er oprykningst</w:t>
      </w:r>
      <w:r w:rsidR="00811029">
        <w:rPr>
          <w:rFonts w:asciiTheme="majorHAnsi" w:hAnsiTheme="majorHAnsi"/>
          <w:sz w:val="20"/>
          <w:szCs w:val="20"/>
        </w:rPr>
        <w:t>ur gruppetur, en grentur, samt maj</w:t>
      </w:r>
      <w:r w:rsidR="0021776C">
        <w:rPr>
          <w:rFonts w:asciiTheme="majorHAnsi" w:hAnsiTheme="majorHAnsi"/>
          <w:sz w:val="20"/>
          <w:szCs w:val="20"/>
        </w:rPr>
        <w:t xml:space="preserve"> dag dækket af kontingentet. </w:t>
      </w:r>
      <w:r w:rsidRPr="00B334AC">
        <w:rPr>
          <w:rFonts w:asciiTheme="majorHAnsi" w:hAnsiTheme="majorHAnsi"/>
          <w:sz w:val="20"/>
          <w:szCs w:val="20"/>
        </w:rPr>
        <w:t>D</w:t>
      </w:r>
      <w:r w:rsidR="0021776C">
        <w:rPr>
          <w:rFonts w:asciiTheme="majorHAnsi" w:hAnsiTheme="majorHAnsi"/>
          <w:sz w:val="20"/>
          <w:szCs w:val="20"/>
        </w:rPr>
        <w:t xml:space="preserve">er opkræves til sommerlejr, </w:t>
      </w:r>
      <w:r w:rsidRPr="00B334AC">
        <w:rPr>
          <w:rFonts w:asciiTheme="majorHAnsi" w:hAnsiTheme="majorHAnsi"/>
          <w:sz w:val="20"/>
          <w:szCs w:val="20"/>
        </w:rPr>
        <w:t xml:space="preserve">ture og visse møder en </w:t>
      </w:r>
      <w:r w:rsidRPr="00B334AC">
        <w:rPr>
          <w:rFonts w:asciiTheme="majorHAnsi" w:hAnsiTheme="majorHAnsi"/>
          <w:b/>
          <w:sz w:val="20"/>
          <w:szCs w:val="20"/>
        </w:rPr>
        <w:t>deltagerbetaling</w:t>
      </w:r>
      <w:r w:rsidRPr="00B334AC">
        <w:rPr>
          <w:rFonts w:asciiTheme="majorHAnsi" w:hAnsiTheme="majorHAnsi"/>
          <w:sz w:val="20"/>
          <w:szCs w:val="20"/>
        </w:rPr>
        <w:t xml:space="preserve"> som dækker udgifter til transport, mad og evt. entré. Da lederne normalt ikke betaler deltagerbetaling, vil der kunne blive underskud på et arrangement med deltagerbetaling. Omvendt kan – hvis deltagerbetalingen viser sig at være lidt højere end de samlede udgifter – et arrangement give overskud. </w:t>
      </w:r>
    </w:p>
    <w:p w:rsidR="00B334AC" w:rsidRPr="00B334AC" w:rsidRDefault="00B334AC" w:rsidP="00B334AC">
      <w:pPr>
        <w:rPr>
          <w:rFonts w:asciiTheme="majorHAnsi" w:hAnsiTheme="majorHAnsi"/>
          <w:sz w:val="20"/>
          <w:szCs w:val="20"/>
        </w:rPr>
      </w:pPr>
      <w:r w:rsidRPr="00B334AC">
        <w:rPr>
          <w:rFonts w:asciiTheme="majorHAnsi" w:hAnsiTheme="majorHAnsi"/>
          <w:sz w:val="20"/>
          <w:szCs w:val="20"/>
        </w:rPr>
        <w:t xml:space="preserve">Underskud eller overskud på ture og møder (også selv om det går lige op) regnskabsføres på regnskabsarkene under posten møder og ture, idet den fulde deltagerbetaling indtægtsføres og alle udgifterne udgiftsføres. Deltagerbetalingen vil lidt afhængigt af omfanget af transport og entré typisk kunne være 0-75 kr. på for 1-dagsture, 50-150 kr. på 2-dagsture og 100-200 kr. for en lang weekend. </w:t>
      </w:r>
    </w:p>
    <w:p w:rsidR="00B334AC" w:rsidRPr="00B334AC" w:rsidRDefault="00B334AC" w:rsidP="00B334AC">
      <w:pPr>
        <w:rPr>
          <w:rFonts w:asciiTheme="majorHAnsi" w:hAnsiTheme="majorHAnsi"/>
          <w:sz w:val="20"/>
          <w:szCs w:val="20"/>
        </w:rPr>
      </w:pPr>
      <w:r w:rsidRPr="00B334AC">
        <w:rPr>
          <w:rFonts w:asciiTheme="majorHAnsi" w:hAnsiTheme="majorHAnsi"/>
          <w:sz w:val="20"/>
          <w:szCs w:val="20"/>
        </w:rPr>
        <w:t xml:space="preserve">For alle sommerlejre og øvrige arrangementer med højere omkostninger end </w:t>
      </w:r>
      <w:r w:rsidR="001E2153">
        <w:rPr>
          <w:rFonts w:asciiTheme="majorHAnsi" w:hAnsiTheme="majorHAnsi"/>
          <w:sz w:val="20"/>
          <w:szCs w:val="20"/>
        </w:rPr>
        <w:t>15.</w:t>
      </w:r>
      <w:r w:rsidRPr="00B334AC">
        <w:rPr>
          <w:rFonts w:asciiTheme="majorHAnsi" w:hAnsiTheme="majorHAnsi"/>
          <w:sz w:val="20"/>
          <w:szCs w:val="20"/>
        </w:rPr>
        <w:t>000 kr.</w:t>
      </w:r>
      <w:r w:rsidR="001E2153">
        <w:rPr>
          <w:rFonts w:asciiTheme="majorHAnsi" w:hAnsiTheme="majorHAnsi"/>
          <w:sz w:val="20"/>
          <w:szCs w:val="20"/>
        </w:rPr>
        <w:t xml:space="preserve"> pr spejder,</w:t>
      </w:r>
      <w:r w:rsidRPr="00B334AC">
        <w:rPr>
          <w:rFonts w:asciiTheme="majorHAnsi" w:hAnsiTheme="majorHAnsi"/>
          <w:sz w:val="20"/>
          <w:szCs w:val="20"/>
        </w:rPr>
        <w:t xml:space="preserve"> skal der altid forelægges et budget til godkendelse af gruppeleder, kasserer og bestyrelsesformand. Budgettet sendes til gruppelederen. Bestyrelsen orienteres. Budgettet skal godkendes af bestyrelsen før invitation til et arrangement med deltagerpris udsendes.</w:t>
      </w:r>
    </w:p>
    <w:p w:rsidR="00B334AC" w:rsidRPr="00B334AC" w:rsidRDefault="00B334AC" w:rsidP="00B334AC">
      <w:pPr>
        <w:rPr>
          <w:rFonts w:asciiTheme="majorHAnsi" w:hAnsiTheme="majorHAnsi"/>
          <w:sz w:val="20"/>
          <w:szCs w:val="20"/>
        </w:rPr>
      </w:pPr>
      <w:r w:rsidRPr="00B334AC">
        <w:rPr>
          <w:rFonts w:asciiTheme="majorHAnsi" w:hAnsiTheme="majorHAnsi"/>
          <w:sz w:val="20"/>
          <w:szCs w:val="20"/>
        </w:rPr>
        <w:t xml:space="preserve">Under udgifterne for mad til en tur, kan der i rimeligt omfang medtages indkøb af ost eller lignende til ledernes aftenhygge. </w:t>
      </w:r>
    </w:p>
    <w:p w:rsidR="00B334AC" w:rsidRDefault="00B334AC" w:rsidP="00B334AC">
      <w:pPr>
        <w:rPr>
          <w:rFonts w:asciiTheme="majorHAnsi" w:hAnsiTheme="majorHAnsi"/>
          <w:sz w:val="20"/>
          <w:szCs w:val="20"/>
        </w:rPr>
      </w:pPr>
      <w:r w:rsidRPr="00B334AC">
        <w:rPr>
          <w:rFonts w:asciiTheme="majorHAnsi" w:hAnsiTheme="majorHAnsi"/>
          <w:sz w:val="20"/>
          <w:szCs w:val="20"/>
        </w:rPr>
        <w:t xml:space="preserve">Såfremt der til brug for ledere, spejdere eller forældre etableres en ordning med betaling af drikkevarer medtages nettoregnskabet herfor på regnskabsbladet, hvis det har givet underskud eller overskud. </w:t>
      </w:r>
    </w:p>
    <w:p w:rsidR="00B334AC" w:rsidRDefault="00B334AC" w:rsidP="006D7123">
      <w:pPr>
        <w:pStyle w:val="Overskrift3"/>
      </w:pPr>
      <w:bookmarkStart w:id="77" w:name="_Toc5604899"/>
      <w:r w:rsidRPr="00B334AC">
        <w:t>Hytte- og lejrpladsleje</w:t>
      </w:r>
      <w:bookmarkEnd w:id="77"/>
    </w:p>
    <w:p w:rsidR="00B334AC" w:rsidRDefault="00B334AC" w:rsidP="00B334AC">
      <w:pPr>
        <w:rPr>
          <w:rFonts w:asciiTheme="majorHAnsi" w:hAnsiTheme="majorHAnsi"/>
          <w:sz w:val="20"/>
          <w:szCs w:val="20"/>
        </w:rPr>
      </w:pPr>
      <w:r>
        <w:rPr>
          <w:rFonts w:asciiTheme="majorHAnsi" w:hAnsiTheme="majorHAnsi"/>
          <w:sz w:val="20"/>
          <w:szCs w:val="20"/>
        </w:rPr>
        <w:t>Hytte- og lejrpladsleje</w:t>
      </w:r>
      <w:r w:rsidRPr="00B334AC">
        <w:rPr>
          <w:rFonts w:asciiTheme="majorHAnsi" w:hAnsiTheme="majorHAnsi"/>
          <w:b/>
          <w:sz w:val="20"/>
          <w:szCs w:val="20"/>
        </w:rPr>
        <w:t xml:space="preserve"> </w:t>
      </w:r>
      <w:r w:rsidRPr="00B334AC">
        <w:rPr>
          <w:rFonts w:asciiTheme="majorHAnsi" w:hAnsiTheme="majorHAnsi"/>
          <w:sz w:val="20"/>
          <w:szCs w:val="20"/>
        </w:rPr>
        <w:t>skal helst betales på indbetalingskort</w:t>
      </w:r>
      <w:r w:rsidR="005F7A05">
        <w:rPr>
          <w:rFonts w:asciiTheme="majorHAnsi" w:hAnsiTheme="majorHAnsi"/>
          <w:sz w:val="20"/>
          <w:szCs w:val="20"/>
        </w:rPr>
        <w:t xml:space="preserve"> eller ved bankoverførsel</w:t>
      </w:r>
      <w:r w:rsidRPr="00B334AC">
        <w:rPr>
          <w:rFonts w:asciiTheme="majorHAnsi" w:hAnsiTheme="majorHAnsi"/>
          <w:sz w:val="20"/>
          <w:szCs w:val="20"/>
        </w:rPr>
        <w:t xml:space="preserve"> af kassereren og udgiftsføres under posten hytte- og lejrpladsleje. Denne post er tilskudsberettiget, hvorfor korrekt bilag er ekstra vigtigt. </w:t>
      </w:r>
    </w:p>
    <w:p w:rsidR="00B334AC" w:rsidRDefault="00B334AC" w:rsidP="00B334AC">
      <w:pPr>
        <w:rPr>
          <w:rFonts w:asciiTheme="majorHAnsi" w:hAnsiTheme="majorHAnsi"/>
          <w:sz w:val="20"/>
          <w:szCs w:val="20"/>
        </w:rPr>
      </w:pPr>
      <w:r w:rsidRPr="00B334AC">
        <w:rPr>
          <w:rFonts w:asciiTheme="majorHAnsi" w:hAnsiTheme="majorHAnsi"/>
          <w:sz w:val="20"/>
          <w:szCs w:val="20"/>
        </w:rPr>
        <w:t xml:space="preserve">Da kommunen kun refunderer ca. 75 % af udgiften skal de resterende ca. 25% principielt medtages, når det vurderes om et arrangement har givet underskud, og kan derfor medtages når deltagerbetalingen skal fastlægges. </w:t>
      </w:r>
      <w:r w:rsidR="006D7123">
        <w:rPr>
          <w:rFonts w:asciiTheme="majorHAnsi" w:hAnsiTheme="majorHAnsi"/>
          <w:sz w:val="20"/>
          <w:szCs w:val="20"/>
        </w:rPr>
        <w:t xml:space="preserve">Der kan påregnes hytteleje til familietur, gruppetur og til sommerlejre. Grenture og lederture afvikles som regel med at grupperne </w:t>
      </w:r>
      <w:r w:rsidRPr="00B334AC">
        <w:rPr>
          <w:rFonts w:asciiTheme="majorHAnsi" w:hAnsiTheme="majorHAnsi"/>
          <w:sz w:val="20"/>
          <w:szCs w:val="20"/>
        </w:rPr>
        <w:t xml:space="preserve">låner sig ind hos hinanden. </w:t>
      </w:r>
    </w:p>
    <w:p w:rsidR="00B334AC" w:rsidRPr="00B334AC" w:rsidRDefault="00B334AC" w:rsidP="00B334AC">
      <w:pPr>
        <w:rPr>
          <w:rFonts w:asciiTheme="majorHAnsi" w:hAnsiTheme="majorHAnsi"/>
          <w:sz w:val="20"/>
          <w:szCs w:val="20"/>
        </w:rPr>
      </w:pPr>
      <w:r w:rsidRPr="00B334AC">
        <w:rPr>
          <w:rFonts w:asciiTheme="majorHAnsi" w:hAnsiTheme="majorHAnsi"/>
          <w:sz w:val="20"/>
          <w:szCs w:val="20"/>
        </w:rPr>
        <w:t>Hvis der i sådanne tilfælde kompenseres med en gave (gavekort, køkkenudstyr eller lignende), indgår udgiften hertil på lige lin</w:t>
      </w:r>
      <w:r w:rsidR="006D7123">
        <w:rPr>
          <w:rFonts w:asciiTheme="majorHAnsi" w:hAnsiTheme="majorHAnsi"/>
          <w:sz w:val="20"/>
          <w:szCs w:val="20"/>
        </w:rPr>
        <w:t>j</w:t>
      </w:r>
      <w:r w:rsidRPr="00B334AC">
        <w:rPr>
          <w:rFonts w:asciiTheme="majorHAnsi" w:hAnsiTheme="majorHAnsi"/>
          <w:sz w:val="20"/>
          <w:szCs w:val="20"/>
        </w:rPr>
        <w:t xml:space="preserve">e med de øvrige udgifter til mad, </w:t>
      </w:r>
      <w:r w:rsidR="00811029">
        <w:rPr>
          <w:rFonts w:asciiTheme="majorHAnsi" w:hAnsiTheme="majorHAnsi"/>
          <w:sz w:val="20"/>
          <w:szCs w:val="20"/>
        </w:rPr>
        <w:t>transport</w:t>
      </w:r>
      <w:r w:rsidRPr="00B334AC">
        <w:rPr>
          <w:rFonts w:asciiTheme="majorHAnsi" w:hAnsiTheme="majorHAnsi"/>
          <w:sz w:val="20"/>
          <w:szCs w:val="20"/>
        </w:rPr>
        <w:t xml:space="preserve"> og lignende ved arrangementet.</w:t>
      </w:r>
    </w:p>
    <w:p w:rsidR="00B334AC" w:rsidRPr="00B334AC" w:rsidRDefault="00B334AC" w:rsidP="00B334AC">
      <w:pPr>
        <w:rPr>
          <w:rFonts w:asciiTheme="majorHAnsi" w:hAnsiTheme="majorHAnsi"/>
          <w:sz w:val="20"/>
          <w:szCs w:val="20"/>
        </w:rPr>
      </w:pPr>
    </w:p>
    <w:p w:rsidR="00B334AC" w:rsidRDefault="00B334AC" w:rsidP="006D7123">
      <w:pPr>
        <w:pStyle w:val="Overskrift3"/>
      </w:pPr>
      <w:bookmarkStart w:id="78" w:name="_Toc5604900"/>
      <w:r w:rsidRPr="00B334AC">
        <w:t>Materialer</w:t>
      </w:r>
      <w:bookmarkEnd w:id="78"/>
    </w:p>
    <w:p w:rsidR="00B334AC" w:rsidRPr="00B334AC" w:rsidRDefault="00B334AC" w:rsidP="00B334AC">
      <w:pPr>
        <w:rPr>
          <w:rFonts w:asciiTheme="majorHAnsi" w:hAnsiTheme="majorHAnsi"/>
          <w:sz w:val="20"/>
          <w:szCs w:val="20"/>
        </w:rPr>
      </w:pPr>
      <w:r w:rsidRPr="00B334AC">
        <w:rPr>
          <w:rFonts w:asciiTheme="majorHAnsi" w:hAnsiTheme="majorHAnsi"/>
          <w:sz w:val="20"/>
          <w:szCs w:val="20"/>
        </w:rPr>
        <w:t xml:space="preserve"> </w:t>
      </w:r>
      <w:r>
        <w:rPr>
          <w:rFonts w:asciiTheme="majorHAnsi" w:hAnsiTheme="majorHAnsi"/>
          <w:sz w:val="20"/>
          <w:szCs w:val="20"/>
        </w:rPr>
        <w:t xml:space="preserve">Materialer </w:t>
      </w:r>
      <w:r w:rsidRPr="00B334AC">
        <w:rPr>
          <w:rFonts w:asciiTheme="majorHAnsi" w:hAnsiTheme="majorHAnsi"/>
          <w:sz w:val="20"/>
          <w:szCs w:val="20"/>
        </w:rPr>
        <w:t>til møderne og turene, herunder også nødvendige mærker og arbejdsstof bøger, betales normalt af gruppen. Hvis der indgår specielt stort materialeforbrug på en tur eller en møderække, kan det medtages ved fastsættelsen af deltagerbetalingen. Materialer udgiftsføres på regnskabsarket under møder og ture.</w:t>
      </w:r>
    </w:p>
    <w:p w:rsidR="00B334AC" w:rsidRPr="00B334AC" w:rsidRDefault="00B334AC" w:rsidP="00B334AC">
      <w:pPr>
        <w:rPr>
          <w:rFonts w:asciiTheme="majorHAnsi" w:hAnsiTheme="majorHAnsi"/>
          <w:sz w:val="20"/>
          <w:szCs w:val="20"/>
        </w:rPr>
      </w:pPr>
      <w:r w:rsidRPr="00B334AC">
        <w:rPr>
          <w:rFonts w:asciiTheme="majorHAnsi" w:hAnsiTheme="majorHAnsi"/>
          <w:sz w:val="20"/>
          <w:szCs w:val="20"/>
        </w:rPr>
        <w:t xml:space="preserve">Ved tvivl om omkostningernes størrelse i forhold til hvad der er rimeligt, kontaktes </w:t>
      </w:r>
      <w:r>
        <w:rPr>
          <w:rFonts w:asciiTheme="majorHAnsi" w:hAnsiTheme="majorHAnsi"/>
          <w:sz w:val="20"/>
          <w:szCs w:val="20"/>
        </w:rPr>
        <w:t>GL.</w:t>
      </w:r>
    </w:p>
    <w:p w:rsidR="005F7A05" w:rsidRDefault="005F7A05" w:rsidP="006D7123">
      <w:pPr>
        <w:pStyle w:val="Overskrift1"/>
        <w:rPr>
          <w:rFonts w:asciiTheme="majorHAnsi" w:hAnsiTheme="majorHAnsi"/>
          <w:b/>
          <w:sz w:val="36"/>
          <w:szCs w:val="36"/>
          <w:u w:val="none"/>
        </w:rPr>
      </w:pPr>
      <w:bookmarkStart w:id="79" w:name="_Toc5604901"/>
    </w:p>
    <w:p w:rsidR="009A6D44" w:rsidRDefault="009A6D44" w:rsidP="006D7123">
      <w:pPr>
        <w:pStyle w:val="Overskrift1"/>
        <w:rPr>
          <w:rFonts w:asciiTheme="majorHAnsi" w:hAnsiTheme="majorHAnsi"/>
          <w:b/>
          <w:sz w:val="36"/>
          <w:szCs w:val="36"/>
          <w:u w:val="none"/>
        </w:rPr>
      </w:pPr>
      <w:r w:rsidRPr="006D7123">
        <w:rPr>
          <w:rFonts w:asciiTheme="majorHAnsi" w:hAnsiTheme="majorHAnsi"/>
          <w:b/>
          <w:sz w:val="36"/>
          <w:szCs w:val="36"/>
          <w:u w:val="none"/>
        </w:rPr>
        <w:t>Kommunikation</w:t>
      </w:r>
      <w:bookmarkEnd w:id="79"/>
    </w:p>
    <w:p w:rsidR="006D7123" w:rsidRPr="006D7123" w:rsidRDefault="006D7123" w:rsidP="006D7123">
      <w:pPr>
        <w:pStyle w:val="Overskrift3"/>
      </w:pPr>
      <w:bookmarkStart w:id="80" w:name="_Toc5604902"/>
      <w:r>
        <w:t>Spejderhat.dk</w:t>
      </w:r>
      <w:bookmarkEnd w:id="80"/>
    </w:p>
    <w:p w:rsidR="00DD3F7A" w:rsidRPr="00A55CE2" w:rsidRDefault="00F9709E" w:rsidP="00616437">
      <w:pPr>
        <w:rPr>
          <w:rFonts w:asciiTheme="majorHAnsi" w:hAnsiTheme="majorHAnsi"/>
          <w:sz w:val="20"/>
          <w:szCs w:val="20"/>
        </w:rPr>
      </w:pPr>
      <w:r w:rsidRPr="00A55CE2">
        <w:rPr>
          <w:rFonts w:asciiTheme="majorHAnsi" w:hAnsiTheme="majorHAnsi"/>
          <w:sz w:val="20"/>
          <w:szCs w:val="20"/>
        </w:rPr>
        <w:t>Vores hjemmeside hedder spejderhat.dk. Det har ikke noget at gøre med</w:t>
      </w:r>
      <w:r w:rsidR="007A5F4B" w:rsidRPr="00A55CE2">
        <w:rPr>
          <w:rFonts w:asciiTheme="majorHAnsi" w:hAnsiTheme="majorHAnsi"/>
          <w:sz w:val="20"/>
          <w:szCs w:val="20"/>
        </w:rPr>
        <w:t>,</w:t>
      </w:r>
      <w:r w:rsidRPr="00A55CE2">
        <w:rPr>
          <w:rFonts w:asciiTheme="majorHAnsi" w:hAnsiTheme="majorHAnsi"/>
          <w:sz w:val="20"/>
          <w:szCs w:val="20"/>
        </w:rPr>
        <w:t xml:space="preserve"> at vi</w:t>
      </w:r>
      <w:r w:rsidR="005F7A05">
        <w:rPr>
          <w:rFonts w:asciiTheme="majorHAnsi" w:hAnsiTheme="majorHAnsi"/>
          <w:sz w:val="20"/>
          <w:szCs w:val="20"/>
        </w:rPr>
        <w:t xml:space="preserve"> er tilhænger af</w:t>
      </w:r>
      <w:r w:rsidRPr="00A55CE2">
        <w:rPr>
          <w:rFonts w:asciiTheme="majorHAnsi" w:hAnsiTheme="majorHAnsi"/>
          <w:sz w:val="20"/>
          <w:szCs w:val="20"/>
        </w:rPr>
        <w:t xml:space="preserve"> spejderhat, men blot fordi det v</w:t>
      </w:r>
      <w:r w:rsidR="005F7A05">
        <w:rPr>
          <w:rFonts w:asciiTheme="majorHAnsi" w:hAnsiTheme="majorHAnsi"/>
          <w:sz w:val="20"/>
          <w:szCs w:val="20"/>
        </w:rPr>
        <w:t>ar en nem adresse at huske og giver</w:t>
      </w:r>
      <w:r w:rsidRPr="00A55CE2">
        <w:rPr>
          <w:rFonts w:asciiTheme="majorHAnsi" w:hAnsiTheme="majorHAnsi"/>
          <w:sz w:val="20"/>
          <w:szCs w:val="20"/>
        </w:rPr>
        <w:t xml:space="preserve"> associationer til spejderiet.</w:t>
      </w:r>
      <w:r w:rsidR="007A5F4B" w:rsidRPr="00A55CE2">
        <w:rPr>
          <w:rFonts w:asciiTheme="majorHAnsi" w:hAnsiTheme="majorHAnsi"/>
          <w:sz w:val="20"/>
          <w:szCs w:val="20"/>
        </w:rPr>
        <w:t xml:space="preserve"> Desuden var domænet ledigt</w:t>
      </w:r>
      <w:r w:rsidR="00494D91" w:rsidRPr="00A55CE2">
        <w:rPr>
          <w:rFonts w:asciiTheme="majorHAnsi" w:hAnsiTheme="majorHAnsi"/>
          <w:sz w:val="20"/>
          <w:szCs w:val="20"/>
        </w:rPr>
        <w:t>,</w:t>
      </w:r>
      <w:r w:rsidR="007A5F4B" w:rsidRPr="00A55CE2">
        <w:rPr>
          <w:rFonts w:asciiTheme="majorHAnsi" w:hAnsiTheme="majorHAnsi"/>
          <w:sz w:val="20"/>
          <w:szCs w:val="20"/>
        </w:rPr>
        <w:t xml:space="preserve"> da vi skulle anskaffe det.</w:t>
      </w:r>
    </w:p>
    <w:p w:rsidR="00291510" w:rsidRDefault="00291510" w:rsidP="00616437">
      <w:pPr>
        <w:pStyle w:val="Overskrift3"/>
        <w:spacing w:before="0"/>
        <w:rPr>
          <w:sz w:val="20"/>
          <w:szCs w:val="20"/>
        </w:rPr>
      </w:pPr>
    </w:p>
    <w:p w:rsidR="00F9709E" w:rsidRPr="00A55CE2" w:rsidRDefault="00F9709E" w:rsidP="00616437">
      <w:pPr>
        <w:rPr>
          <w:rFonts w:asciiTheme="majorHAnsi" w:hAnsiTheme="majorHAnsi"/>
          <w:sz w:val="20"/>
          <w:szCs w:val="20"/>
        </w:rPr>
      </w:pPr>
      <w:r w:rsidRPr="00A55CE2">
        <w:rPr>
          <w:rFonts w:asciiTheme="majorHAnsi" w:hAnsiTheme="majorHAnsi"/>
          <w:sz w:val="20"/>
          <w:szCs w:val="20"/>
        </w:rPr>
        <w:t>Hver gren har ansvar for at vedligeholde</w:t>
      </w:r>
      <w:r w:rsidR="005F7A05">
        <w:rPr>
          <w:rFonts w:asciiTheme="majorHAnsi" w:hAnsiTheme="majorHAnsi"/>
          <w:sz w:val="20"/>
          <w:szCs w:val="20"/>
        </w:rPr>
        <w:t xml:space="preserve"> og redigere</w:t>
      </w:r>
      <w:r w:rsidRPr="00A55CE2">
        <w:rPr>
          <w:rFonts w:asciiTheme="majorHAnsi" w:hAnsiTheme="majorHAnsi"/>
          <w:sz w:val="20"/>
          <w:szCs w:val="20"/>
        </w:rPr>
        <w:t xml:space="preserve"> deres del af hjemmesiden. D</w:t>
      </w:r>
      <w:r w:rsidR="00DD3F7A" w:rsidRPr="00A55CE2">
        <w:rPr>
          <w:rFonts w:asciiTheme="majorHAnsi" w:hAnsiTheme="majorHAnsi"/>
          <w:sz w:val="20"/>
          <w:szCs w:val="20"/>
        </w:rPr>
        <w:t>et er ikke svært</w:t>
      </w:r>
      <w:r w:rsidR="00494D91" w:rsidRPr="00A55CE2">
        <w:rPr>
          <w:rFonts w:asciiTheme="majorHAnsi" w:hAnsiTheme="majorHAnsi"/>
          <w:sz w:val="20"/>
          <w:szCs w:val="20"/>
        </w:rPr>
        <w:t xml:space="preserve">, men der findes rigtig god hjælpe hos vores </w:t>
      </w:r>
      <w:r w:rsidR="00DD3F7A" w:rsidRPr="00A55CE2">
        <w:rPr>
          <w:rFonts w:asciiTheme="majorHAnsi" w:hAnsiTheme="majorHAnsi"/>
          <w:sz w:val="20"/>
          <w:szCs w:val="20"/>
        </w:rPr>
        <w:t>webmaster, Jakob Jepsen som ofte kan trylle</w:t>
      </w:r>
      <w:r w:rsidR="00494D91" w:rsidRPr="00A55CE2">
        <w:rPr>
          <w:rFonts w:asciiTheme="majorHAnsi" w:hAnsiTheme="majorHAnsi"/>
          <w:sz w:val="20"/>
          <w:szCs w:val="20"/>
        </w:rPr>
        <w:t>,</w:t>
      </w:r>
      <w:r w:rsidR="00DD3F7A" w:rsidRPr="00A55CE2">
        <w:rPr>
          <w:rFonts w:asciiTheme="majorHAnsi" w:hAnsiTheme="majorHAnsi"/>
          <w:sz w:val="20"/>
          <w:szCs w:val="20"/>
        </w:rPr>
        <w:t xml:space="preserve"> når noget går galt eller der bare skal rettes i mailadresser eller lign</w:t>
      </w:r>
      <w:r w:rsidR="00F6589C">
        <w:rPr>
          <w:rFonts w:asciiTheme="majorHAnsi" w:hAnsiTheme="majorHAnsi"/>
          <w:sz w:val="20"/>
          <w:szCs w:val="20"/>
        </w:rPr>
        <w:t>ende</w:t>
      </w:r>
      <w:r w:rsidR="00DD3F7A" w:rsidRPr="00A55CE2">
        <w:rPr>
          <w:rFonts w:asciiTheme="majorHAnsi" w:hAnsiTheme="majorHAnsi"/>
          <w:sz w:val="20"/>
          <w:szCs w:val="20"/>
        </w:rPr>
        <w:t xml:space="preserve">. </w:t>
      </w:r>
    </w:p>
    <w:p w:rsidR="007735EB" w:rsidRPr="00A55CE2" w:rsidRDefault="00F9709E" w:rsidP="00616437">
      <w:pPr>
        <w:rPr>
          <w:rFonts w:asciiTheme="majorHAnsi" w:hAnsiTheme="majorHAnsi"/>
          <w:sz w:val="20"/>
          <w:szCs w:val="20"/>
        </w:rPr>
      </w:pPr>
      <w:r w:rsidRPr="00A55CE2">
        <w:rPr>
          <w:rFonts w:asciiTheme="majorHAnsi" w:hAnsiTheme="majorHAnsi"/>
          <w:sz w:val="20"/>
          <w:szCs w:val="20"/>
        </w:rPr>
        <w:t>På hjemmeside</w:t>
      </w:r>
      <w:r w:rsidR="006D7123">
        <w:rPr>
          <w:rFonts w:asciiTheme="majorHAnsi" w:hAnsiTheme="majorHAnsi"/>
          <w:sz w:val="20"/>
          <w:szCs w:val="20"/>
        </w:rPr>
        <w:t>n er der også mulighed for at læ</w:t>
      </w:r>
      <w:r w:rsidRPr="00A55CE2">
        <w:rPr>
          <w:rFonts w:asciiTheme="majorHAnsi" w:hAnsiTheme="majorHAnsi"/>
          <w:sz w:val="20"/>
          <w:szCs w:val="20"/>
        </w:rPr>
        <w:t>gge billeder ind fra ture og møder</w:t>
      </w:r>
      <w:r w:rsidR="00494D91" w:rsidRPr="00A55CE2">
        <w:rPr>
          <w:rFonts w:asciiTheme="majorHAnsi" w:hAnsiTheme="majorHAnsi"/>
          <w:sz w:val="20"/>
          <w:szCs w:val="20"/>
        </w:rPr>
        <w:t>. Ved indmeldelse skriver forældrene under på om spejderen må være med på offentliggjorte billeder på vores hjemmeside.</w:t>
      </w:r>
    </w:p>
    <w:p w:rsidR="00016340" w:rsidRDefault="00016340" w:rsidP="00616437">
      <w:pPr>
        <w:rPr>
          <w:rFonts w:asciiTheme="majorHAnsi" w:hAnsiTheme="majorHAnsi"/>
          <w:sz w:val="20"/>
          <w:szCs w:val="20"/>
        </w:rPr>
      </w:pPr>
    </w:p>
    <w:p w:rsidR="007735EB" w:rsidRPr="00A55CE2" w:rsidRDefault="007735EB" w:rsidP="00616437">
      <w:pPr>
        <w:rPr>
          <w:rFonts w:asciiTheme="majorHAnsi" w:hAnsiTheme="majorHAnsi"/>
          <w:sz w:val="20"/>
          <w:szCs w:val="20"/>
        </w:rPr>
      </w:pPr>
      <w:r w:rsidRPr="00A55CE2">
        <w:rPr>
          <w:rFonts w:asciiTheme="majorHAnsi" w:hAnsiTheme="majorHAnsi"/>
          <w:sz w:val="20"/>
          <w:szCs w:val="20"/>
        </w:rPr>
        <w:t>Forventningerne til opdatering af hjemmesiden er:</w:t>
      </w:r>
    </w:p>
    <w:p w:rsidR="007735EB" w:rsidRPr="00A55CE2" w:rsidRDefault="007735EB" w:rsidP="008E5BFF">
      <w:pPr>
        <w:pStyle w:val="Listeafsnit"/>
        <w:numPr>
          <w:ilvl w:val="0"/>
          <w:numId w:val="12"/>
        </w:numPr>
        <w:spacing w:line="240" w:lineRule="auto"/>
        <w:rPr>
          <w:rFonts w:asciiTheme="majorHAnsi" w:hAnsiTheme="majorHAnsi"/>
          <w:sz w:val="20"/>
          <w:szCs w:val="20"/>
        </w:rPr>
      </w:pPr>
      <w:r w:rsidRPr="00A55CE2">
        <w:rPr>
          <w:rFonts w:asciiTheme="majorHAnsi" w:hAnsiTheme="majorHAnsi"/>
          <w:sz w:val="20"/>
          <w:szCs w:val="20"/>
        </w:rPr>
        <w:t>At kalenderen skal være opdateret.</w:t>
      </w:r>
    </w:p>
    <w:p w:rsidR="00091155" w:rsidRPr="00A55CE2" w:rsidRDefault="007735EB" w:rsidP="008E5BFF">
      <w:pPr>
        <w:pStyle w:val="Listeafsnit"/>
        <w:numPr>
          <w:ilvl w:val="0"/>
          <w:numId w:val="12"/>
        </w:numPr>
        <w:spacing w:line="240" w:lineRule="auto"/>
        <w:rPr>
          <w:rFonts w:asciiTheme="majorHAnsi" w:hAnsiTheme="majorHAnsi"/>
          <w:sz w:val="20"/>
          <w:szCs w:val="20"/>
        </w:rPr>
      </w:pPr>
      <w:r w:rsidRPr="00A55CE2">
        <w:rPr>
          <w:rFonts w:asciiTheme="majorHAnsi" w:hAnsiTheme="majorHAnsi"/>
          <w:sz w:val="20"/>
          <w:szCs w:val="20"/>
        </w:rPr>
        <w:t>Der skal l</w:t>
      </w:r>
      <w:r w:rsidR="00494D91" w:rsidRPr="00A55CE2">
        <w:rPr>
          <w:rFonts w:asciiTheme="majorHAnsi" w:hAnsiTheme="majorHAnsi"/>
          <w:sz w:val="20"/>
          <w:szCs w:val="20"/>
        </w:rPr>
        <w:t>æ</w:t>
      </w:r>
      <w:r w:rsidRPr="00A55CE2">
        <w:rPr>
          <w:rFonts w:asciiTheme="majorHAnsi" w:hAnsiTheme="majorHAnsi"/>
          <w:sz w:val="20"/>
          <w:szCs w:val="20"/>
        </w:rPr>
        <w:t xml:space="preserve">gges program </w:t>
      </w:r>
      <w:r w:rsidR="00091155" w:rsidRPr="00A55CE2">
        <w:rPr>
          <w:rFonts w:asciiTheme="majorHAnsi" w:hAnsiTheme="majorHAnsi"/>
          <w:sz w:val="20"/>
          <w:szCs w:val="20"/>
        </w:rPr>
        <w:t xml:space="preserve">ud for møder minimum </w:t>
      </w:r>
      <w:r w:rsidR="00494D91" w:rsidRPr="00A55CE2">
        <w:rPr>
          <w:rFonts w:asciiTheme="majorHAnsi" w:hAnsiTheme="majorHAnsi"/>
          <w:sz w:val="20"/>
          <w:szCs w:val="20"/>
        </w:rPr>
        <w:t>e</w:t>
      </w:r>
      <w:r w:rsidRPr="00A55CE2">
        <w:rPr>
          <w:rFonts w:asciiTheme="majorHAnsi" w:hAnsiTheme="majorHAnsi"/>
          <w:sz w:val="20"/>
          <w:szCs w:val="20"/>
        </w:rPr>
        <w:t>n måned</w:t>
      </w:r>
      <w:r w:rsidR="00091155" w:rsidRPr="00A55CE2">
        <w:rPr>
          <w:rFonts w:asciiTheme="majorHAnsi" w:hAnsiTheme="majorHAnsi"/>
          <w:sz w:val="20"/>
          <w:szCs w:val="20"/>
        </w:rPr>
        <w:t xml:space="preserve"> frem.</w:t>
      </w:r>
    </w:p>
    <w:p w:rsidR="007735EB" w:rsidRPr="00A55CE2" w:rsidRDefault="00091155" w:rsidP="008E5BFF">
      <w:pPr>
        <w:pStyle w:val="Listeafsnit"/>
        <w:numPr>
          <w:ilvl w:val="0"/>
          <w:numId w:val="12"/>
        </w:numPr>
        <w:spacing w:line="240" w:lineRule="auto"/>
        <w:rPr>
          <w:rFonts w:asciiTheme="majorHAnsi" w:hAnsiTheme="majorHAnsi"/>
          <w:sz w:val="20"/>
          <w:szCs w:val="20"/>
        </w:rPr>
      </w:pPr>
      <w:r w:rsidRPr="00A55CE2">
        <w:rPr>
          <w:rFonts w:asciiTheme="majorHAnsi" w:hAnsiTheme="majorHAnsi"/>
          <w:sz w:val="20"/>
          <w:szCs w:val="20"/>
        </w:rPr>
        <w:t xml:space="preserve">Datoer og info om ture og arrangementer skal ligge minimum </w:t>
      </w:r>
      <w:r w:rsidR="00494D91" w:rsidRPr="00A55CE2">
        <w:rPr>
          <w:rFonts w:asciiTheme="majorHAnsi" w:hAnsiTheme="majorHAnsi"/>
          <w:sz w:val="20"/>
          <w:szCs w:val="20"/>
        </w:rPr>
        <w:t>2</w:t>
      </w:r>
      <w:r w:rsidRPr="00A55CE2">
        <w:rPr>
          <w:rFonts w:asciiTheme="majorHAnsi" w:hAnsiTheme="majorHAnsi"/>
          <w:sz w:val="20"/>
          <w:szCs w:val="20"/>
        </w:rPr>
        <w:t xml:space="preserve"> måneder frem i tiden. Jo tidligere forældre og spejdere kender en dato</w:t>
      </w:r>
      <w:r w:rsidR="007C7A09">
        <w:rPr>
          <w:rFonts w:asciiTheme="majorHAnsi" w:hAnsiTheme="majorHAnsi"/>
          <w:sz w:val="20"/>
          <w:szCs w:val="20"/>
        </w:rPr>
        <w:t>,</w:t>
      </w:r>
      <w:r w:rsidRPr="00A55CE2">
        <w:rPr>
          <w:rFonts w:asciiTheme="majorHAnsi" w:hAnsiTheme="majorHAnsi"/>
          <w:sz w:val="20"/>
          <w:szCs w:val="20"/>
        </w:rPr>
        <w:t xml:space="preserve"> jo bedre kan de planlægge.</w:t>
      </w:r>
    </w:p>
    <w:p w:rsidR="007735EB" w:rsidRPr="00A55CE2" w:rsidRDefault="007735EB" w:rsidP="008E5BFF">
      <w:pPr>
        <w:pStyle w:val="Listeafsnit"/>
        <w:numPr>
          <w:ilvl w:val="0"/>
          <w:numId w:val="12"/>
        </w:numPr>
        <w:spacing w:line="240" w:lineRule="auto"/>
        <w:rPr>
          <w:rFonts w:asciiTheme="majorHAnsi" w:hAnsiTheme="majorHAnsi"/>
          <w:sz w:val="20"/>
          <w:szCs w:val="20"/>
        </w:rPr>
      </w:pPr>
      <w:r w:rsidRPr="00A55CE2">
        <w:rPr>
          <w:rFonts w:asciiTheme="majorHAnsi" w:hAnsiTheme="majorHAnsi"/>
          <w:sz w:val="20"/>
          <w:szCs w:val="20"/>
        </w:rPr>
        <w:t>Der ligger ikke forældede ting</w:t>
      </w:r>
      <w:r w:rsidR="00091155" w:rsidRPr="00A55CE2">
        <w:rPr>
          <w:rFonts w:asciiTheme="majorHAnsi" w:hAnsiTheme="majorHAnsi"/>
          <w:sz w:val="20"/>
          <w:szCs w:val="20"/>
        </w:rPr>
        <w:t xml:space="preserve"> på hjemmesiden eller i kalenderen.</w:t>
      </w:r>
    </w:p>
    <w:p w:rsidR="00F9709E" w:rsidRDefault="007735EB" w:rsidP="008E5BFF">
      <w:pPr>
        <w:pStyle w:val="Listeafsnit"/>
        <w:numPr>
          <w:ilvl w:val="0"/>
          <w:numId w:val="12"/>
        </w:numPr>
        <w:spacing w:line="240" w:lineRule="auto"/>
        <w:rPr>
          <w:rFonts w:asciiTheme="majorHAnsi" w:hAnsiTheme="majorHAnsi"/>
          <w:sz w:val="20"/>
          <w:szCs w:val="20"/>
        </w:rPr>
      </w:pPr>
      <w:r w:rsidRPr="00A55CE2">
        <w:rPr>
          <w:rFonts w:asciiTheme="majorHAnsi" w:hAnsiTheme="majorHAnsi"/>
          <w:sz w:val="20"/>
          <w:szCs w:val="20"/>
        </w:rPr>
        <w:t xml:space="preserve">Der må gerne være noget friskt at kigge på, billeder og en lille tekst en gang imellem efter et møde </w:t>
      </w:r>
      <w:r w:rsidR="005F7A05">
        <w:rPr>
          <w:rFonts w:asciiTheme="majorHAnsi" w:hAnsiTheme="majorHAnsi"/>
          <w:sz w:val="20"/>
          <w:szCs w:val="20"/>
        </w:rPr>
        <w:t xml:space="preserve">men det kan også lægges på facebooke og er </w:t>
      </w:r>
      <w:r w:rsidRPr="00A55CE2">
        <w:rPr>
          <w:rFonts w:asciiTheme="majorHAnsi" w:hAnsiTheme="majorHAnsi"/>
          <w:sz w:val="20"/>
          <w:szCs w:val="20"/>
        </w:rPr>
        <w:t>ikke være et krav.</w:t>
      </w:r>
    </w:p>
    <w:p w:rsidR="00F6589C" w:rsidRDefault="00F6589C" w:rsidP="008E5BFF">
      <w:pPr>
        <w:pStyle w:val="Listeafsnit"/>
        <w:numPr>
          <w:ilvl w:val="0"/>
          <w:numId w:val="12"/>
        </w:numPr>
        <w:spacing w:line="240" w:lineRule="auto"/>
        <w:rPr>
          <w:rFonts w:asciiTheme="majorHAnsi" w:hAnsiTheme="majorHAnsi"/>
          <w:sz w:val="20"/>
          <w:szCs w:val="20"/>
        </w:rPr>
      </w:pPr>
      <w:r>
        <w:rPr>
          <w:rFonts w:asciiTheme="majorHAnsi" w:hAnsiTheme="majorHAnsi"/>
          <w:sz w:val="20"/>
          <w:szCs w:val="20"/>
        </w:rPr>
        <w:t>Turinvitationer med detaljerede oplysninger og pakkeliste lægges på hjemmesiden</w:t>
      </w:r>
    </w:p>
    <w:p w:rsidR="0021776C" w:rsidRPr="00811029" w:rsidRDefault="00F6589C" w:rsidP="008E5BFF">
      <w:pPr>
        <w:pStyle w:val="Listeafsnit"/>
        <w:numPr>
          <w:ilvl w:val="0"/>
          <w:numId w:val="12"/>
        </w:numPr>
        <w:spacing w:line="240" w:lineRule="auto"/>
        <w:rPr>
          <w:rFonts w:asciiTheme="majorHAnsi" w:hAnsiTheme="majorHAnsi"/>
          <w:sz w:val="20"/>
          <w:szCs w:val="20"/>
        </w:rPr>
      </w:pPr>
      <w:r w:rsidRPr="00811029">
        <w:rPr>
          <w:rFonts w:asciiTheme="majorHAnsi" w:hAnsiTheme="majorHAnsi"/>
          <w:sz w:val="20"/>
          <w:szCs w:val="20"/>
        </w:rPr>
        <w:t>Tilmelding og bet</w:t>
      </w:r>
      <w:r w:rsidR="005F7A05">
        <w:rPr>
          <w:rFonts w:asciiTheme="majorHAnsi" w:hAnsiTheme="majorHAnsi"/>
          <w:sz w:val="20"/>
          <w:szCs w:val="20"/>
        </w:rPr>
        <w:t>aling af ture foregår også via medlemsservice: Se hvordan du opretter et arrangement med betaling i vejledning på dropbox.</w:t>
      </w:r>
    </w:p>
    <w:p w:rsidR="0021776C" w:rsidRPr="0021776C" w:rsidRDefault="0021776C" w:rsidP="0021776C">
      <w:pPr>
        <w:pStyle w:val="Overskrift3"/>
        <w:rPr>
          <w:lang w:val="en-US"/>
        </w:rPr>
      </w:pPr>
      <w:bookmarkStart w:id="81" w:name="_Toc5604903"/>
      <w:r w:rsidRPr="0021776C">
        <w:rPr>
          <w:lang w:val="en-US"/>
        </w:rPr>
        <w:t>Facebook: Frydenborg</w:t>
      </w:r>
      <w:bookmarkEnd w:id="81"/>
    </w:p>
    <w:p w:rsidR="0021776C" w:rsidRDefault="00AF6575" w:rsidP="0021776C">
      <w:pPr>
        <w:rPr>
          <w:rStyle w:val="Fremhv"/>
          <w:rFonts w:asciiTheme="majorHAnsi" w:hAnsiTheme="majorHAnsi" w:cstheme="majorHAnsi"/>
          <w:i w:val="0"/>
          <w:sz w:val="20"/>
          <w:szCs w:val="20"/>
          <w:lang w:val="en-US"/>
        </w:rPr>
      </w:pPr>
      <w:hyperlink r:id="rId21" w:history="1">
        <w:r w:rsidR="0021776C" w:rsidRPr="009A382B">
          <w:rPr>
            <w:rStyle w:val="Hyperlink"/>
            <w:rFonts w:asciiTheme="majorHAnsi" w:hAnsiTheme="majorHAnsi" w:cstheme="majorHAnsi"/>
            <w:sz w:val="20"/>
            <w:szCs w:val="20"/>
            <w:lang w:val="en-US"/>
          </w:rPr>
          <w:t>https://www.facebook.com/frydenborggruppe/</w:t>
        </w:r>
      </w:hyperlink>
    </w:p>
    <w:p w:rsidR="0021776C" w:rsidRDefault="0021776C" w:rsidP="0021776C">
      <w:pPr>
        <w:rPr>
          <w:rStyle w:val="Fremhv"/>
          <w:rFonts w:asciiTheme="majorHAnsi" w:hAnsiTheme="majorHAnsi" w:cstheme="majorHAnsi"/>
          <w:i w:val="0"/>
          <w:sz w:val="20"/>
          <w:szCs w:val="20"/>
        </w:rPr>
      </w:pPr>
      <w:r w:rsidRPr="0021776C">
        <w:rPr>
          <w:rStyle w:val="Fremhv"/>
          <w:rFonts w:asciiTheme="majorHAnsi" w:hAnsiTheme="majorHAnsi" w:cstheme="majorHAnsi"/>
          <w:i w:val="0"/>
          <w:sz w:val="20"/>
          <w:szCs w:val="20"/>
        </w:rPr>
        <w:t>Benyttes til at fortælles om hvad gren</w:t>
      </w:r>
      <w:r w:rsidR="00811029">
        <w:rPr>
          <w:rStyle w:val="Fremhv"/>
          <w:rFonts w:asciiTheme="majorHAnsi" w:hAnsiTheme="majorHAnsi" w:cstheme="majorHAnsi"/>
          <w:i w:val="0"/>
          <w:sz w:val="20"/>
          <w:szCs w:val="20"/>
        </w:rPr>
        <w:t>ene foretager sig, søge hjælp, mv</w:t>
      </w:r>
    </w:p>
    <w:p w:rsidR="00811029" w:rsidRDefault="00811029" w:rsidP="0021776C">
      <w:pPr>
        <w:rPr>
          <w:rStyle w:val="Fremhv"/>
          <w:rFonts w:asciiTheme="majorHAnsi" w:hAnsiTheme="majorHAnsi" w:cstheme="majorHAnsi"/>
          <w:i w:val="0"/>
          <w:sz w:val="20"/>
          <w:szCs w:val="20"/>
        </w:rPr>
      </w:pPr>
      <w:r>
        <w:rPr>
          <w:rStyle w:val="Fremhv"/>
          <w:rFonts w:asciiTheme="majorHAnsi" w:hAnsiTheme="majorHAnsi" w:cstheme="majorHAnsi"/>
          <w:i w:val="0"/>
          <w:sz w:val="20"/>
          <w:szCs w:val="20"/>
        </w:rPr>
        <w:t>Huske altid at der kun må lægges billeder af spejdersituationer op, min. 3 spejdere.</w:t>
      </w:r>
    </w:p>
    <w:p w:rsidR="005F7A05" w:rsidRDefault="005F7A05" w:rsidP="0021776C">
      <w:pPr>
        <w:rPr>
          <w:rStyle w:val="Fremhv"/>
          <w:rFonts w:asciiTheme="majorHAnsi" w:hAnsiTheme="majorHAnsi" w:cstheme="majorHAnsi"/>
          <w:i w:val="0"/>
          <w:sz w:val="20"/>
          <w:szCs w:val="20"/>
        </w:rPr>
      </w:pPr>
    </w:p>
    <w:p w:rsidR="005F7A05" w:rsidRPr="005F7A05" w:rsidRDefault="005F7A05" w:rsidP="005F7A05">
      <w:pPr>
        <w:pStyle w:val="Overskrift3"/>
      </w:pPr>
      <w:r w:rsidRPr="005F7A05">
        <w:t>Facebook: Livlinen</w:t>
      </w:r>
    </w:p>
    <w:p w:rsidR="005F7A05" w:rsidRDefault="005F7A05" w:rsidP="0021776C">
      <w:pPr>
        <w:rPr>
          <w:rStyle w:val="Fremhv"/>
          <w:rFonts w:asciiTheme="majorHAnsi" w:hAnsiTheme="majorHAnsi" w:cstheme="majorHAnsi"/>
          <w:i w:val="0"/>
          <w:sz w:val="20"/>
          <w:szCs w:val="20"/>
        </w:rPr>
      </w:pPr>
      <w:r>
        <w:rPr>
          <w:rStyle w:val="Fremhv"/>
          <w:rFonts w:asciiTheme="majorHAnsi" w:hAnsiTheme="majorHAnsi" w:cstheme="majorHAnsi"/>
          <w:i w:val="0"/>
          <w:sz w:val="20"/>
          <w:szCs w:val="20"/>
        </w:rPr>
        <w:t>Oprettet som en støtteside, hvor bestyrelse, forældre og andre kan søge og tilbyde behov.</w:t>
      </w:r>
    </w:p>
    <w:p w:rsidR="005F7A05" w:rsidRDefault="005F7A05" w:rsidP="0021776C">
      <w:pPr>
        <w:rPr>
          <w:rStyle w:val="Fremhv"/>
          <w:rFonts w:asciiTheme="majorHAnsi" w:hAnsiTheme="majorHAnsi" w:cstheme="majorHAnsi"/>
          <w:i w:val="0"/>
          <w:sz w:val="20"/>
          <w:szCs w:val="20"/>
        </w:rPr>
      </w:pPr>
    </w:p>
    <w:p w:rsidR="005F7A05" w:rsidRDefault="005F7A05" w:rsidP="005F7A05">
      <w:pPr>
        <w:pStyle w:val="Overskrift3"/>
      </w:pPr>
      <w:r w:rsidRPr="005F7A05">
        <w:t xml:space="preserve">Facebook: </w:t>
      </w:r>
      <w:r w:rsidR="007236A0" w:rsidRPr="007236A0">
        <w:t>Frydenborgs seje ledere</w:t>
      </w:r>
    </w:p>
    <w:p w:rsidR="007236A0" w:rsidRPr="007236A0" w:rsidRDefault="007236A0" w:rsidP="007236A0">
      <w:pPr>
        <w:rPr>
          <w:rFonts w:asciiTheme="majorHAnsi" w:hAnsiTheme="majorHAnsi" w:cstheme="majorHAnsi"/>
          <w:sz w:val="20"/>
          <w:szCs w:val="20"/>
        </w:rPr>
      </w:pPr>
      <w:r w:rsidRPr="007236A0">
        <w:rPr>
          <w:rFonts w:asciiTheme="majorHAnsi" w:hAnsiTheme="majorHAnsi" w:cstheme="majorHAnsi"/>
          <w:sz w:val="20"/>
          <w:szCs w:val="20"/>
        </w:rPr>
        <w:t>Benyttes til lederdrøftelser (ikke personrelateret) om ture, planlægning, spørgsmål og interne tanker. Der er ”hand arounds” som tidligere leder mv, med på siden.</w:t>
      </w:r>
    </w:p>
    <w:p w:rsidR="005F7A05" w:rsidRPr="0021776C" w:rsidRDefault="005F7A05" w:rsidP="0021776C">
      <w:pPr>
        <w:rPr>
          <w:rStyle w:val="Fremhv"/>
          <w:rFonts w:asciiTheme="majorHAnsi" w:hAnsiTheme="majorHAnsi" w:cstheme="majorHAnsi"/>
          <w:i w:val="0"/>
          <w:sz w:val="20"/>
          <w:szCs w:val="20"/>
        </w:rPr>
      </w:pPr>
    </w:p>
    <w:p w:rsidR="00F6589C" w:rsidRPr="0021776C" w:rsidRDefault="00F6589C" w:rsidP="00F6589C">
      <w:pPr>
        <w:pStyle w:val="Listeafsnit"/>
        <w:spacing w:line="240" w:lineRule="auto"/>
        <w:rPr>
          <w:rFonts w:asciiTheme="majorHAnsi" w:hAnsiTheme="majorHAnsi"/>
          <w:sz w:val="20"/>
          <w:szCs w:val="20"/>
        </w:rPr>
      </w:pPr>
    </w:p>
    <w:p w:rsidR="00DD3F7A" w:rsidRPr="00A55CE2" w:rsidRDefault="00DD3F7A" w:rsidP="00616437">
      <w:pPr>
        <w:pStyle w:val="Overskrift3"/>
        <w:spacing w:before="0"/>
        <w:rPr>
          <w:sz w:val="20"/>
          <w:szCs w:val="20"/>
        </w:rPr>
      </w:pPr>
      <w:bookmarkStart w:id="82" w:name="_Toc5604904"/>
      <w:r w:rsidRPr="00A55CE2">
        <w:rPr>
          <w:sz w:val="20"/>
          <w:szCs w:val="20"/>
        </w:rPr>
        <w:t>Mailadresser</w:t>
      </w:r>
      <w:bookmarkEnd w:id="82"/>
      <w:r w:rsidR="00F9709E" w:rsidRPr="00A55CE2">
        <w:rPr>
          <w:sz w:val="20"/>
          <w:szCs w:val="20"/>
        </w:rPr>
        <w:t xml:space="preserve"> </w:t>
      </w:r>
    </w:p>
    <w:p w:rsidR="009F219E" w:rsidRPr="00A55CE2" w:rsidRDefault="009F219E" w:rsidP="00616437">
      <w:pPr>
        <w:rPr>
          <w:rFonts w:asciiTheme="majorHAnsi" w:hAnsiTheme="majorHAnsi"/>
          <w:sz w:val="20"/>
          <w:szCs w:val="20"/>
        </w:rPr>
      </w:pPr>
      <w:r w:rsidRPr="00A55CE2">
        <w:rPr>
          <w:rFonts w:asciiTheme="majorHAnsi" w:hAnsiTheme="majorHAnsi"/>
          <w:sz w:val="20"/>
          <w:szCs w:val="20"/>
        </w:rPr>
        <w:t xml:space="preserve">For at gøre det lettere for spejdere, forældre og andre at komme i kontakt med de rette ledere </w:t>
      </w:r>
      <w:r w:rsidR="00297120" w:rsidRPr="00A55CE2">
        <w:rPr>
          <w:rFonts w:asciiTheme="majorHAnsi" w:hAnsiTheme="majorHAnsi"/>
          <w:sz w:val="20"/>
          <w:szCs w:val="20"/>
        </w:rPr>
        <w:t xml:space="preserve">i gruppen </w:t>
      </w:r>
      <w:r w:rsidRPr="00A55CE2">
        <w:rPr>
          <w:rFonts w:asciiTheme="majorHAnsi" w:hAnsiTheme="majorHAnsi"/>
          <w:sz w:val="20"/>
          <w:szCs w:val="20"/>
        </w:rPr>
        <w:t xml:space="preserve">har vi oprettet en række mailadresser i forbindelse med spejderhat.dk. F.eks. vil </w:t>
      </w:r>
      <w:hyperlink r:id="rId22" w:history="1">
        <w:r w:rsidRPr="00A55CE2">
          <w:rPr>
            <w:rStyle w:val="Hyperlink"/>
            <w:rFonts w:asciiTheme="majorHAnsi" w:hAnsiTheme="majorHAnsi"/>
            <w:sz w:val="20"/>
            <w:szCs w:val="20"/>
          </w:rPr>
          <w:t>gl@spejderhat.dk</w:t>
        </w:r>
      </w:hyperlink>
      <w:r w:rsidRPr="00A55CE2">
        <w:rPr>
          <w:rFonts w:asciiTheme="majorHAnsi" w:hAnsiTheme="majorHAnsi"/>
          <w:sz w:val="20"/>
          <w:szCs w:val="20"/>
        </w:rPr>
        <w:t xml:space="preserve"> sende mails videre til gruppelederne. Det er webmasteren der kan rette i mailadresserne og det er ham der skal kontaktes hvis du skifter mailadresse, flytter gren eller lign.</w:t>
      </w:r>
    </w:p>
    <w:p w:rsidR="009F219E" w:rsidRPr="00A55CE2" w:rsidRDefault="009F219E" w:rsidP="00616437">
      <w:pPr>
        <w:rPr>
          <w:rFonts w:asciiTheme="majorHAnsi" w:hAnsiTheme="majorHAnsi"/>
          <w:sz w:val="20"/>
          <w:szCs w:val="20"/>
        </w:rPr>
      </w:pPr>
      <w:r w:rsidRPr="00A55CE2">
        <w:rPr>
          <w:rFonts w:asciiTheme="majorHAnsi" w:hAnsiTheme="majorHAnsi"/>
          <w:sz w:val="20"/>
          <w:szCs w:val="20"/>
        </w:rPr>
        <w:t>Der findes mailadresser til:</w:t>
      </w:r>
    </w:p>
    <w:p w:rsidR="009F219E" w:rsidRPr="00291510" w:rsidRDefault="00AF6575" w:rsidP="00616437">
      <w:pPr>
        <w:rPr>
          <w:rFonts w:asciiTheme="majorHAnsi" w:hAnsiTheme="majorHAnsi"/>
          <w:sz w:val="16"/>
          <w:szCs w:val="16"/>
        </w:rPr>
      </w:pPr>
      <w:hyperlink r:id="rId23" w:history="1">
        <w:r w:rsidR="009F219E" w:rsidRPr="00291510">
          <w:rPr>
            <w:rStyle w:val="Hyperlink"/>
            <w:rFonts w:asciiTheme="majorHAnsi" w:hAnsiTheme="majorHAnsi"/>
            <w:sz w:val="16"/>
            <w:szCs w:val="16"/>
          </w:rPr>
          <w:t>mikro@spejderhat.dk</w:t>
        </w:r>
      </w:hyperlink>
    </w:p>
    <w:p w:rsidR="009F219E" w:rsidRPr="00291510" w:rsidRDefault="00AF6575" w:rsidP="00616437">
      <w:pPr>
        <w:rPr>
          <w:rFonts w:asciiTheme="majorHAnsi" w:hAnsiTheme="majorHAnsi"/>
          <w:sz w:val="16"/>
          <w:szCs w:val="16"/>
        </w:rPr>
      </w:pPr>
      <w:hyperlink r:id="rId24" w:history="1">
        <w:r w:rsidR="009F219E" w:rsidRPr="00291510">
          <w:rPr>
            <w:rStyle w:val="Hyperlink"/>
            <w:rFonts w:asciiTheme="majorHAnsi" w:hAnsiTheme="majorHAnsi"/>
            <w:sz w:val="16"/>
            <w:szCs w:val="16"/>
          </w:rPr>
          <w:t>mini@spejderhat.dk</w:t>
        </w:r>
      </w:hyperlink>
    </w:p>
    <w:p w:rsidR="009F219E" w:rsidRPr="00291510" w:rsidRDefault="00AF6575" w:rsidP="00616437">
      <w:pPr>
        <w:rPr>
          <w:rFonts w:asciiTheme="majorHAnsi" w:hAnsiTheme="majorHAnsi"/>
          <w:sz w:val="16"/>
          <w:szCs w:val="16"/>
        </w:rPr>
      </w:pPr>
      <w:hyperlink r:id="rId25" w:history="1">
        <w:r w:rsidR="009F219E" w:rsidRPr="00291510">
          <w:rPr>
            <w:rStyle w:val="Hyperlink"/>
            <w:rFonts w:asciiTheme="majorHAnsi" w:hAnsiTheme="majorHAnsi"/>
            <w:sz w:val="16"/>
            <w:szCs w:val="16"/>
          </w:rPr>
          <w:t>junior@spejderhat.dk</w:t>
        </w:r>
      </w:hyperlink>
    </w:p>
    <w:p w:rsidR="009F219E" w:rsidRPr="00291510" w:rsidRDefault="00AF6575" w:rsidP="00616437">
      <w:pPr>
        <w:rPr>
          <w:rFonts w:asciiTheme="majorHAnsi" w:hAnsiTheme="majorHAnsi"/>
          <w:sz w:val="16"/>
          <w:szCs w:val="16"/>
        </w:rPr>
      </w:pPr>
      <w:hyperlink r:id="rId26" w:history="1">
        <w:r w:rsidR="009F219E" w:rsidRPr="00291510">
          <w:rPr>
            <w:rStyle w:val="Hyperlink"/>
            <w:rFonts w:asciiTheme="majorHAnsi" w:hAnsiTheme="majorHAnsi"/>
            <w:sz w:val="16"/>
            <w:szCs w:val="16"/>
          </w:rPr>
          <w:t>trop@spejderhat.dk</w:t>
        </w:r>
      </w:hyperlink>
    </w:p>
    <w:p w:rsidR="00297120" w:rsidRPr="00291510" w:rsidRDefault="00AF6575" w:rsidP="00616437">
      <w:pPr>
        <w:rPr>
          <w:rFonts w:asciiTheme="majorHAnsi" w:hAnsiTheme="majorHAnsi"/>
          <w:sz w:val="16"/>
          <w:szCs w:val="16"/>
        </w:rPr>
      </w:pPr>
      <w:hyperlink r:id="rId27" w:history="1">
        <w:r w:rsidR="00297120" w:rsidRPr="00291510">
          <w:rPr>
            <w:rStyle w:val="Hyperlink"/>
            <w:rFonts w:asciiTheme="majorHAnsi" w:hAnsiTheme="majorHAnsi"/>
            <w:sz w:val="16"/>
            <w:szCs w:val="16"/>
          </w:rPr>
          <w:t>kl@spejderhat.dk</w:t>
        </w:r>
      </w:hyperlink>
    </w:p>
    <w:p w:rsidR="00297120" w:rsidRPr="00291510" w:rsidRDefault="00AF6575" w:rsidP="00616437">
      <w:pPr>
        <w:rPr>
          <w:rFonts w:asciiTheme="majorHAnsi" w:hAnsiTheme="majorHAnsi"/>
          <w:sz w:val="16"/>
          <w:szCs w:val="16"/>
        </w:rPr>
      </w:pPr>
      <w:hyperlink r:id="rId28" w:history="1">
        <w:r w:rsidR="00297120" w:rsidRPr="00291510">
          <w:rPr>
            <w:rStyle w:val="Hyperlink"/>
            <w:rFonts w:asciiTheme="majorHAnsi" w:hAnsiTheme="majorHAnsi"/>
            <w:sz w:val="16"/>
            <w:szCs w:val="16"/>
          </w:rPr>
          <w:t>gl@spejderhat.dk</w:t>
        </w:r>
      </w:hyperlink>
    </w:p>
    <w:p w:rsidR="00297120" w:rsidRPr="00291510" w:rsidRDefault="00AF6575" w:rsidP="00616437">
      <w:pPr>
        <w:rPr>
          <w:rFonts w:asciiTheme="majorHAnsi" w:hAnsiTheme="majorHAnsi"/>
          <w:sz w:val="16"/>
          <w:szCs w:val="16"/>
        </w:rPr>
      </w:pPr>
      <w:hyperlink r:id="rId29" w:history="1">
        <w:r w:rsidR="00297120" w:rsidRPr="00291510">
          <w:rPr>
            <w:rStyle w:val="Hyperlink"/>
            <w:rFonts w:asciiTheme="majorHAnsi" w:hAnsiTheme="majorHAnsi"/>
            <w:sz w:val="16"/>
            <w:szCs w:val="16"/>
          </w:rPr>
          <w:t>bsf@spejderhat.dk</w:t>
        </w:r>
      </w:hyperlink>
    </w:p>
    <w:p w:rsidR="00297120" w:rsidRPr="00291510" w:rsidRDefault="00AF6575" w:rsidP="00616437">
      <w:pPr>
        <w:rPr>
          <w:rFonts w:asciiTheme="majorHAnsi" w:hAnsiTheme="majorHAnsi"/>
          <w:sz w:val="16"/>
          <w:szCs w:val="16"/>
        </w:rPr>
      </w:pPr>
      <w:hyperlink r:id="rId30" w:history="1">
        <w:r w:rsidR="00297120" w:rsidRPr="00291510">
          <w:rPr>
            <w:rStyle w:val="Hyperlink"/>
            <w:rFonts w:asciiTheme="majorHAnsi" w:hAnsiTheme="majorHAnsi"/>
            <w:sz w:val="16"/>
            <w:szCs w:val="16"/>
          </w:rPr>
          <w:t>gk@spejderhat.dk</w:t>
        </w:r>
      </w:hyperlink>
    </w:p>
    <w:p w:rsidR="00297120" w:rsidRPr="00291510" w:rsidRDefault="00AF6575" w:rsidP="00616437">
      <w:pPr>
        <w:rPr>
          <w:rFonts w:asciiTheme="majorHAnsi" w:hAnsiTheme="majorHAnsi"/>
          <w:sz w:val="16"/>
          <w:szCs w:val="16"/>
        </w:rPr>
      </w:pPr>
      <w:hyperlink r:id="rId31" w:history="1">
        <w:r w:rsidR="00297120" w:rsidRPr="00291510">
          <w:rPr>
            <w:rStyle w:val="Hyperlink"/>
            <w:rFonts w:asciiTheme="majorHAnsi" w:hAnsiTheme="majorHAnsi"/>
            <w:sz w:val="16"/>
            <w:szCs w:val="16"/>
          </w:rPr>
          <w:t>lederne@spejderhat.dk</w:t>
        </w:r>
      </w:hyperlink>
    </w:p>
    <w:p w:rsidR="00297120" w:rsidRPr="00291510" w:rsidRDefault="00AF6575" w:rsidP="00616437">
      <w:pPr>
        <w:rPr>
          <w:rFonts w:asciiTheme="majorHAnsi" w:hAnsiTheme="majorHAnsi"/>
          <w:sz w:val="16"/>
          <w:szCs w:val="16"/>
        </w:rPr>
      </w:pPr>
      <w:hyperlink r:id="rId32" w:history="1">
        <w:r w:rsidR="00297120" w:rsidRPr="00291510">
          <w:rPr>
            <w:rStyle w:val="Hyperlink"/>
            <w:rFonts w:asciiTheme="majorHAnsi" w:hAnsiTheme="majorHAnsi"/>
            <w:sz w:val="16"/>
            <w:szCs w:val="16"/>
          </w:rPr>
          <w:t>bestyrelsen@spejderhat.dk</w:t>
        </w:r>
      </w:hyperlink>
    </w:p>
    <w:p w:rsidR="00297120" w:rsidRPr="00291510" w:rsidRDefault="00AF6575" w:rsidP="00616437">
      <w:pPr>
        <w:rPr>
          <w:rFonts w:asciiTheme="majorHAnsi" w:hAnsiTheme="majorHAnsi"/>
          <w:sz w:val="16"/>
          <w:szCs w:val="16"/>
        </w:rPr>
      </w:pPr>
      <w:hyperlink r:id="rId33" w:history="1">
        <w:r w:rsidR="00297120" w:rsidRPr="00291510">
          <w:rPr>
            <w:rStyle w:val="Hyperlink"/>
            <w:rFonts w:asciiTheme="majorHAnsi" w:hAnsiTheme="majorHAnsi"/>
            <w:sz w:val="16"/>
            <w:szCs w:val="16"/>
          </w:rPr>
          <w:t>hytte@spejderhat.dk</w:t>
        </w:r>
      </w:hyperlink>
    </w:p>
    <w:p w:rsidR="00297120" w:rsidRDefault="00AF6575" w:rsidP="00616437">
      <w:hyperlink r:id="rId34" w:history="1">
        <w:r w:rsidR="00297120" w:rsidRPr="00291510">
          <w:rPr>
            <w:rStyle w:val="Hyperlink"/>
            <w:rFonts w:asciiTheme="majorHAnsi" w:hAnsiTheme="majorHAnsi"/>
            <w:sz w:val="16"/>
            <w:szCs w:val="16"/>
          </w:rPr>
          <w:t>web@spejderhat.dk</w:t>
        </w:r>
      </w:hyperlink>
    </w:p>
    <w:p w:rsidR="00382921" w:rsidRDefault="00AF6575" w:rsidP="00B36F08">
      <w:pPr>
        <w:rPr>
          <w:rStyle w:val="Hyperlink"/>
          <w:rFonts w:asciiTheme="majorHAnsi" w:hAnsiTheme="majorHAnsi"/>
          <w:sz w:val="16"/>
          <w:szCs w:val="16"/>
        </w:rPr>
      </w:pPr>
      <w:hyperlink r:id="rId35" w:history="1">
        <w:r w:rsidR="00382921" w:rsidRPr="000B08FD">
          <w:rPr>
            <w:rStyle w:val="Hyperlink"/>
            <w:rFonts w:asciiTheme="majorHAnsi" w:hAnsiTheme="majorHAnsi"/>
            <w:sz w:val="16"/>
            <w:szCs w:val="16"/>
          </w:rPr>
          <w:t>materiel@spejderhat.dk</w:t>
        </w:r>
      </w:hyperlink>
    </w:p>
    <w:p w:rsidR="00B36F08" w:rsidRDefault="00B36F08" w:rsidP="00B36F08"/>
    <w:p w:rsidR="00B36F08" w:rsidRDefault="00B36F08" w:rsidP="00B36F08">
      <w:pPr>
        <w:rPr>
          <w:rFonts w:asciiTheme="majorHAnsi" w:hAnsiTheme="majorHAnsi"/>
          <w:sz w:val="20"/>
          <w:szCs w:val="20"/>
        </w:rPr>
      </w:pPr>
      <w:r w:rsidRPr="00B36F08">
        <w:rPr>
          <w:rFonts w:asciiTheme="majorHAnsi" w:hAnsiTheme="majorHAnsi"/>
          <w:sz w:val="20"/>
          <w:szCs w:val="20"/>
        </w:rPr>
        <w:t xml:space="preserve">Adresseliste på gruppens ledere, samarbejdspartnere opdateres af GL: Har du nogle ændringer, så skriv til </w:t>
      </w:r>
      <w:hyperlink r:id="rId36" w:history="1">
        <w:r w:rsidRPr="00CF2C27">
          <w:rPr>
            <w:rStyle w:val="Hyperlink"/>
            <w:rFonts w:asciiTheme="majorHAnsi" w:hAnsiTheme="majorHAnsi"/>
            <w:sz w:val="20"/>
            <w:szCs w:val="20"/>
          </w:rPr>
          <w:t>GL@spejderhat.dk</w:t>
        </w:r>
      </w:hyperlink>
      <w:bookmarkStart w:id="83" w:name="_Toc166411808"/>
    </w:p>
    <w:p w:rsidR="00B36F08" w:rsidRDefault="00B36F08" w:rsidP="00B36F08">
      <w:pPr>
        <w:rPr>
          <w:rFonts w:asciiTheme="majorHAnsi" w:hAnsiTheme="majorHAnsi"/>
          <w:sz w:val="20"/>
          <w:szCs w:val="20"/>
        </w:rPr>
      </w:pPr>
    </w:p>
    <w:p w:rsidR="00811029" w:rsidRDefault="00811029" w:rsidP="00B36F08">
      <w:pPr>
        <w:rPr>
          <w:rFonts w:asciiTheme="majorHAnsi" w:hAnsiTheme="majorHAnsi"/>
          <w:b/>
          <w:sz w:val="36"/>
          <w:szCs w:val="36"/>
        </w:rPr>
      </w:pPr>
    </w:p>
    <w:p w:rsidR="007C7A09" w:rsidRPr="007C7A09" w:rsidRDefault="007C7A09" w:rsidP="00B36F08">
      <w:pPr>
        <w:rPr>
          <w:rFonts w:asciiTheme="majorHAnsi" w:hAnsiTheme="majorHAnsi"/>
          <w:b/>
          <w:sz w:val="36"/>
          <w:szCs w:val="36"/>
        </w:rPr>
      </w:pPr>
      <w:r>
        <w:rPr>
          <w:rFonts w:asciiTheme="majorHAnsi" w:hAnsiTheme="majorHAnsi"/>
          <w:b/>
          <w:sz w:val="36"/>
          <w:szCs w:val="36"/>
        </w:rPr>
        <w:t>Materiel</w:t>
      </w:r>
    </w:p>
    <w:bookmarkEnd w:id="83"/>
    <w:p w:rsidR="00A00708" w:rsidRPr="00A55CE2" w:rsidRDefault="0020253F" w:rsidP="00616437">
      <w:pPr>
        <w:rPr>
          <w:rFonts w:asciiTheme="majorHAnsi" w:hAnsiTheme="majorHAnsi"/>
          <w:sz w:val="20"/>
          <w:szCs w:val="20"/>
        </w:rPr>
      </w:pPr>
      <w:r w:rsidRPr="00A55CE2">
        <w:rPr>
          <w:rFonts w:asciiTheme="majorHAnsi" w:hAnsiTheme="majorHAnsi"/>
          <w:sz w:val="20"/>
          <w:szCs w:val="20"/>
        </w:rPr>
        <w:t xml:space="preserve">I gruppen har vi meget materiel, både noget vi </w:t>
      </w:r>
      <w:r w:rsidR="00A00708" w:rsidRPr="00A55CE2">
        <w:rPr>
          <w:rFonts w:asciiTheme="majorHAnsi" w:hAnsiTheme="majorHAnsi"/>
          <w:sz w:val="20"/>
          <w:szCs w:val="20"/>
        </w:rPr>
        <w:t xml:space="preserve">mest </w:t>
      </w:r>
      <w:r w:rsidRPr="00A55CE2">
        <w:rPr>
          <w:rFonts w:asciiTheme="majorHAnsi" w:hAnsiTheme="majorHAnsi"/>
          <w:sz w:val="20"/>
          <w:szCs w:val="20"/>
        </w:rPr>
        <w:t xml:space="preserve">bruger på ture, værktøj som hovedsageligt bruges i hytten og </w:t>
      </w:r>
      <w:r w:rsidR="00A00708" w:rsidRPr="00A55CE2">
        <w:rPr>
          <w:rFonts w:asciiTheme="majorHAnsi" w:hAnsiTheme="majorHAnsi"/>
          <w:sz w:val="20"/>
          <w:szCs w:val="20"/>
        </w:rPr>
        <w:t>andet som bruges til særlige aktiviteter eller lign. Det meste har en fast plads i hytternes skabe, værkstedet eller skurene.</w:t>
      </w:r>
    </w:p>
    <w:p w:rsidR="00DF7F10" w:rsidRPr="00A55CE2" w:rsidRDefault="001F1B74" w:rsidP="00616437">
      <w:pPr>
        <w:rPr>
          <w:rFonts w:asciiTheme="majorHAnsi" w:hAnsiTheme="majorHAnsi"/>
          <w:sz w:val="20"/>
          <w:szCs w:val="20"/>
        </w:rPr>
      </w:pPr>
      <w:r w:rsidRPr="00A55CE2">
        <w:rPr>
          <w:rFonts w:asciiTheme="majorHAnsi" w:hAnsiTheme="majorHAnsi"/>
          <w:sz w:val="20"/>
          <w:szCs w:val="20"/>
        </w:rPr>
        <w:t>Det er vores fælles</w:t>
      </w:r>
      <w:r w:rsidR="00A00708" w:rsidRPr="00A55CE2">
        <w:rPr>
          <w:rFonts w:asciiTheme="majorHAnsi" w:hAnsiTheme="majorHAnsi"/>
          <w:sz w:val="20"/>
          <w:szCs w:val="20"/>
        </w:rPr>
        <w:t xml:space="preserve"> ansvar at vores materiel er i ordentlig stand og at det er til at finde på den plads det har fået tildelt. Derfor, </w:t>
      </w:r>
      <w:r w:rsidR="00DF7F10" w:rsidRPr="00A55CE2">
        <w:rPr>
          <w:rFonts w:asciiTheme="majorHAnsi" w:hAnsiTheme="majorHAnsi"/>
          <w:sz w:val="20"/>
          <w:szCs w:val="20"/>
        </w:rPr>
        <w:t>skal</w:t>
      </w:r>
      <w:r w:rsidR="00A00708" w:rsidRPr="00A55CE2">
        <w:rPr>
          <w:rFonts w:asciiTheme="majorHAnsi" w:hAnsiTheme="majorHAnsi"/>
          <w:sz w:val="20"/>
          <w:szCs w:val="20"/>
        </w:rPr>
        <w:t xml:space="preserve"> materiellet </w:t>
      </w:r>
      <w:r w:rsidR="00DF7F10" w:rsidRPr="00A55CE2">
        <w:rPr>
          <w:rFonts w:asciiTheme="majorHAnsi" w:hAnsiTheme="majorHAnsi"/>
          <w:sz w:val="20"/>
          <w:szCs w:val="20"/>
        </w:rPr>
        <w:t>gøres</w:t>
      </w:r>
      <w:r w:rsidR="00A00708" w:rsidRPr="00A55CE2">
        <w:rPr>
          <w:rFonts w:asciiTheme="majorHAnsi" w:hAnsiTheme="majorHAnsi"/>
          <w:sz w:val="20"/>
          <w:szCs w:val="20"/>
        </w:rPr>
        <w:t xml:space="preserve"> rent og læg</w:t>
      </w:r>
      <w:r w:rsidR="00DF7F10" w:rsidRPr="00A55CE2">
        <w:rPr>
          <w:rFonts w:asciiTheme="majorHAnsi" w:hAnsiTheme="majorHAnsi"/>
          <w:sz w:val="20"/>
          <w:szCs w:val="20"/>
        </w:rPr>
        <w:t xml:space="preserve">ges altid </w:t>
      </w:r>
      <w:r w:rsidR="00A00708" w:rsidRPr="00A55CE2">
        <w:rPr>
          <w:rFonts w:asciiTheme="majorHAnsi" w:hAnsiTheme="majorHAnsi"/>
          <w:sz w:val="20"/>
          <w:szCs w:val="20"/>
        </w:rPr>
        <w:t>på plads når du er færdig med at bruge dem eller når m</w:t>
      </w:r>
      <w:r w:rsidR="00091155" w:rsidRPr="00A55CE2">
        <w:rPr>
          <w:rFonts w:asciiTheme="majorHAnsi" w:hAnsiTheme="majorHAnsi"/>
          <w:sz w:val="20"/>
          <w:szCs w:val="20"/>
        </w:rPr>
        <w:t xml:space="preserve">ødet er slut. </w:t>
      </w:r>
      <w:r w:rsidR="00DF7F10" w:rsidRPr="00A55CE2">
        <w:rPr>
          <w:rFonts w:asciiTheme="majorHAnsi" w:hAnsiTheme="majorHAnsi"/>
          <w:sz w:val="20"/>
          <w:szCs w:val="20"/>
        </w:rPr>
        <w:t xml:space="preserve">Hvis materiellet skal være væk fra sin plads, skal der altid lægges en seddel med udlåner og hvor lang tid materiellet forventes udlånt. Såfremt grenen ikke er i stand til at rydde op efter mødet/turen skal der sættes en seddel på materiellet, om hvornår materiellet forventes at komme på plads. </w:t>
      </w:r>
    </w:p>
    <w:p w:rsidR="001F1B74" w:rsidRDefault="00091155" w:rsidP="00616437">
      <w:pPr>
        <w:rPr>
          <w:rFonts w:asciiTheme="majorHAnsi" w:hAnsiTheme="majorHAnsi"/>
          <w:sz w:val="20"/>
          <w:szCs w:val="20"/>
        </w:rPr>
      </w:pPr>
      <w:r w:rsidRPr="00A55CE2">
        <w:rPr>
          <w:rFonts w:asciiTheme="majorHAnsi" w:hAnsiTheme="majorHAnsi"/>
          <w:sz w:val="20"/>
          <w:szCs w:val="20"/>
        </w:rPr>
        <w:t>Vær desuden opmærksom på</w:t>
      </w:r>
      <w:r w:rsidR="00A00708" w:rsidRPr="00A55CE2">
        <w:rPr>
          <w:rFonts w:asciiTheme="majorHAnsi" w:hAnsiTheme="majorHAnsi"/>
          <w:sz w:val="20"/>
          <w:szCs w:val="20"/>
        </w:rPr>
        <w:t xml:space="preserve"> at sørge for reparation af materiel</w:t>
      </w:r>
      <w:r w:rsidR="00DF7F10" w:rsidRPr="00A55CE2">
        <w:rPr>
          <w:rFonts w:asciiTheme="majorHAnsi" w:hAnsiTheme="majorHAnsi"/>
          <w:sz w:val="20"/>
          <w:szCs w:val="20"/>
        </w:rPr>
        <w:t>,</w:t>
      </w:r>
      <w:r w:rsidR="00A00708" w:rsidRPr="00A55CE2">
        <w:rPr>
          <w:rFonts w:asciiTheme="majorHAnsi" w:hAnsiTheme="majorHAnsi"/>
          <w:sz w:val="20"/>
          <w:szCs w:val="20"/>
        </w:rPr>
        <w:t xml:space="preserve"> der er i stykker enten ved selv at gøre det, eller bede en anden </w:t>
      </w:r>
      <w:r w:rsidR="001F1B74" w:rsidRPr="00A55CE2">
        <w:rPr>
          <w:rFonts w:asciiTheme="majorHAnsi" w:hAnsiTheme="majorHAnsi"/>
          <w:sz w:val="20"/>
          <w:szCs w:val="20"/>
        </w:rPr>
        <w:t xml:space="preserve">leder </w:t>
      </w:r>
      <w:r w:rsidR="00A00708" w:rsidRPr="00A55CE2">
        <w:rPr>
          <w:rFonts w:asciiTheme="majorHAnsi" w:hAnsiTheme="majorHAnsi"/>
          <w:sz w:val="20"/>
          <w:szCs w:val="20"/>
        </w:rPr>
        <w:t>om hjælp.</w:t>
      </w:r>
      <w:r w:rsidR="00DF7F10" w:rsidRPr="00A55CE2">
        <w:rPr>
          <w:rFonts w:asciiTheme="majorHAnsi" w:hAnsiTheme="majorHAnsi"/>
          <w:sz w:val="20"/>
          <w:szCs w:val="20"/>
        </w:rPr>
        <w:t xml:space="preserve"> Såfremt materiellet ikke kan laves ved egen hjælp, skal der gives besked til </w:t>
      </w:r>
      <w:r w:rsidR="007236A0">
        <w:rPr>
          <w:rFonts w:asciiTheme="majorHAnsi" w:hAnsiTheme="majorHAnsi"/>
          <w:sz w:val="20"/>
          <w:szCs w:val="20"/>
        </w:rPr>
        <w:t>Mads / Jonas fra klanen</w:t>
      </w:r>
      <w:r w:rsidR="00DF7F10" w:rsidRPr="00A55CE2">
        <w:rPr>
          <w:rFonts w:asciiTheme="majorHAnsi" w:hAnsiTheme="majorHAnsi"/>
          <w:sz w:val="20"/>
          <w:szCs w:val="20"/>
        </w:rPr>
        <w:t>.</w:t>
      </w:r>
      <w:r w:rsidR="007236A0">
        <w:rPr>
          <w:rFonts w:asciiTheme="majorHAnsi" w:hAnsiTheme="majorHAnsi"/>
          <w:sz w:val="20"/>
          <w:szCs w:val="20"/>
        </w:rPr>
        <w:t xml:space="preserve"> Se materiel tidligere.</w:t>
      </w:r>
    </w:p>
    <w:p w:rsidR="00016340" w:rsidRDefault="00016340" w:rsidP="00616437">
      <w:pPr>
        <w:rPr>
          <w:rFonts w:asciiTheme="majorHAnsi" w:hAnsiTheme="majorHAnsi"/>
          <w:sz w:val="20"/>
          <w:szCs w:val="20"/>
        </w:rPr>
      </w:pPr>
    </w:p>
    <w:p w:rsidR="00F6589C" w:rsidRPr="00A55CE2" w:rsidRDefault="00F6589C" w:rsidP="00616437">
      <w:pPr>
        <w:rPr>
          <w:rFonts w:asciiTheme="majorHAnsi" w:hAnsiTheme="majorHAnsi"/>
          <w:sz w:val="20"/>
          <w:szCs w:val="20"/>
        </w:rPr>
      </w:pPr>
      <w:r>
        <w:rPr>
          <w:rFonts w:asciiTheme="majorHAnsi" w:hAnsiTheme="majorHAnsi"/>
          <w:sz w:val="20"/>
          <w:szCs w:val="20"/>
        </w:rPr>
        <w:t xml:space="preserve">Materiel er udstyr af blivende karakter til brug for især lejrture, f.eks. </w:t>
      </w:r>
      <w:r w:rsidR="00793510">
        <w:rPr>
          <w:rFonts w:asciiTheme="majorHAnsi" w:hAnsiTheme="majorHAnsi"/>
          <w:sz w:val="20"/>
          <w:szCs w:val="20"/>
        </w:rPr>
        <w:t>telte, gryder, økser mv. Suppleringsmateriel af mindre omfang kan indkøbes af lederne, men normalt bør gruppelederen være involveret, og større anskaffelser, dvs. indkøb for mere end kr. 2000, skal først besluttes af GL, kasserer og bestyrelsesformand. Bestyrelsen orienteres. Materiel udgiftsføres på regnskabsarket under materiel.</w:t>
      </w:r>
    </w:p>
    <w:p w:rsidR="00291510" w:rsidRDefault="00291510" w:rsidP="00616437">
      <w:pPr>
        <w:rPr>
          <w:rStyle w:val="Overskrift2Tegn"/>
          <w:rFonts w:asciiTheme="majorHAnsi" w:hAnsiTheme="majorHAnsi"/>
          <w:sz w:val="20"/>
          <w:szCs w:val="20"/>
        </w:rPr>
      </w:pPr>
      <w:bookmarkStart w:id="84" w:name="_Toc166411809"/>
    </w:p>
    <w:p w:rsidR="00C62FA0" w:rsidRDefault="00C62FA0" w:rsidP="00C62FA0">
      <w:pPr>
        <w:pStyle w:val="Overskrift3"/>
      </w:pPr>
      <w:bookmarkStart w:id="85" w:name="_Toc5604906"/>
      <w:bookmarkEnd w:id="84"/>
      <w:r>
        <w:t>Telte</w:t>
      </w:r>
      <w:bookmarkEnd w:id="85"/>
    </w:p>
    <w:p w:rsidR="00F9709E" w:rsidRDefault="00F9709E" w:rsidP="00616437">
      <w:pPr>
        <w:rPr>
          <w:rFonts w:asciiTheme="majorHAnsi" w:hAnsiTheme="majorHAnsi"/>
          <w:sz w:val="20"/>
          <w:szCs w:val="20"/>
        </w:rPr>
      </w:pPr>
      <w:r w:rsidRPr="00A55CE2">
        <w:rPr>
          <w:rFonts w:asciiTheme="majorHAnsi" w:hAnsiTheme="majorHAnsi"/>
          <w:sz w:val="20"/>
          <w:szCs w:val="20"/>
        </w:rPr>
        <w:t xml:space="preserve">Gruppen har </w:t>
      </w:r>
      <w:r w:rsidR="00DA5CFB">
        <w:rPr>
          <w:rFonts w:asciiTheme="majorHAnsi" w:hAnsiTheme="majorHAnsi"/>
          <w:sz w:val="20"/>
          <w:szCs w:val="20"/>
        </w:rPr>
        <w:t xml:space="preserve">ca. 7 </w:t>
      </w:r>
      <w:r w:rsidR="00446602" w:rsidRPr="00A55CE2">
        <w:rPr>
          <w:rFonts w:asciiTheme="majorHAnsi" w:hAnsiTheme="majorHAnsi"/>
          <w:sz w:val="20"/>
          <w:szCs w:val="20"/>
        </w:rPr>
        <w:t>Kit K</w:t>
      </w:r>
      <w:r w:rsidR="001F1B74" w:rsidRPr="00A55CE2">
        <w:rPr>
          <w:rFonts w:asciiTheme="majorHAnsi" w:hAnsiTheme="majorHAnsi"/>
          <w:sz w:val="20"/>
          <w:szCs w:val="20"/>
        </w:rPr>
        <w:t>at</w:t>
      </w:r>
      <w:r w:rsidRPr="00A55CE2">
        <w:rPr>
          <w:rFonts w:asciiTheme="majorHAnsi" w:hAnsiTheme="majorHAnsi"/>
          <w:sz w:val="20"/>
          <w:szCs w:val="20"/>
        </w:rPr>
        <w:t xml:space="preserve"> telte</w:t>
      </w:r>
      <w:r w:rsidR="00DA5CFB">
        <w:rPr>
          <w:rFonts w:asciiTheme="majorHAnsi" w:hAnsiTheme="majorHAnsi"/>
          <w:sz w:val="20"/>
          <w:szCs w:val="20"/>
        </w:rPr>
        <w:t xml:space="preserve"> og 2 Cava telte</w:t>
      </w:r>
      <w:r w:rsidR="001F1B74" w:rsidRPr="00A55CE2">
        <w:rPr>
          <w:rFonts w:asciiTheme="majorHAnsi" w:hAnsiTheme="majorHAnsi"/>
          <w:sz w:val="20"/>
          <w:szCs w:val="20"/>
        </w:rPr>
        <w:t xml:space="preserve"> – traditionelle gule sp</w:t>
      </w:r>
      <w:r w:rsidR="00446602" w:rsidRPr="00A55CE2">
        <w:rPr>
          <w:rFonts w:asciiTheme="majorHAnsi" w:hAnsiTheme="majorHAnsi"/>
          <w:sz w:val="20"/>
          <w:szCs w:val="20"/>
        </w:rPr>
        <w:t>e</w:t>
      </w:r>
      <w:r w:rsidR="001F1B74" w:rsidRPr="00A55CE2">
        <w:rPr>
          <w:rFonts w:asciiTheme="majorHAnsi" w:hAnsiTheme="majorHAnsi"/>
          <w:sz w:val="20"/>
          <w:szCs w:val="20"/>
        </w:rPr>
        <w:t>jdertelte. D</w:t>
      </w:r>
      <w:r w:rsidR="001D33DC" w:rsidRPr="00A55CE2">
        <w:rPr>
          <w:rFonts w:asciiTheme="majorHAnsi" w:hAnsiTheme="majorHAnsi"/>
          <w:sz w:val="20"/>
          <w:szCs w:val="20"/>
        </w:rPr>
        <w:t>e er delt ind i farve</w:t>
      </w:r>
      <w:r w:rsidRPr="00A55CE2">
        <w:rPr>
          <w:rFonts w:asciiTheme="majorHAnsi" w:hAnsiTheme="majorHAnsi"/>
          <w:sz w:val="20"/>
          <w:szCs w:val="20"/>
        </w:rPr>
        <w:t>kod</w:t>
      </w:r>
      <w:r w:rsidR="001F1B74" w:rsidRPr="00A55CE2">
        <w:rPr>
          <w:rFonts w:asciiTheme="majorHAnsi" w:hAnsiTheme="majorHAnsi"/>
          <w:sz w:val="20"/>
          <w:szCs w:val="20"/>
        </w:rPr>
        <w:t xml:space="preserve">er så hver gren har deres </w:t>
      </w:r>
      <w:r w:rsidR="00910562" w:rsidRPr="00A55CE2">
        <w:rPr>
          <w:rFonts w:asciiTheme="majorHAnsi" w:hAnsiTheme="majorHAnsi"/>
          <w:sz w:val="20"/>
          <w:szCs w:val="20"/>
        </w:rPr>
        <w:t xml:space="preserve">egne </w:t>
      </w:r>
      <w:r w:rsidR="001F1B74" w:rsidRPr="00A55CE2">
        <w:rPr>
          <w:rFonts w:asciiTheme="majorHAnsi" w:hAnsiTheme="majorHAnsi"/>
          <w:sz w:val="20"/>
          <w:szCs w:val="20"/>
        </w:rPr>
        <w:t>telte</w:t>
      </w:r>
      <w:r w:rsidR="00910562" w:rsidRPr="00A55CE2">
        <w:rPr>
          <w:rFonts w:asciiTheme="majorHAnsi" w:hAnsiTheme="majorHAnsi"/>
          <w:sz w:val="20"/>
          <w:szCs w:val="20"/>
        </w:rPr>
        <w:t>, som de er ansvarlige for samt for vedligeholdelse og mærkning.</w:t>
      </w:r>
      <w:r w:rsidR="00DA5CFB">
        <w:rPr>
          <w:rFonts w:asciiTheme="majorHAnsi" w:hAnsiTheme="majorHAnsi"/>
          <w:sz w:val="20"/>
          <w:szCs w:val="20"/>
        </w:rPr>
        <w:t xml:space="preserve"> Oversejlene varierer i længden og der kan suppleres med yderligere oversejl.</w:t>
      </w:r>
    </w:p>
    <w:p w:rsidR="00DA5CFB" w:rsidRPr="00A55CE2" w:rsidRDefault="00DA5CFB" w:rsidP="00616437">
      <w:pPr>
        <w:rPr>
          <w:rFonts w:asciiTheme="majorHAnsi" w:hAnsiTheme="majorHAnsi"/>
          <w:sz w:val="20"/>
          <w:szCs w:val="20"/>
        </w:rPr>
      </w:pPr>
    </w:p>
    <w:p w:rsidR="00F9709E" w:rsidRPr="009F6383" w:rsidRDefault="001F1B74" w:rsidP="008E5BFF">
      <w:pPr>
        <w:pStyle w:val="Listeafsnit"/>
        <w:numPr>
          <w:ilvl w:val="0"/>
          <w:numId w:val="10"/>
        </w:numPr>
        <w:spacing w:line="240" w:lineRule="auto"/>
        <w:rPr>
          <w:rFonts w:asciiTheme="majorHAnsi" w:hAnsiTheme="majorHAnsi"/>
          <w:sz w:val="20"/>
          <w:szCs w:val="20"/>
        </w:rPr>
      </w:pPr>
      <w:r w:rsidRPr="009F6383">
        <w:rPr>
          <w:rFonts w:asciiTheme="majorHAnsi" w:hAnsiTheme="majorHAnsi"/>
          <w:sz w:val="20"/>
          <w:szCs w:val="20"/>
        </w:rPr>
        <w:t>Gul er klanen</w:t>
      </w:r>
    </w:p>
    <w:p w:rsidR="00F9709E" w:rsidRPr="009F6383" w:rsidRDefault="001F1B74" w:rsidP="008E5BFF">
      <w:pPr>
        <w:pStyle w:val="Listeafsnit"/>
        <w:numPr>
          <w:ilvl w:val="0"/>
          <w:numId w:val="10"/>
        </w:numPr>
        <w:spacing w:line="240" w:lineRule="auto"/>
        <w:rPr>
          <w:rFonts w:asciiTheme="majorHAnsi" w:hAnsiTheme="majorHAnsi"/>
          <w:sz w:val="20"/>
          <w:szCs w:val="20"/>
        </w:rPr>
      </w:pPr>
      <w:r w:rsidRPr="009F6383">
        <w:rPr>
          <w:rFonts w:asciiTheme="majorHAnsi" w:hAnsiTheme="majorHAnsi"/>
          <w:sz w:val="20"/>
          <w:szCs w:val="20"/>
        </w:rPr>
        <w:t>Sort</w:t>
      </w:r>
      <w:r w:rsidR="00F9709E" w:rsidRPr="009F6383">
        <w:rPr>
          <w:rFonts w:asciiTheme="majorHAnsi" w:hAnsiTheme="majorHAnsi"/>
          <w:sz w:val="20"/>
          <w:szCs w:val="20"/>
        </w:rPr>
        <w:t xml:space="preserve"> er t</w:t>
      </w:r>
      <w:r w:rsidR="00446602" w:rsidRPr="009F6383">
        <w:rPr>
          <w:rFonts w:asciiTheme="majorHAnsi" w:hAnsiTheme="majorHAnsi"/>
          <w:sz w:val="20"/>
          <w:szCs w:val="20"/>
        </w:rPr>
        <w:t>r</w:t>
      </w:r>
      <w:r w:rsidR="00F9709E" w:rsidRPr="009F6383">
        <w:rPr>
          <w:rFonts w:asciiTheme="majorHAnsi" w:hAnsiTheme="majorHAnsi"/>
          <w:sz w:val="20"/>
          <w:szCs w:val="20"/>
        </w:rPr>
        <w:t>oppen</w:t>
      </w:r>
    </w:p>
    <w:p w:rsidR="00F9709E" w:rsidRPr="009F6383" w:rsidRDefault="001F1B74" w:rsidP="008E5BFF">
      <w:pPr>
        <w:pStyle w:val="Listeafsnit"/>
        <w:numPr>
          <w:ilvl w:val="0"/>
          <w:numId w:val="10"/>
        </w:numPr>
        <w:spacing w:line="240" w:lineRule="auto"/>
        <w:rPr>
          <w:rFonts w:asciiTheme="majorHAnsi" w:hAnsiTheme="majorHAnsi"/>
          <w:sz w:val="20"/>
          <w:szCs w:val="20"/>
        </w:rPr>
      </w:pPr>
      <w:r w:rsidRPr="009F6383">
        <w:rPr>
          <w:rFonts w:asciiTheme="majorHAnsi" w:hAnsiTheme="majorHAnsi"/>
          <w:sz w:val="20"/>
          <w:szCs w:val="20"/>
        </w:rPr>
        <w:t>L</w:t>
      </w:r>
      <w:r w:rsidR="00F9709E" w:rsidRPr="009F6383">
        <w:rPr>
          <w:rFonts w:asciiTheme="majorHAnsi" w:hAnsiTheme="majorHAnsi"/>
          <w:sz w:val="20"/>
          <w:szCs w:val="20"/>
        </w:rPr>
        <w:t>illa er junior</w:t>
      </w:r>
    </w:p>
    <w:p w:rsidR="00F9709E" w:rsidRPr="009F6383" w:rsidRDefault="001F1B74" w:rsidP="008E5BFF">
      <w:pPr>
        <w:pStyle w:val="Listeafsnit"/>
        <w:numPr>
          <w:ilvl w:val="0"/>
          <w:numId w:val="10"/>
        </w:numPr>
        <w:spacing w:line="240" w:lineRule="auto"/>
        <w:rPr>
          <w:rFonts w:asciiTheme="majorHAnsi" w:hAnsiTheme="majorHAnsi"/>
          <w:sz w:val="20"/>
          <w:szCs w:val="20"/>
        </w:rPr>
      </w:pPr>
      <w:r w:rsidRPr="009F6383">
        <w:rPr>
          <w:rFonts w:asciiTheme="majorHAnsi" w:hAnsiTheme="majorHAnsi"/>
          <w:sz w:val="20"/>
          <w:szCs w:val="20"/>
        </w:rPr>
        <w:t xml:space="preserve">Grøn er mini </w:t>
      </w:r>
      <w:r w:rsidR="00F9709E" w:rsidRPr="009F6383">
        <w:rPr>
          <w:rFonts w:asciiTheme="majorHAnsi" w:hAnsiTheme="majorHAnsi"/>
          <w:sz w:val="20"/>
          <w:szCs w:val="20"/>
        </w:rPr>
        <w:t xml:space="preserve"> </w:t>
      </w:r>
    </w:p>
    <w:p w:rsidR="00F9709E" w:rsidRPr="009F6383" w:rsidRDefault="001F1B74" w:rsidP="008E5BFF">
      <w:pPr>
        <w:pStyle w:val="Listeafsnit"/>
        <w:numPr>
          <w:ilvl w:val="0"/>
          <w:numId w:val="10"/>
        </w:numPr>
        <w:spacing w:line="240" w:lineRule="auto"/>
        <w:rPr>
          <w:rFonts w:asciiTheme="majorHAnsi" w:hAnsiTheme="majorHAnsi"/>
          <w:sz w:val="20"/>
          <w:szCs w:val="20"/>
        </w:rPr>
      </w:pPr>
      <w:r w:rsidRPr="009F6383">
        <w:rPr>
          <w:rFonts w:asciiTheme="majorHAnsi" w:hAnsiTheme="majorHAnsi"/>
          <w:sz w:val="20"/>
          <w:szCs w:val="20"/>
        </w:rPr>
        <w:t>R</w:t>
      </w:r>
      <w:r w:rsidR="00910562" w:rsidRPr="009F6383">
        <w:rPr>
          <w:rFonts w:asciiTheme="majorHAnsi" w:hAnsiTheme="majorHAnsi"/>
          <w:sz w:val="20"/>
          <w:szCs w:val="20"/>
        </w:rPr>
        <w:t xml:space="preserve">ød er mikro </w:t>
      </w:r>
    </w:p>
    <w:p w:rsidR="00291510" w:rsidRPr="009F6383" w:rsidRDefault="00291510" w:rsidP="00616437">
      <w:pPr>
        <w:rPr>
          <w:rFonts w:asciiTheme="majorHAnsi" w:hAnsiTheme="majorHAnsi"/>
          <w:sz w:val="20"/>
          <w:szCs w:val="20"/>
        </w:rPr>
      </w:pPr>
    </w:p>
    <w:p w:rsidR="00F9709E" w:rsidRPr="009F6383" w:rsidRDefault="00F9709E" w:rsidP="00616437">
      <w:pPr>
        <w:rPr>
          <w:rFonts w:asciiTheme="majorHAnsi" w:hAnsiTheme="majorHAnsi"/>
          <w:sz w:val="20"/>
          <w:szCs w:val="20"/>
        </w:rPr>
      </w:pPr>
      <w:r w:rsidRPr="009F6383">
        <w:rPr>
          <w:rFonts w:asciiTheme="majorHAnsi" w:hAnsiTheme="majorHAnsi"/>
          <w:sz w:val="20"/>
          <w:szCs w:val="20"/>
        </w:rPr>
        <w:t>Farvekoden (stof lap) på teltene sidder i det ene hjørne af oversejlet og i det ene hjørne at selve teltet. D</w:t>
      </w:r>
      <w:r w:rsidR="00446602" w:rsidRPr="009F6383">
        <w:rPr>
          <w:rFonts w:asciiTheme="majorHAnsi" w:hAnsiTheme="majorHAnsi"/>
          <w:sz w:val="20"/>
          <w:szCs w:val="20"/>
        </w:rPr>
        <w:t>er er også en farvekode på telt</w:t>
      </w:r>
      <w:r w:rsidRPr="009F6383">
        <w:rPr>
          <w:rFonts w:asciiTheme="majorHAnsi" w:hAnsiTheme="majorHAnsi"/>
          <w:sz w:val="20"/>
          <w:szCs w:val="20"/>
        </w:rPr>
        <w:t>posen så man kan se om det er det rigtige telt man tager.</w:t>
      </w:r>
    </w:p>
    <w:p w:rsidR="00F9709E" w:rsidRPr="009F6383" w:rsidRDefault="00446602" w:rsidP="00616437">
      <w:pPr>
        <w:rPr>
          <w:rFonts w:asciiTheme="majorHAnsi" w:hAnsiTheme="majorHAnsi"/>
          <w:sz w:val="20"/>
          <w:szCs w:val="20"/>
        </w:rPr>
      </w:pPr>
      <w:r w:rsidRPr="009F6383">
        <w:rPr>
          <w:rFonts w:asciiTheme="majorHAnsi" w:hAnsiTheme="majorHAnsi"/>
          <w:sz w:val="20"/>
          <w:szCs w:val="20"/>
        </w:rPr>
        <w:t>Koden består af</w:t>
      </w:r>
      <w:r w:rsidR="00F9709E" w:rsidRPr="009F6383">
        <w:rPr>
          <w:rFonts w:asciiTheme="majorHAnsi" w:hAnsiTheme="majorHAnsi"/>
          <w:sz w:val="20"/>
          <w:szCs w:val="20"/>
        </w:rPr>
        <w:t xml:space="preserve"> den farve som grenen har, og på den stof lap sidder 1-3 Frydenborg mærker så man kan se hvilket </w:t>
      </w:r>
      <w:r w:rsidR="001F1B74" w:rsidRPr="009F6383">
        <w:rPr>
          <w:rFonts w:asciiTheme="majorHAnsi" w:hAnsiTheme="majorHAnsi"/>
          <w:sz w:val="20"/>
          <w:szCs w:val="20"/>
        </w:rPr>
        <w:t xml:space="preserve">nummer </w:t>
      </w:r>
      <w:r w:rsidR="00F9709E" w:rsidRPr="009F6383">
        <w:rPr>
          <w:rFonts w:asciiTheme="majorHAnsi" w:hAnsiTheme="majorHAnsi"/>
          <w:sz w:val="20"/>
          <w:szCs w:val="20"/>
        </w:rPr>
        <w:t xml:space="preserve">telt det er. </w:t>
      </w:r>
    </w:p>
    <w:p w:rsidR="001F1B74" w:rsidRPr="009F6383" w:rsidRDefault="00F9709E" w:rsidP="00616437">
      <w:pPr>
        <w:rPr>
          <w:rFonts w:asciiTheme="majorHAnsi" w:hAnsiTheme="majorHAnsi"/>
          <w:sz w:val="20"/>
          <w:szCs w:val="20"/>
        </w:rPr>
      </w:pPr>
      <w:r w:rsidRPr="009F6383">
        <w:rPr>
          <w:rFonts w:asciiTheme="majorHAnsi" w:hAnsiTheme="majorHAnsi"/>
          <w:sz w:val="20"/>
          <w:szCs w:val="20"/>
        </w:rPr>
        <w:t>For eks</w:t>
      </w:r>
      <w:r w:rsidR="00446602" w:rsidRPr="009F6383">
        <w:rPr>
          <w:rFonts w:asciiTheme="majorHAnsi" w:hAnsiTheme="majorHAnsi"/>
          <w:sz w:val="20"/>
          <w:szCs w:val="20"/>
        </w:rPr>
        <w:t>empel har klanen 2 telte, på det</w:t>
      </w:r>
      <w:r w:rsidRPr="009F6383">
        <w:rPr>
          <w:rFonts w:asciiTheme="majorHAnsi" w:hAnsiTheme="majorHAnsi"/>
          <w:sz w:val="20"/>
          <w:szCs w:val="20"/>
        </w:rPr>
        <w:t xml:space="preserve"> ene telt e</w:t>
      </w:r>
      <w:bookmarkStart w:id="86" w:name="_GoBack"/>
      <w:bookmarkEnd w:id="86"/>
      <w:r w:rsidRPr="009F6383">
        <w:rPr>
          <w:rFonts w:asciiTheme="majorHAnsi" w:hAnsiTheme="majorHAnsi"/>
          <w:sz w:val="20"/>
          <w:szCs w:val="20"/>
        </w:rPr>
        <w:t xml:space="preserve">r der en gul stof lap med et Frydenborg mærke, på det andet sidder der også en gul stof lap men med to Frydenborg mærker. </w:t>
      </w:r>
      <w:r w:rsidR="00446602" w:rsidRPr="009F6383">
        <w:rPr>
          <w:rFonts w:asciiTheme="majorHAnsi" w:hAnsiTheme="majorHAnsi"/>
          <w:sz w:val="20"/>
          <w:szCs w:val="20"/>
        </w:rPr>
        <w:t>Det er altså klanens telt 1 og 2.</w:t>
      </w:r>
    </w:p>
    <w:p w:rsidR="00F9709E" w:rsidRPr="009F6383" w:rsidRDefault="001F1B74" w:rsidP="00616437">
      <w:pPr>
        <w:rPr>
          <w:rFonts w:asciiTheme="majorHAnsi" w:hAnsiTheme="majorHAnsi"/>
          <w:sz w:val="20"/>
          <w:szCs w:val="20"/>
        </w:rPr>
      </w:pPr>
      <w:r w:rsidRPr="009F6383">
        <w:rPr>
          <w:rFonts w:asciiTheme="majorHAnsi" w:hAnsiTheme="majorHAnsi"/>
          <w:sz w:val="20"/>
          <w:szCs w:val="20"/>
        </w:rPr>
        <w:t>Gruppen har</w:t>
      </w:r>
      <w:r w:rsidR="00446602" w:rsidRPr="009F6383">
        <w:rPr>
          <w:rFonts w:asciiTheme="majorHAnsi" w:hAnsiTheme="majorHAnsi"/>
          <w:sz w:val="20"/>
          <w:szCs w:val="20"/>
        </w:rPr>
        <w:t xml:space="preserve"> også</w:t>
      </w:r>
      <w:r w:rsidRPr="009F6383">
        <w:rPr>
          <w:rFonts w:asciiTheme="majorHAnsi" w:hAnsiTheme="majorHAnsi"/>
          <w:sz w:val="20"/>
          <w:szCs w:val="20"/>
        </w:rPr>
        <w:t xml:space="preserve"> en række andre telte:</w:t>
      </w:r>
    </w:p>
    <w:p w:rsidR="00F9709E" w:rsidRPr="009F6383" w:rsidRDefault="00910562" w:rsidP="008E5BFF">
      <w:pPr>
        <w:pStyle w:val="Listeafsnit"/>
        <w:numPr>
          <w:ilvl w:val="0"/>
          <w:numId w:val="11"/>
        </w:numPr>
        <w:spacing w:line="240" w:lineRule="auto"/>
        <w:rPr>
          <w:rFonts w:asciiTheme="majorHAnsi" w:hAnsiTheme="majorHAnsi"/>
          <w:sz w:val="20"/>
          <w:szCs w:val="20"/>
        </w:rPr>
      </w:pPr>
      <w:r w:rsidRPr="009F6383">
        <w:rPr>
          <w:rFonts w:asciiTheme="majorHAnsi" w:hAnsiTheme="majorHAnsi"/>
          <w:sz w:val="20"/>
          <w:szCs w:val="20"/>
        </w:rPr>
        <w:t>3</w:t>
      </w:r>
      <w:r w:rsidR="00F9709E" w:rsidRPr="009F6383">
        <w:rPr>
          <w:rFonts w:asciiTheme="majorHAnsi" w:hAnsiTheme="majorHAnsi"/>
          <w:sz w:val="20"/>
          <w:szCs w:val="20"/>
        </w:rPr>
        <w:t xml:space="preserve"> gule og røde letvægts telte til 4 personer. </w:t>
      </w:r>
    </w:p>
    <w:p w:rsidR="00F9709E" w:rsidRPr="009F6383" w:rsidRDefault="00B078C2" w:rsidP="008E5BFF">
      <w:pPr>
        <w:pStyle w:val="Listeafsnit"/>
        <w:numPr>
          <w:ilvl w:val="0"/>
          <w:numId w:val="11"/>
        </w:numPr>
        <w:spacing w:line="240" w:lineRule="auto"/>
        <w:rPr>
          <w:rFonts w:asciiTheme="majorHAnsi" w:hAnsiTheme="majorHAnsi"/>
          <w:sz w:val="20"/>
          <w:szCs w:val="20"/>
        </w:rPr>
      </w:pPr>
      <w:r w:rsidRPr="009F6383">
        <w:rPr>
          <w:rFonts w:asciiTheme="majorHAnsi" w:hAnsiTheme="majorHAnsi"/>
          <w:sz w:val="20"/>
          <w:szCs w:val="20"/>
        </w:rPr>
        <w:t>1 Grønt fjeldtelt til 3</w:t>
      </w:r>
      <w:r w:rsidR="00F9709E" w:rsidRPr="009F6383">
        <w:rPr>
          <w:rFonts w:asciiTheme="majorHAnsi" w:hAnsiTheme="majorHAnsi"/>
          <w:sz w:val="20"/>
          <w:szCs w:val="20"/>
        </w:rPr>
        <w:t xml:space="preserve"> personer.</w:t>
      </w:r>
    </w:p>
    <w:p w:rsidR="0020253F" w:rsidRPr="009F6383" w:rsidRDefault="00F9709E" w:rsidP="008E5BFF">
      <w:pPr>
        <w:pStyle w:val="Listeafsnit"/>
        <w:numPr>
          <w:ilvl w:val="0"/>
          <w:numId w:val="11"/>
        </w:numPr>
        <w:spacing w:line="240" w:lineRule="auto"/>
        <w:rPr>
          <w:rFonts w:asciiTheme="majorHAnsi" w:hAnsiTheme="majorHAnsi"/>
          <w:sz w:val="20"/>
          <w:szCs w:val="20"/>
        </w:rPr>
      </w:pPr>
      <w:r w:rsidRPr="009F6383">
        <w:rPr>
          <w:rFonts w:asciiTheme="majorHAnsi" w:hAnsiTheme="majorHAnsi"/>
          <w:sz w:val="20"/>
          <w:szCs w:val="20"/>
        </w:rPr>
        <w:t xml:space="preserve">1 hvidt telt med kun en </w:t>
      </w:r>
      <w:r w:rsidR="0020253F" w:rsidRPr="009F6383">
        <w:rPr>
          <w:rFonts w:asciiTheme="majorHAnsi" w:hAnsiTheme="majorHAnsi"/>
          <w:sz w:val="20"/>
          <w:szCs w:val="20"/>
        </w:rPr>
        <w:t xml:space="preserve">teltstang - </w:t>
      </w:r>
      <w:r w:rsidRPr="009F6383">
        <w:rPr>
          <w:rFonts w:asciiTheme="majorHAnsi" w:hAnsiTheme="majorHAnsi"/>
          <w:sz w:val="20"/>
          <w:szCs w:val="20"/>
        </w:rPr>
        <w:t>cirkustelt</w:t>
      </w:r>
      <w:r w:rsidR="0020253F" w:rsidRPr="009F6383">
        <w:rPr>
          <w:rFonts w:asciiTheme="majorHAnsi" w:hAnsiTheme="majorHAnsi"/>
          <w:sz w:val="20"/>
          <w:szCs w:val="20"/>
        </w:rPr>
        <w:t xml:space="preserve">et. (8 personer) </w:t>
      </w:r>
    </w:p>
    <w:p w:rsidR="00446602" w:rsidRPr="009F6383" w:rsidRDefault="007236A0" w:rsidP="008E5BFF">
      <w:pPr>
        <w:pStyle w:val="Listeafsnit"/>
        <w:numPr>
          <w:ilvl w:val="0"/>
          <w:numId w:val="11"/>
        </w:numPr>
        <w:spacing w:line="240" w:lineRule="auto"/>
        <w:rPr>
          <w:rFonts w:asciiTheme="majorHAnsi" w:hAnsiTheme="majorHAnsi"/>
          <w:sz w:val="20"/>
          <w:szCs w:val="20"/>
        </w:rPr>
      </w:pPr>
      <w:r>
        <w:rPr>
          <w:rFonts w:asciiTheme="majorHAnsi" w:hAnsiTheme="majorHAnsi"/>
          <w:sz w:val="20"/>
          <w:szCs w:val="20"/>
        </w:rPr>
        <w:t>3</w:t>
      </w:r>
      <w:r w:rsidR="0020253F" w:rsidRPr="009F6383">
        <w:rPr>
          <w:rFonts w:asciiTheme="majorHAnsi" w:hAnsiTheme="majorHAnsi"/>
          <w:sz w:val="20"/>
          <w:szCs w:val="20"/>
        </w:rPr>
        <w:t xml:space="preserve"> lavu’er – letvægtstelte med én stang og plads til 6 voksne</w:t>
      </w:r>
    </w:p>
    <w:p w:rsidR="00910562" w:rsidRPr="009F6383" w:rsidRDefault="00811029" w:rsidP="008E5BFF">
      <w:pPr>
        <w:pStyle w:val="Listeafsnit"/>
        <w:numPr>
          <w:ilvl w:val="0"/>
          <w:numId w:val="11"/>
        </w:numPr>
        <w:spacing w:line="240" w:lineRule="auto"/>
        <w:rPr>
          <w:rFonts w:asciiTheme="majorHAnsi" w:hAnsiTheme="majorHAnsi"/>
          <w:sz w:val="20"/>
          <w:szCs w:val="20"/>
        </w:rPr>
      </w:pPr>
      <w:r>
        <w:rPr>
          <w:rFonts w:asciiTheme="majorHAnsi" w:hAnsiTheme="majorHAnsi"/>
          <w:sz w:val="20"/>
          <w:szCs w:val="20"/>
        </w:rPr>
        <w:t>1</w:t>
      </w:r>
      <w:r w:rsidR="00910562" w:rsidRPr="009F6383">
        <w:rPr>
          <w:rFonts w:asciiTheme="majorHAnsi" w:hAnsiTheme="majorHAnsi"/>
          <w:sz w:val="20"/>
          <w:szCs w:val="20"/>
        </w:rPr>
        <w:t xml:space="preserve"> letvægtspatruljetelt til 6 voksne</w:t>
      </w:r>
      <w:r w:rsidR="000C675F" w:rsidRPr="009F6383">
        <w:rPr>
          <w:rFonts w:asciiTheme="majorHAnsi" w:hAnsiTheme="majorHAnsi"/>
          <w:sz w:val="20"/>
          <w:szCs w:val="20"/>
        </w:rPr>
        <w:t>: i 2013 indkøbes to letvægtstelte.</w:t>
      </w:r>
    </w:p>
    <w:p w:rsidR="00910562" w:rsidRDefault="00910562" w:rsidP="008E5BFF">
      <w:pPr>
        <w:pStyle w:val="Listeafsnit"/>
        <w:numPr>
          <w:ilvl w:val="0"/>
          <w:numId w:val="11"/>
        </w:numPr>
        <w:spacing w:line="240" w:lineRule="auto"/>
        <w:rPr>
          <w:rFonts w:asciiTheme="majorHAnsi" w:hAnsiTheme="majorHAnsi"/>
          <w:sz w:val="20"/>
          <w:szCs w:val="20"/>
        </w:rPr>
      </w:pPr>
      <w:r w:rsidRPr="009F6383">
        <w:rPr>
          <w:rFonts w:asciiTheme="majorHAnsi" w:hAnsiTheme="majorHAnsi"/>
          <w:sz w:val="20"/>
          <w:szCs w:val="20"/>
        </w:rPr>
        <w:t>1 samlingstelt til 20 personer</w:t>
      </w:r>
    </w:p>
    <w:p w:rsidR="007236A0" w:rsidRPr="009F6383" w:rsidRDefault="007236A0" w:rsidP="008E5BFF">
      <w:pPr>
        <w:pStyle w:val="Listeafsnit"/>
        <w:numPr>
          <w:ilvl w:val="0"/>
          <w:numId w:val="11"/>
        </w:numPr>
        <w:spacing w:line="240" w:lineRule="auto"/>
        <w:rPr>
          <w:rFonts w:asciiTheme="majorHAnsi" w:hAnsiTheme="majorHAnsi"/>
          <w:sz w:val="20"/>
          <w:szCs w:val="20"/>
        </w:rPr>
      </w:pPr>
      <w:r>
        <w:rPr>
          <w:rFonts w:asciiTheme="majorHAnsi" w:hAnsiTheme="majorHAnsi"/>
          <w:sz w:val="20"/>
          <w:szCs w:val="20"/>
        </w:rPr>
        <w:t>2 stjernetelte der giver overdækning</w:t>
      </w:r>
    </w:p>
    <w:p w:rsidR="000C675F" w:rsidRDefault="000C675F" w:rsidP="00616437">
      <w:pPr>
        <w:rPr>
          <w:rFonts w:asciiTheme="majorHAnsi" w:hAnsiTheme="majorHAnsi"/>
          <w:sz w:val="20"/>
          <w:szCs w:val="20"/>
        </w:rPr>
      </w:pPr>
    </w:p>
    <w:p w:rsidR="00176AEE" w:rsidRDefault="00910562" w:rsidP="00616437">
      <w:pPr>
        <w:rPr>
          <w:rFonts w:asciiTheme="majorHAnsi" w:hAnsiTheme="majorHAnsi"/>
          <w:sz w:val="20"/>
          <w:szCs w:val="20"/>
        </w:rPr>
      </w:pPr>
      <w:r w:rsidRPr="00A55CE2">
        <w:rPr>
          <w:rFonts w:asciiTheme="majorHAnsi" w:hAnsiTheme="majorHAnsi"/>
          <w:sz w:val="20"/>
          <w:szCs w:val="20"/>
        </w:rPr>
        <w:t>T</w:t>
      </w:r>
      <w:r w:rsidR="00F9709E" w:rsidRPr="00A55CE2">
        <w:rPr>
          <w:rFonts w:asciiTheme="majorHAnsi" w:hAnsiTheme="majorHAnsi"/>
          <w:sz w:val="20"/>
          <w:szCs w:val="20"/>
        </w:rPr>
        <w:t xml:space="preserve">eltene </w:t>
      </w:r>
      <w:r w:rsidRPr="00A55CE2">
        <w:rPr>
          <w:rFonts w:asciiTheme="majorHAnsi" w:hAnsiTheme="majorHAnsi"/>
          <w:sz w:val="20"/>
          <w:szCs w:val="20"/>
        </w:rPr>
        <w:t xml:space="preserve">skal </w:t>
      </w:r>
      <w:r w:rsidR="00F9709E" w:rsidRPr="00A55CE2">
        <w:rPr>
          <w:rFonts w:asciiTheme="majorHAnsi" w:hAnsiTheme="majorHAnsi"/>
          <w:sz w:val="20"/>
          <w:szCs w:val="20"/>
        </w:rPr>
        <w:t>altid ligge pakket med det hele klar til tur</w:t>
      </w:r>
      <w:r w:rsidRPr="00A55CE2">
        <w:rPr>
          <w:rFonts w:asciiTheme="majorHAnsi" w:hAnsiTheme="majorHAnsi"/>
          <w:sz w:val="20"/>
          <w:szCs w:val="20"/>
        </w:rPr>
        <w:t>,</w:t>
      </w:r>
      <w:r w:rsidR="00F9709E" w:rsidRPr="00A55CE2">
        <w:rPr>
          <w:rFonts w:asciiTheme="majorHAnsi" w:hAnsiTheme="majorHAnsi"/>
          <w:sz w:val="20"/>
          <w:szCs w:val="20"/>
        </w:rPr>
        <w:t xml:space="preserve"> så man bare skal tage dem med fra hylden. Derfor skal man altid</w:t>
      </w:r>
      <w:r w:rsidRPr="00A55CE2">
        <w:rPr>
          <w:rFonts w:asciiTheme="majorHAnsi" w:hAnsiTheme="majorHAnsi"/>
          <w:sz w:val="20"/>
          <w:szCs w:val="20"/>
        </w:rPr>
        <w:t>,</w:t>
      </w:r>
      <w:r w:rsidR="00F9709E" w:rsidRPr="00A55CE2">
        <w:rPr>
          <w:rFonts w:asciiTheme="majorHAnsi" w:hAnsiTheme="majorHAnsi"/>
          <w:sz w:val="20"/>
          <w:szCs w:val="20"/>
        </w:rPr>
        <w:t xml:space="preserve"> når man har været på tur</w:t>
      </w:r>
      <w:r w:rsidRPr="00A55CE2">
        <w:rPr>
          <w:rFonts w:asciiTheme="majorHAnsi" w:hAnsiTheme="majorHAnsi"/>
          <w:sz w:val="20"/>
          <w:szCs w:val="20"/>
        </w:rPr>
        <w:t>,</w:t>
      </w:r>
      <w:r w:rsidR="00F9709E" w:rsidRPr="00A55CE2">
        <w:rPr>
          <w:rFonts w:asciiTheme="majorHAnsi" w:hAnsiTheme="majorHAnsi"/>
          <w:sz w:val="20"/>
          <w:szCs w:val="20"/>
        </w:rPr>
        <w:t xml:space="preserve"> kontrollere om alt er der</w:t>
      </w:r>
      <w:r w:rsidR="001F1B74" w:rsidRPr="00A55CE2">
        <w:rPr>
          <w:rFonts w:asciiTheme="majorHAnsi" w:hAnsiTheme="majorHAnsi"/>
          <w:sz w:val="20"/>
          <w:szCs w:val="20"/>
        </w:rPr>
        <w:t xml:space="preserve"> (</w:t>
      </w:r>
      <w:r w:rsidR="00446602" w:rsidRPr="00A55CE2">
        <w:rPr>
          <w:rFonts w:asciiTheme="majorHAnsi" w:hAnsiTheme="majorHAnsi"/>
          <w:sz w:val="20"/>
          <w:szCs w:val="20"/>
        </w:rPr>
        <w:t xml:space="preserve">rent, </w:t>
      </w:r>
      <w:r w:rsidR="001F1B74" w:rsidRPr="00A55CE2">
        <w:rPr>
          <w:rFonts w:asciiTheme="majorHAnsi" w:hAnsiTheme="majorHAnsi"/>
          <w:sz w:val="20"/>
          <w:szCs w:val="20"/>
        </w:rPr>
        <w:t>tørt og i god stand)</w:t>
      </w:r>
      <w:r w:rsidR="00F9709E" w:rsidRPr="00A55CE2">
        <w:rPr>
          <w:rFonts w:asciiTheme="majorHAnsi" w:hAnsiTheme="majorHAnsi"/>
          <w:sz w:val="20"/>
          <w:szCs w:val="20"/>
        </w:rPr>
        <w:t xml:space="preserve"> og dereft</w:t>
      </w:r>
      <w:r w:rsidR="001F1B74" w:rsidRPr="00A55CE2">
        <w:rPr>
          <w:rFonts w:asciiTheme="majorHAnsi" w:hAnsiTheme="majorHAnsi"/>
          <w:sz w:val="20"/>
          <w:szCs w:val="20"/>
        </w:rPr>
        <w:t>er lukke teltposen med en strip</w:t>
      </w:r>
      <w:r w:rsidR="00F9709E" w:rsidRPr="00A55CE2">
        <w:rPr>
          <w:rFonts w:asciiTheme="majorHAnsi" w:hAnsiTheme="majorHAnsi"/>
          <w:sz w:val="20"/>
          <w:szCs w:val="20"/>
        </w:rPr>
        <w:t xml:space="preserve"> så andre kan se</w:t>
      </w:r>
      <w:r w:rsidR="001F1B74" w:rsidRPr="00A55CE2">
        <w:rPr>
          <w:rFonts w:asciiTheme="majorHAnsi" w:hAnsiTheme="majorHAnsi"/>
          <w:sz w:val="20"/>
          <w:szCs w:val="20"/>
        </w:rPr>
        <w:t>,</w:t>
      </w:r>
      <w:r w:rsidR="00F9709E" w:rsidRPr="00A55CE2">
        <w:rPr>
          <w:rFonts w:asciiTheme="majorHAnsi" w:hAnsiTheme="majorHAnsi"/>
          <w:sz w:val="20"/>
          <w:szCs w:val="20"/>
        </w:rPr>
        <w:t xml:space="preserve"> at det er p</w:t>
      </w:r>
      <w:r w:rsidR="00176AEE" w:rsidRPr="00A55CE2">
        <w:rPr>
          <w:rFonts w:asciiTheme="majorHAnsi" w:hAnsiTheme="majorHAnsi"/>
          <w:sz w:val="20"/>
          <w:szCs w:val="20"/>
        </w:rPr>
        <w:t>akket og klar til den næste tur.</w:t>
      </w:r>
    </w:p>
    <w:p w:rsidR="00B078C2" w:rsidRDefault="00B078C2" w:rsidP="00616437">
      <w:pPr>
        <w:rPr>
          <w:rFonts w:asciiTheme="majorHAnsi" w:hAnsiTheme="majorHAnsi"/>
          <w:sz w:val="20"/>
          <w:szCs w:val="20"/>
        </w:rPr>
      </w:pPr>
    </w:p>
    <w:p w:rsidR="00B078C2" w:rsidRPr="00A55CE2" w:rsidRDefault="00B078C2" w:rsidP="00616437">
      <w:pPr>
        <w:rPr>
          <w:rFonts w:asciiTheme="majorHAnsi" w:hAnsiTheme="majorHAnsi"/>
          <w:sz w:val="20"/>
          <w:szCs w:val="20"/>
        </w:rPr>
      </w:pPr>
      <w:r>
        <w:rPr>
          <w:rFonts w:asciiTheme="majorHAnsi" w:hAnsiTheme="majorHAnsi"/>
          <w:sz w:val="20"/>
          <w:szCs w:val="20"/>
        </w:rPr>
        <w:t>Hvis der er behov for ekstra materiel kan dette lejes hos DDS og Fjeldgruppen (symbolsk beløb).</w:t>
      </w:r>
    </w:p>
    <w:p w:rsidR="00910562" w:rsidRPr="00A55CE2" w:rsidRDefault="00910562" w:rsidP="00616437">
      <w:pPr>
        <w:rPr>
          <w:rFonts w:asciiTheme="majorHAnsi" w:hAnsiTheme="majorHAnsi"/>
          <w:sz w:val="20"/>
          <w:szCs w:val="20"/>
        </w:rPr>
      </w:pPr>
    </w:p>
    <w:p w:rsidR="00741688" w:rsidRDefault="00741688" w:rsidP="00616437">
      <w:pPr>
        <w:rPr>
          <w:rFonts w:asciiTheme="majorHAnsi" w:hAnsiTheme="majorHAnsi"/>
          <w:sz w:val="20"/>
          <w:szCs w:val="20"/>
        </w:rPr>
      </w:pPr>
      <w:r w:rsidRPr="00A55CE2">
        <w:rPr>
          <w:rFonts w:asciiTheme="majorHAnsi" w:hAnsiTheme="majorHAnsi"/>
          <w:sz w:val="20"/>
          <w:szCs w:val="20"/>
        </w:rPr>
        <w:t xml:space="preserve">Alt udlån af materiel til privat brug skal </w:t>
      </w:r>
      <w:r w:rsidR="00607997">
        <w:rPr>
          <w:rFonts w:asciiTheme="majorHAnsi" w:hAnsiTheme="majorHAnsi"/>
          <w:sz w:val="20"/>
          <w:szCs w:val="20"/>
        </w:rPr>
        <w:t xml:space="preserve">noteres på listen. Lån af telte skal vurderes og aftales med specifikke ledere, hvis der er planlagt ture i week eller i sommerlejr perioder. </w:t>
      </w:r>
      <w:r w:rsidRPr="00A55CE2">
        <w:rPr>
          <w:rFonts w:asciiTheme="majorHAnsi" w:hAnsiTheme="majorHAnsi"/>
          <w:sz w:val="20"/>
          <w:szCs w:val="20"/>
        </w:rPr>
        <w:t>Såfremt materiellet skulle blive beskadiget under privat udlån, sker reparation for egen regning.</w:t>
      </w:r>
    </w:p>
    <w:p w:rsidR="00B078C2" w:rsidRPr="007C7A09" w:rsidRDefault="00B078C2" w:rsidP="00C62FA0">
      <w:pPr>
        <w:pStyle w:val="Overskrift3"/>
      </w:pPr>
      <w:bookmarkStart w:id="87" w:name="_Toc5604907"/>
      <w:r w:rsidRPr="007C7A09">
        <w:t>Patruljekasser</w:t>
      </w:r>
      <w:bookmarkEnd w:id="87"/>
    </w:p>
    <w:p w:rsidR="00B078C2" w:rsidRDefault="00B078C2" w:rsidP="00B078C2">
      <w:pPr>
        <w:rPr>
          <w:rFonts w:asciiTheme="majorHAnsi" w:hAnsiTheme="majorHAnsi"/>
          <w:sz w:val="20"/>
          <w:szCs w:val="20"/>
        </w:rPr>
      </w:pPr>
      <w:r w:rsidRPr="00A55CE2">
        <w:rPr>
          <w:rFonts w:asciiTheme="majorHAnsi" w:hAnsiTheme="majorHAnsi"/>
          <w:sz w:val="20"/>
          <w:szCs w:val="20"/>
        </w:rPr>
        <w:t>Hver gren har sine egne patruljekasser, som grenen selv er ansvarlige for.</w:t>
      </w:r>
      <w:r w:rsidR="00312AAE">
        <w:rPr>
          <w:rFonts w:asciiTheme="majorHAnsi" w:hAnsiTheme="majorHAnsi"/>
          <w:sz w:val="20"/>
          <w:szCs w:val="20"/>
        </w:rPr>
        <w:t xml:space="preserve"> Der findes en liste over hvad der skal være i patruljekasserne i Dropbox.</w:t>
      </w:r>
    </w:p>
    <w:p w:rsidR="009F6383" w:rsidRPr="00A55CE2" w:rsidRDefault="009F6383" w:rsidP="00B078C2">
      <w:pPr>
        <w:rPr>
          <w:rFonts w:asciiTheme="majorHAnsi" w:hAnsiTheme="majorHAnsi"/>
          <w:sz w:val="20"/>
          <w:szCs w:val="20"/>
        </w:rPr>
      </w:pPr>
    </w:p>
    <w:p w:rsidR="00910562" w:rsidRPr="00A55CE2" w:rsidRDefault="00910562" w:rsidP="00616437">
      <w:pPr>
        <w:rPr>
          <w:rFonts w:asciiTheme="majorHAnsi" w:hAnsiTheme="majorHAnsi"/>
          <w:sz w:val="20"/>
          <w:szCs w:val="20"/>
        </w:rPr>
      </w:pPr>
    </w:p>
    <w:p w:rsidR="00F9709E" w:rsidRPr="009F6383" w:rsidRDefault="00176AEE" w:rsidP="009F6383">
      <w:pPr>
        <w:pStyle w:val="Overskrift1"/>
        <w:rPr>
          <w:rFonts w:asciiTheme="majorHAnsi" w:hAnsiTheme="majorHAnsi"/>
          <w:b/>
          <w:sz w:val="36"/>
          <w:szCs w:val="36"/>
          <w:u w:val="none"/>
        </w:rPr>
      </w:pPr>
      <w:bookmarkStart w:id="88" w:name="_Toc5604908"/>
      <w:r w:rsidRPr="009F6383">
        <w:rPr>
          <w:rFonts w:asciiTheme="majorHAnsi" w:hAnsiTheme="majorHAnsi"/>
          <w:b/>
          <w:sz w:val="36"/>
          <w:szCs w:val="36"/>
          <w:u w:val="none"/>
        </w:rPr>
        <w:t>Kriseberedskab</w:t>
      </w:r>
      <w:bookmarkEnd w:id="88"/>
    </w:p>
    <w:p w:rsidR="00FF6A43" w:rsidRDefault="00E208AD" w:rsidP="00616437">
      <w:pPr>
        <w:rPr>
          <w:rFonts w:asciiTheme="majorHAnsi" w:hAnsiTheme="majorHAnsi"/>
          <w:sz w:val="20"/>
          <w:szCs w:val="20"/>
        </w:rPr>
      </w:pPr>
      <w:r>
        <w:rPr>
          <w:rFonts w:asciiTheme="majorHAnsi" w:hAnsiTheme="majorHAnsi"/>
          <w:sz w:val="20"/>
          <w:szCs w:val="20"/>
        </w:rPr>
        <w:t xml:space="preserve">Der forefindes </w:t>
      </w:r>
      <w:r w:rsidR="009F6383">
        <w:rPr>
          <w:rFonts w:asciiTheme="majorHAnsi" w:hAnsiTheme="majorHAnsi"/>
          <w:sz w:val="20"/>
          <w:szCs w:val="20"/>
        </w:rPr>
        <w:t xml:space="preserve">en </w:t>
      </w:r>
      <w:r>
        <w:rPr>
          <w:rFonts w:asciiTheme="majorHAnsi" w:hAnsiTheme="majorHAnsi"/>
          <w:sz w:val="20"/>
          <w:szCs w:val="20"/>
        </w:rPr>
        <w:t xml:space="preserve">beredskabsplan i </w:t>
      </w:r>
      <w:r w:rsidR="009F6383">
        <w:rPr>
          <w:rFonts w:asciiTheme="majorHAnsi" w:hAnsiTheme="majorHAnsi"/>
          <w:sz w:val="20"/>
          <w:szCs w:val="20"/>
        </w:rPr>
        <w:t>hver hytte, hænger på opslagsta</w:t>
      </w:r>
      <w:r w:rsidR="00312AAE">
        <w:rPr>
          <w:rFonts w:asciiTheme="majorHAnsi" w:hAnsiTheme="majorHAnsi"/>
          <w:sz w:val="20"/>
          <w:szCs w:val="20"/>
        </w:rPr>
        <w:t>vl</w:t>
      </w:r>
      <w:r w:rsidR="00AF6575">
        <w:rPr>
          <w:rFonts w:asciiTheme="majorHAnsi" w:hAnsiTheme="majorHAnsi"/>
          <w:sz w:val="20"/>
          <w:szCs w:val="20"/>
        </w:rPr>
        <w:t>en</w:t>
      </w:r>
      <w:r>
        <w:rPr>
          <w:rFonts w:asciiTheme="majorHAnsi" w:hAnsiTheme="majorHAnsi"/>
          <w:sz w:val="20"/>
          <w:szCs w:val="20"/>
        </w:rPr>
        <w:t>.</w:t>
      </w:r>
    </w:p>
    <w:p w:rsidR="00E208AD" w:rsidRDefault="009F6383" w:rsidP="00616437">
      <w:pPr>
        <w:rPr>
          <w:rFonts w:asciiTheme="majorHAnsi" w:hAnsiTheme="majorHAnsi"/>
          <w:sz w:val="20"/>
          <w:szCs w:val="20"/>
        </w:rPr>
      </w:pPr>
      <w:r>
        <w:rPr>
          <w:rFonts w:asciiTheme="majorHAnsi" w:hAnsiTheme="majorHAnsi"/>
          <w:sz w:val="20"/>
          <w:szCs w:val="20"/>
        </w:rPr>
        <w:t>Den s</w:t>
      </w:r>
      <w:r w:rsidR="00E208AD">
        <w:rPr>
          <w:rFonts w:asciiTheme="majorHAnsi" w:hAnsiTheme="majorHAnsi"/>
          <w:sz w:val="20"/>
          <w:szCs w:val="20"/>
        </w:rPr>
        <w:t>kal medbringes på lejre.</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En beredskabsplan skal skabe system, hvor der er opstået kaos, og kaos opstår altid uventet.</w:t>
      </w:r>
    </w:p>
    <w:p w:rsidR="009F6383" w:rsidRDefault="009F6383" w:rsidP="009F6383">
      <w:pPr>
        <w:rPr>
          <w:rFonts w:asciiTheme="majorHAnsi" w:hAnsiTheme="majorHAnsi"/>
          <w:sz w:val="20"/>
          <w:szCs w:val="20"/>
        </w:rPr>
      </w:pPr>
      <w:r w:rsidRPr="009F6383">
        <w:rPr>
          <w:rFonts w:asciiTheme="majorHAnsi" w:hAnsiTheme="majorHAnsi"/>
          <w:sz w:val="20"/>
          <w:szCs w:val="20"/>
        </w:rPr>
        <w:t>Det kan være en ulykke der har ramt et barn eller en leder, eller en hændelse der er grænseoverskridende eller ulovlig, som er opstået under spejder samvær.</w:t>
      </w:r>
      <w:r>
        <w:rPr>
          <w:rFonts w:asciiTheme="majorHAnsi" w:hAnsiTheme="majorHAnsi"/>
          <w:sz w:val="20"/>
          <w:szCs w:val="20"/>
        </w:rPr>
        <w:t xml:space="preserve"> </w:t>
      </w:r>
      <w:r w:rsidRPr="009F6383">
        <w:rPr>
          <w:rFonts w:asciiTheme="majorHAnsi" w:hAnsiTheme="majorHAnsi"/>
          <w:sz w:val="20"/>
          <w:szCs w:val="20"/>
        </w:rPr>
        <w:t>Hvis du er i tvivl – så tal med din G</w:t>
      </w:r>
      <w:r w:rsidR="00AF6575">
        <w:rPr>
          <w:rFonts w:asciiTheme="majorHAnsi" w:hAnsiTheme="majorHAnsi"/>
          <w:sz w:val="20"/>
          <w:szCs w:val="20"/>
        </w:rPr>
        <w:t>ruppeleder.</w:t>
      </w:r>
    </w:p>
    <w:p w:rsidR="00AF6575" w:rsidRPr="009F6383" w:rsidRDefault="00AF6575" w:rsidP="009F6383">
      <w:pPr>
        <w:rPr>
          <w:rFonts w:asciiTheme="majorHAnsi" w:hAnsiTheme="majorHAnsi"/>
          <w:sz w:val="20"/>
          <w:szCs w:val="20"/>
        </w:rPr>
      </w:pPr>
      <w:r>
        <w:rPr>
          <w:rFonts w:asciiTheme="majorHAnsi" w:hAnsiTheme="majorHAnsi"/>
          <w:sz w:val="20"/>
          <w:szCs w:val="20"/>
        </w:rPr>
        <w:t>På lejre med grenen, bør der altid være én leder med et opdateret 1.hjælps kursus.</w:t>
      </w:r>
    </w:p>
    <w:p w:rsidR="009F6383" w:rsidRPr="00AF6575" w:rsidRDefault="00AF6575" w:rsidP="009F6383">
      <w:pPr>
        <w:rPr>
          <w:rFonts w:asciiTheme="majorHAnsi" w:hAnsiTheme="majorHAnsi"/>
          <w:sz w:val="20"/>
          <w:szCs w:val="20"/>
        </w:rPr>
      </w:pPr>
      <w:r>
        <w:rPr>
          <w:rFonts w:asciiTheme="majorHAnsi" w:hAnsiTheme="majorHAnsi"/>
          <w:b/>
          <w:sz w:val="20"/>
          <w:szCs w:val="20"/>
        </w:rPr>
        <w:t xml:space="preserve">Beredskabsplanen skal gennemgås årligt efter grupperåd, for kontakt informationer. </w:t>
      </w:r>
      <w:r w:rsidRPr="00AF6575">
        <w:rPr>
          <w:rFonts w:asciiTheme="majorHAnsi" w:hAnsiTheme="majorHAnsi"/>
          <w:sz w:val="20"/>
          <w:szCs w:val="20"/>
        </w:rPr>
        <w:t xml:space="preserve">(Ansvarlig: </w:t>
      </w:r>
      <w:r w:rsidR="00DA5CFB">
        <w:rPr>
          <w:rFonts w:asciiTheme="majorHAnsi" w:hAnsiTheme="majorHAnsi"/>
          <w:sz w:val="20"/>
          <w:szCs w:val="20"/>
        </w:rPr>
        <w:t xml:space="preserve">2021 </w:t>
      </w:r>
      <w:r w:rsidRPr="00AF6575">
        <w:rPr>
          <w:rFonts w:asciiTheme="majorHAnsi" w:hAnsiTheme="majorHAnsi"/>
          <w:sz w:val="20"/>
          <w:szCs w:val="20"/>
        </w:rPr>
        <w:t>Mette Brandt)</w:t>
      </w:r>
    </w:p>
    <w:p w:rsidR="009F6383" w:rsidRPr="009F6383" w:rsidRDefault="009F6383" w:rsidP="009F6383">
      <w:pPr>
        <w:pStyle w:val="Overskrift2"/>
        <w:rPr>
          <w:rFonts w:asciiTheme="majorHAnsi" w:hAnsiTheme="majorHAnsi"/>
          <w:i w:val="0"/>
        </w:rPr>
      </w:pPr>
      <w:bookmarkStart w:id="89" w:name="_Toc5604909"/>
      <w:r w:rsidRPr="009F6383">
        <w:rPr>
          <w:rFonts w:asciiTheme="majorHAnsi" w:hAnsiTheme="majorHAnsi"/>
          <w:i w:val="0"/>
        </w:rPr>
        <w:t>Beredskabsplan</w:t>
      </w:r>
      <w:bookmarkEnd w:id="89"/>
    </w:p>
    <w:p w:rsidR="009F6383" w:rsidRDefault="009F6383" w:rsidP="009F6383">
      <w:pPr>
        <w:rPr>
          <w:rFonts w:asciiTheme="majorHAnsi" w:hAnsiTheme="majorHAnsi"/>
          <w:b/>
          <w:sz w:val="20"/>
          <w:szCs w:val="20"/>
        </w:rPr>
      </w:pPr>
    </w:p>
    <w:p w:rsidR="009F6383" w:rsidRPr="009F6383" w:rsidRDefault="009F6383" w:rsidP="009F6383">
      <w:pPr>
        <w:rPr>
          <w:rFonts w:asciiTheme="majorHAnsi" w:hAnsiTheme="majorHAnsi"/>
          <w:b/>
          <w:sz w:val="20"/>
          <w:szCs w:val="20"/>
        </w:rPr>
      </w:pPr>
      <w:r w:rsidRPr="009F6383">
        <w:rPr>
          <w:rFonts w:asciiTheme="majorHAnsi" w:hAnsiTheme="majorHAnsi"/>
          <w:b/>
          <w:sz w:val="20"/>
          <w:szCs w:val="20"/>
        </w:rPr>
        <w:t>Når Ulykken sker, skal du huske på 1. hjælpens grundtrin:</w:t>
      </w:r>
    </w:p>
    <w:p w:rsidR="009F6383" w:rsidRPr="009F6383" w:rsidRDefault="009F6383" w:rsidP="008E5BFF">
      <w:pPr>
        <w:pStyle w:val="Listeafsnit"/>
        <w:numPr>
          <w:ilvl w:val="0"/>
          <w:numId w:val="18"/>
        </w:numPr>
        <w:spacing w:after="200"/>
        <w:rPr>
          <w:rFonts w:asciiTheme="majorHAnsi" w:hAnsiTheme="majorHAnsi"/>
          <w:sz w:val="20"/>
          <w:szCs w:val="20"/>
        </w:rPr>
      </w:pPr>
      <w:r w:rsidRPr="009F6383">
        <w:rPr>
          <w:rFonts w:asciiTheme="majorHAnsi" w:hAnsiTheme="majorHAnsi"/>
          <w:sz w:val="20"/>
          <w:szCs w:val="20"/>
        </w:rPr>
        <w:t>Skab Sikkerhed</w:t>
      </w:r>
    </w:p>
    <w:p w:rsidR="009F6383" w:rsidRPr="009F6383" w:rsidRDefault="009F6383" w:rsidP="008E5BFF">
      <w:pPr>
        <w:pStyle w:val="Listeafsnit"/>
        <w:numPr>
          <w:ilvl w:val="0"/>
          <w:numId w:val="18"/>
        </w:numPr>
        <w:spacing w:after="200"/>
        <w:rPr>
          <w:rFonts w:asciiTheme="majorHAnsi" w:hAnsiTheme="majorHAnsi"/>
          <w:sz w:val="20"/>
          <w:szCs w:val="20"/>
        </w:rPr>
      </w:pPr>
      <w:r w:rsidRPr="009F6383">
        <w:rPr>
          <w:rFonts w:asciiTheme="majorHAnsi" w:hAnsiTheme="majorHAnsi"/>
          <w:sz w:val="20"/>
          <w:szCs w:val="20"/>
        </w:rPr>
        <w:t>Vurder omfanget af ulykken - og giv livreddende hjælp</w:t>
      </w:r>
    </w:p>
    <w:p w:rsidR="009F6383" w:rsidRPr="009F6383" w:rsidRDefault="009F6383" w:rsidP="008E5BFF">
      <w:pPr>
        <w:pStyle w:val="Listeafsnit"/>
        <w:numPr>
          <w:ilvl w:val="0"/>
          <w:numId w:val="18"/>
        </w:numPr>
        <w:spacing w:after="200"/>
        <w:rPr>
          <w:rFonts w:asciiTheme="majorHAnsi" w:hAnsiTheme="majorHAnsi"/>
          <w:sz w:val="20"/>
          <w:szCs w:val="20"/>
        </w:rPr>
      </w:pPr>
      <w:r w:rsidRPr="009F6383">
        <w:rPr>
          <w:rFonts w:asciiTheme="majorHAnsi" w:hAnsiTheme="majorHAnsi"/>
          <w:sz w:val="20"/>
          <w:szCs w:val="20"/>
        </w:rPr>
        <w:t>Tilkald hjælp</w:t>
      </w:r>
    </w:p>
    <w:p w:rsidR="009F6383" w:rsidRPr="009F6383" w:rsidRDefault="009F6383" w:rsidP="008E5BFF">
      <w:pPr>
        <w:pStyle w:val="Listeafsnit"/>
        <w:numPr>
          <w:ilvl w:val="0"/>
          <w:numId w:val="18"/>
        </w:numPr>
        <w:spacing w:after="200"/>
        <w:rPr>
          <w:rFonts w:asciiTheme="majorHAnsi" w:hAnsiTheme="majorHAnsi"/>
          <w:sz w:val="20"/>
          <w:szCs w:val="20"/>
        </w:rPr>
      </w:pPr>
      <w:r w:rsidRPr="009F6383">
        <w:rPr>
          <w:rFonts w:asciiTheme="majorHAnsi" w:hAnsiTheme="majorHAnsi"/>
          <w:sz w:val="20"/>
          <w:szCs w:val="20"/>
        </w:rPr>
        <w:t>Giv almindelig førstehjælp / støtte</w:t>
      </w:r>
    </w:p>
    <w:p w:rsidR="009F6383" w:rsidRPr="009F6383" w:rsidRDefault="009F6383" w:rsidP="009F6383">
      <w:pPr>
        <w:rPr>
          <w:rFonts w:asciiTheme="majorHAnsi" w:hAnsiTheme="majorHAnsi"/>
          <w:sz w:val="20"/>
          <w:szCs w:val="20"/>
        </w:rPr>
      </w:pPr>
      <w:r w:rsidRPr="009F6383">
        <w:rPr>
          <w:rFonts w:asciiTheme="majorHAnsi" w:hAnsiTheme="majorHAnsi"/>
          <w:b/>
          <w:sz w:val="20"/>
          <w:szCs w:val="20"/>
        </w:rPr>
        <w:t xml:space="preserve">Dette gælder også ved andre kritiske situationer: </w:t>
      </w:r>
      <w:r w:rsidR="007236A0">
        <w:rPr>
          <w:rFonts w:asciiTheme="majorHAnsi" w:hAnsiTheme="majorHAnsi"/>
          <w:sz w:val="20"/>
          <w:szCs w:val="20"/>
        </w:rPr>
        <w:t xml:space="preserve">Ro på </w:t>
      </w:r>
      <w:r w:rsidRPr="009F6383">
        <w:rPr>
          <w:rFonts w:asciiTheme="majorHAnsi" w:hAnsiTheme="majorHAnsi"/>
          <w:sz w:val="20"/>
          <w:szCs w:val="20"/>
        </w:rPr>
        <w:t>/ Skab overblik / Find ud af hvem der kan hjælpe dig, kald hjælp / Prioriter din indsats</w:t>
      </w:r>
    </w:p>
    <w:p w:rsidR="009F6383" w:rsidRPr="009F6383" w:rsidRDefault="009F6383" w:rsidP="009F6383">
      <w:pPr>
        <w:rPr>
          <w:rFonts w:asciiTheme="majorHAnsi" w:hAnsiTheme="majorHAnsi"/>
          <w:sz w:val="20"/>
          <w:szCs w:val="20"/>
        </w:rPr>
      </w:pPr>
    </w:p>
    <w:p w:rsidR="009F6383" w:rsidRPr="009F6383" w:rsidRDefault="009F6383" w:rsidP="009F6383">
      <w:pPr>
        <w:pStyle w:val="Overskrift3"/>
      </w:pPr>
      <w:bookmarkStart w:id="90" w:name="_Toc5604910"/>
      <w:r w:rsidRPr="009F6383">
        <w:t>Hvem skal kontaktes og orienteres?</w:t>
      </w:r>
      <w:bookmarkEnd w:id="90"/>
      <w:r w:rsidRPr="009F6383">
        <w:t xml:space="preserve"> </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 xml:space="preserve">Det er som regel nødvendigt at informere omgivelserne om hvad der er sket. </w:t>
      </w:r>
    </w:p>
    <w:p w:rsidR="009F6383" w:rsidRDefault="009F6383" w:rsidP="009F6383">
      <w:pPr>
        <w:rPr>
          <w:rFonts w:asciiTheme="majorHAnsi" w:hAnsiTheme="majorHAnsi"/>
          <w:sz w:val="20"/>
          <w:szCs w:val="20"/>
        </w:rPr>
      </w:pPr>
      <w:r w:rsidRPr="009F6383">
        <w:rPr>
          <w:rFonts w:asciiTheme="majorHAnsi" w:hAnsiTheme="majorHAnsi"/>
          <w:sz w:val="20"/>
          <w:szCs w:val="20"/>
        </w:rPr>
        <w:t>Du ska</w:t>
      </w:r>
      <w:r w:rsidR="007236A0">
        <w:rPr>
          <w:rFonts w:asciiTheme="majorHAnsi" w:hAnsiTheme="majorHAnsi"/>
          <w:sz w:val="20"/>
          <w:szCs w:val="20"/>
        </w:rPr>
        <w:t xml:space="preserve">l starte med at kontakte </w:t>
      </w:r>
      <w:r w:rsidR="00AF6575">
        <w:rPr>
          <w:rFonts w:asciiTheme="majorHAnsi" w:hAnsiTheme="majorHAnsi"/>
          <w:sz w:val="20"/>
          <w:szCs w:val="20"/>
        </w:rPr>
        <w:t>gruppelederen</w:t>
      </w:r>
      <w:r w:rsidRPr="009F6383">
        <w:rPr>
          <w:rFonts w:asciiTheme="majorHAnsi" w:hAnsiTheme="majorHAnsi"/>
          <w:sz w:val="20"/>
          <w:szCs w:val="20"/>
        </w:rPr>
        <w:t xml:space="preserve"> og dine med-ledere i grenen. Afhængig af omfanget af ulykken, tager Gl kontakt til bestyrelsesformand. Hvis Gl ikke træffes, kontakter Grenlederen / lederen</w:t>
      </w:r>
      <w:r w:rsidR="00312AAE">
        <w:rPr>
          <w:rFonts w:asciiTheme="majorHAnsi" w:hAnsiTheme="majorHAnsi"/>
          <w:sz w:val="20"/>
          <w:szCs w:val="20"/>
        </w:rPr>
        <w:t xml:space="preserve"> eller</w:t>
      </w:r>
      <w:r w:rsidRPr="009F6383">
        <w:rPr>
          <w:rFonts w:asciiTheme="majorHAnsi" w:hAnsiTheme="majorHAnsi"/>
          <w:sz w:val="20"/>
          <w:szCs w:val="20"/>
        </w:rPr>
        <w:t xml:space="preserve"> bestyrelsesformanden direkte.</w:t>
      </w:r>
    </w:p>
    <w:p w:rsidR="00AF6575" w:rsidRPr="009F6383" w:rsidRDefault="00AF6575" w:rsidP="009F6383">
      <w:pPr>
        <w:rPr>
          <w:rFonts w:asciiTheme="majorHAnsi" w:hAnsiTheme="majorHAnsi"/>
          <w:sz w:val="20"/>
          <w:szCs w:val="20"/>
        </w:rPr>
      </w:pPr>
      <w:r>
        <w:rPr>
          <w:rFonts w:asciiTheme="majorHAnsi" w:hAnsiTheme="majorHAnsi"/>
          <w:sz w:val="20"/>
          <w:szCs w:val="20"/>
        </w:rPr>
        <w:t>Bestyrelsesformanden 2020: Gerd Hannibal Jensen 20245644</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Sammen tager vi beslutni</w:t>
      </w:r>
      <w:r w:rsidR="00AF6575">
        <w:rPr>
          <w:rFonts w:asciiTheme="majorHAnsi" w:hAnsiTheme="majorHAnsi"/>
          <w:sz w:val="20"/>
          <w:szCs w:val="20"/>
        </w:rPr>
        <w:t>ng om information af forældre: H</w:t>
      </w:r>
      <w:r w:rsidRPr="009F6383">
        <w:rPr>
          <w:rFonts w:asciiTheme="majorHAnsi" w:hAnsiTheme="majorHAnsi"/>
          <w:sz w:val="20"/>
          <w:szCs w:val="20"/>
        </w:rPr>
        <w:t xml:space="preserve">vem og hvordan og hvornår. </w:t>
      </w:r>
    </w:p>
    <w:p w:rsidR="00D3638C" w:rsidRDefault="00D3638C" w:rsidP="009F6383">
      <w:pPr>
        <w:rPr>
          <w:rFonts w:asciiTheme="majorHAnsi" w:hAnsiTheme="majorHAnsi"/>
          <w:sz w:val="20"/>
          <w:szCs w:val="20"/>
        </w:rPr>
      </w:pPr>
      <w:r>
        <w:rPr>
          <w:rFonts w:asciiTheme="majorHAnsi" w:hAnsiTheme="majorHAnsi"/>
          <w:sz w:val="20"/>
          <w:szCs w:val="20"/>
        </w:rPr>
        <w:t>Det er fornuftigt at skrive hændelsesforløbet ned, mens det står klar i erindring.</w:t>
      </w:r>
    </w:p>
    <w:p w:rsidR="00D3638C" w:rsidRDefault="00D3638C" w:rsidP="009F6383">
      <w:pPr>
        <w:rPr>
          <w:rFonts w:asciiTheme="majorHAnsi" w:hAnsiTheme="majorHAnsi"/>
          <w:sz w:val="20"/>
          <w:szCs w:val="20"/>
        </w:rPr>
      </w:pP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GL / bestyrelsesformanden kan rådføre sig med divisionsledelsen og korpset, og aftale eventuel håndtering af pressen, og endvidere hvilket af korpsets andre tilbud</w:t>
      </w:r>
      <w:r w:rsidR="00312AAE">
        <w:rPr>
          <w:rFonts w:asciiTheme="majorHAnsi" w:hAnsiTheme="majorHAnsi"/>
          <w:sz w:val="20"/>
          <w:szCs w:val="20"/>
        </w:rPr>
        <w:t xml:space="preserve"> der kan benyttes. K</w:t>
      </w:r>
      <w:r w:rsidRPr="009F6383">
        <w:rPr>
          <w:rFonts w:asciiTheme="majorHAnsi" w:hAnsiTheme="majorHAnsi"/>
          <w:sz w:val="20"/>
          <w:szCs w:val="20"/>
        </w:rPr>
        <w:t xml:space="preserve">orpset: </w:t>
      </w:r>
      <w:r w:rsidRPr="009F6383">
        <w:rPr>
          <w:rFonts w:asciiTheme="majorHAnsi" w:hAnsiTheme="majorHAnsi" w:cs="Arial"/>
          <w:sz w:val="20"/>
          <w:szCs w:val="20"/>
        </w:rPr>
        <w:t>32 64 00 50 / døgnnummer: 32 64 00 99</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Korpset skal altid underrettes hurtigst muligt, hvis der har været kritiske situationer med livstruende situationer, hvor for eksempel Falck eller politi har været involveret.</w:t>
      </w:r>
    </w:p>
    <w:p w:rsidR="009F6383" w:rsidRPr="009F6383" w:rsidRDefault="009F6383" w:rsidP="009F6383">
      <w:pPr>
        <w:rPr>
          <w:rFonts w:asciiTheme="majorHAnsi" w:hAnsiTheme="majorHAnsi"/>
          <w:b/>
          <w:sz w:val="20"/>
          <w:szCs w:val="20"/>
        </w:rPr>
      </w:pPr>
      <w:r w:rsidRPr="009F6383">
        <w:rPr>
          <w:rFonts w:asciiTheme="majorHAnsi" w:hAnsiTheme="majorHAnsi"/>
          <w:b/>
          <w:sz w:val="20"/>
          <w:szCs w:val="20"/>
        </w:rPr>
        <w:t>Hvor kan du få hjælp?</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Du skal vide, at korpset har tilbud om:</w:t>
      </w:r>
    </w:p>
    <w:p w:rsidR="009F6383" w:rsidRPr="009F6383" w:rsidRDefault="009F6383" w:rsidP="008E5BFF">
      <w:pPr>
        <w:pStyle w:val="Listeafsnit"/>
        <w:numPr>
          <w:ilvl w:val="0"/>
          <w:numId w:val="20"/>
        </w:numPr>
        <w:spacing w:after="200"/>
        <w:rPr>
          <w:rFonts w:asciiTheme="majorHAnsi" w:hAnsiTheme="majorHAnsi"/>
          <w:sz w:val="20"/>
          <w:szCs w:val="20"/>
        </w:rPr>
      </w:pPr>
      <w:r w:rsidRPr="009F6383">
        <w:rPr>
          <w:rFonts w:asciiTheme="majorHAnsi" w:hAnsiTheme="majorHAnsi"/>
          <w:sz w:val="20"/>
          <w:szCs w:val="20"/>
        </w:rPr>
        <w:t xml:space="preserve">Falck abonnement: abb nummer </w:t>
      </w:r>
      <w:r w:rsidRPr="009F6383">
        <w:rPr>
          <w:rFonts w:asciiTheme="majorHAnsi" w:hAnsiTheme="majorHAnsi" w:cs="Arial"/>
          <w:sz w:val="20"/>
          <w:szCs w:val="20"/>
        </w:rPr>
        <w:t>10174366, vagtcentral tlf. 70 10 20 30</w:t>
      </w:r>
    </w:p>
    <w:p w:rsidR="009F6383" w:rsidRPr="009F6383" w:rsidRDefault="009F6383" w:rsidP="008E5BFF">
      <w:pPr>
        <w:pStyle w:val="Listeafsnit"/>
        <w:numPr>
          <w:ilvl w:val="0"/>
          <w:numId w:val="19"/>
        </w:numPr>
        <w:spacing w:after="200"/>
        <w:rPr>
          <w:rFonts w:asciiTheme="majorHAnsi" w:hAnsiTheme="majorHAnsi"/>
          <w:sz w:val="20"/>
          <w:szCs w:val="20"/>
        </w:rPr>
      </w:pPr>
      <w:r w:rsidRPr="009F6383">
        <w:rPr>
          <w:rFonts w:asciiTheme="majorHAnsi" w:hAnsiTheme="majorHAnsi"/>
          <w:sz w:val="20"/>
          <w:szCs w:val="20"/>
        </w:rPr>
        <w:t>Psykologhjælp: Korpset har abonnement til psykologhjælp</w:t>
      </w:r>
      <w:r>
        <w:rPr>
          <w:rFonts w:asciiTheme="majorHAnsi" w:hAnsiTheme="majorHAnsi"/>
          <w:sz w:val="20"/>
          <w:szCs w:val="20"/>
        </w:rPr>
        <w:t xml:space="preserve"> (brochure: Falck H</w:t>
      </w:r>
      <w:r w:rsidRPr="009F6383">
        <w:rPr>
          <w:rFonts w:asciiTheme="majorHAnsi" w:hAnsiTheme="majorHAnsi"/>
          <w:sz w:val="20"/>
          <w:szCs w:val="20"/>
        </w:rPr>
        <w:t>ealthcare – korpset formidler, gruppen betaler)</w:t>
      </w:r>
      <w:r w:rsidR="00D3638C">
        <w:rPr>
          <w:rFonts w:asciiTheme="majorHAnsi" w:hAnsiTheme="majorHAnsi"/>
          <w:sz w:val="20"/>
          <w:szCs w:val="20"/>
        </w:rPr>
        <w:t xml:space="preserve"> Falcks psykologhjælp 70102012</w:t>
      </w:r>
    </w:p>
    <w:p w:rsidR="009F6383" w:rsidRPr="009F6383" w:rsidRDefault="009F6383" w:rsidP="008E5BFF">
      <w:pPr>
        <w:pStyle w:val="Listeafsnit"/>
        <w:numPr>
          <w:ilvl w:val="0"/>
          <w:numId w:val="19"/>
        </w:numPr>
        <w:spacing w:after="200"/>
        <w:rPr>
          <w:rFonts w:asciiTheme="majorHAnsi" w:hAnsiTheme="majorHAnsi"/>
          <w:sz w:val="20"/>
          <w:szCs w:val="20"/>
        </w:rPr>
      </w:pPr>
      <w:r w:rsidRPr="009F6383">
        <w:rPr>
          <w:rFonts w:asciiTheme="majorHAnsi" w:hAnsiTheme="majorHAnsi"/>
          <w:sz w:val="20"/>
          <w:szCs w:val="20"/>
        </w:rPr>
        <w:t>Ansvar og arbejdsskade: Korpset har en kollektiv ansvarsforsikring</w:t>
      </w:r>
      <w:r w:rsidR="00544FED">
        <w:rPr>
          <w:rFonts w:asciiTheme="majorHAnsi" w:hAnsiTheme="majorHAnsi"/>
          <w:sz w:val="20"/>
          <w:szCs w:val="20"/>
        </w:rPr>
        <w:t xml:space="preserve"> for lederne</w:t>
      </w:r>
      <w:r w:rsidRPr="009F6383">
        <w:rPr>
          <w:rFonts w:asciiTheme="majorHAnsi" w:hAnsiTheme="majorHAnsi"/>
          <w:sz w:val="20"/>
          <w:szCs w:val="20"/>
        </w:rPr>
        <w:t xml:space="preserve">, der anmeldes via tryg.dk / </w:t>
      </w:r>
      <w:r w:rsidR="00D3638C">
        <w:rPr>
          <w:rFonts w:asciiTheme="majorHAnsi" w:hAnsiTheme="majorHAnsi"/>
          <w:sz w:val="20"/>
          <w:szCs w:val="20"/>
        </w:rPr>
        <w:t xml:space="preserve">Døgnskadevagt </w:t>
      </w:r>
      <w:r w:rsidRPr="009F6383">
        <w:rPr>
          <w:rFonts w:asciiTheme="majorHAnsi" w:hAnsiTheme="majorHAnsi"/>
          <w:sz w:val="20"/>
          <w:szCs w:val="20"/>
        </w:rPr>
        <w:t>tlf</w:t>
      </w:r>
      <w:r w:rsidR="00D3638C">
        <w:rPr>
          <w:rFonts w:asciiTheme="majorHAnsi" w:hAnsiTheme="majorHAnsi"/>
          <w:sz w:val="20"/>
          <w:szCs w:val="20"/>
        </w:rPr>
        <w:t>.</w:t>
      </w:r>
      <w:r w:rsidRPr="009F6383">
        <w:rPr>
          <w:rFonts w:asciiTheme="majorHAnsi" w:hAnsiTheme="majorHAnsi"/>
          <w:sz w:val="20"/>
          <w:szCs w:val="20"/>
        </w:rPr>
        <w:t xml:space="preserve"> 70 11 20 20 </w:t>
      </w:r>
      <w:r w:rsidRPr="009F6383">
        <w:rPr>
          <w:rFonts w:asciiTheme="majorHAnsi" w:hAnsiTheme="majorHAnsi" w:cs="Arial"/>
          <w:sz w:val="20"/>
          <w:szCs w:val="20"/>
        </w:rPr>
        <w:t>policenr. 670 8.03</w:t>
      </w:r>
      <w:r w:rsidR="00D3638C">
        <w:rPr>
          <w:rFonts w:asciiTheme="majorHAnsi" w:hAnsiTheme="majorHAnsi" w:cs="Arial"/>
          <w:sz w:val="20"/>
          <w:szCs w:val="20"/>
        </w:rPr>
        <w:t>5.021</w:t>
      </w:r>
      <w:r w:rsidRPr="009F6383">
        <w:rPr>
          <w:rFonts w:asciiTheme="majorHAnsi" w:hAnsiTheme="majorHAnsi"/>
          <w:sz w:val="20"/>
          <w:szCs w:val="20"/>
        </w:rPr>
        <w:t xml:space="preserve">– og en kollektiv arbejdsskadeforsikring, </w:t>
      </w:r>
      <w:r w:rsidRPr="009F6383">
        <w:rPr>
          <w:rFonts w:asciiTheme="majorHAnsi" w:hAnsiTheme="majorHAnsi" w:cs="Arial"/>
          <w:sz w:val="20"/>
          <w:szCs w:val="20"/>
        </w:rPr>
        <w:t>policenr. 655 285.361</w:t>
      </w:r>
      <w:r w:rsidRPr="009F6383">
        <w:rPr>
          <w:rFonts w:asciiTheme="majorHAnsi" w:hAnsiTheme="majorHAnsi"/>
          <w:sz w:val="20"/>
          <w:szCs w:val="20"/>
        </w:rPr>
        <w:t xml:space="preserve">, anmeldelsesblanket </w:t>
      </w:r>
      <w:r w:rsidR="00D3638C">
        <w:rPr>
          <w:rFonts w:asciiTheme="majorHAnsi" w:hAnsiTheme="majorHAnsi"/>
          <w:sz w:val="20"/>
          <w:szCs w:val="20"/>
        </w:rPr>
        <w:t xml:space="preserve">til arbejdsskade </w:t>
      </w:r>
      <w:r w:rsidRPr="009F6383">
        <w:rPr>
          <w:rFonts w:asciiTheme="majorHAnsi" w:hAnsiTheme="majorHAnsi"/>
          <w:sz w:val="20"/>
          <w:szCs w:val="20"/>
        </w:rPr>
        <w:t>rekvireres via korpset</w:t>
      </w:r>
      <w:r w:rsidR="00D3638C">
        <w:rPr>
          <w:rFonts w:asciiTheme="majorHAnsi" w:hAnsiTheme="majorHAnsi"/>
          <w:sz w:val="20"/>
          <w:szCs w:val="20"/>
        </w:rPr>
        <w:t xml:space="preserve"> (info.dds.dk – tlf</w:t>
      </w:r>
      <w:r w:rsidRPr="009F6383">
        <w:rPr>
          <w:rFonts w:asciiTheme="majorHAnsi" w:hAnsiTheme="majorHAnsi"/>
          <w:sz w:val="20"/>
          <w:szCs w:val="20"/>
        </w:rPr>
        <w:t>.</w:t>
      </w:r>
      <w:r w:rsidR="00D3638C">
        <w:rPr>
          <w:rFonts w:asciiTheme="majorHAnsi" w:hAnsiTheme="majorHAnsi"/>
          <w:sz w:val="20"/>
          <w:szCs w:val="20"/>
        </w:rPr>
        <w:t>31640050</w:t>
      </w:r>
    </w:p>
    <w:p w:rsidR="009F6383" w:rsidRPr="009F6383" w:rsidRDefault="009F6383" w:rsidP="008E5BFF">
      <w:pPr>
        <w:pStyle w:val="Listeafsnit"/>
        <w:numPr>
          <w:ilvl w:val="0"/>
          <w:numId w:val="19"/>
        </w:numPr>
        <w:spacing w:after="200"/>
        <w:rPr>
          <w:rFonts w:asciiTheme="majorHAnsi" w:hAnsiTheme="majorHAnsi"/>
          <w:sz w:val="20"/>
          <w:szCs w:val="20"/>
        </w:rPr>
      </w:pPr>
      <w:r w:rsidRPr="009F6383">
        <w:rPr>
          <w:rFonts w:asciiTheme="majorHAnsi" w:hAnsiTheme="majorHAnsi"/>
          <w:sz w:val="20"/>
          <w:szCs w:val="20"/>
        </w:rPr>
        <w:t xml:space="preserve">Hvad med pressen? Korpset kan hjælpe med håndtering af pressen og støtte fra spejderchefer. </w:t>
      </w:r>
      <w:r w:rsidRPr="009F6383">
        <w:rPr>
          <w:rFonts w:asciiTheme="majorHAnsi" w:hAnsiTheme="majorHAnsi" w:cs="Arial"/>
          <w:sz w:val="20"/>
          <w:szCs w:val="20"/>
        </w:rPr>
        <w:t>Har I brug for hjælp til opfølgning på en kritisk situation uden for normal kontortid, kan I kontakte korpskontoret via vagttelefonen 32 64 00 99.</w:t>
      </w:r>
    </w:p>
    <w:p w:rsidR="009F6383" w:rsidRPr="009F6383" w:rsidRDefault="009F6383" w:rsidP="008E5BFF">
      <w:pPr>
        <w:pStyle w:val="Listeafsnit"/>
        <w:numPr>
          <w:ilvl w:val="0"/>
          <w:numId w:val="19"/>
        </w:numPr>
        <w:spacing w:after="200"/>
        <w:rPr>
          <w:rFonts w:asciiTheme="majorHAnsi" w:hAnsiTheme="majorHAnsi"/>
          <w:sz w:val="20"/>
          <w:szCs w:val="20"/>
        </w:rPr>
      </w:pPr>
      <w:r w:rsidRPr="009F6383">
        <w:rPr>
          <w:rFonts w:asciiTheme="majorHAnsi" w:hAnsiTheme="majorHAnsi"/>
          <w:sz w:val="20"/>
          <w:szCs w:val="20"/>
        </w:rPr>
        <w:t>Korpset kan også hjælpe med at kontakte forældre eller myndigheder, og kan støtte gruppen efterfølgende.</w:t>
      </w:r>
    </w:p>
    <w:p w:rsidR="009F6383" w:rsidRPr="009F6383" w:rsidRDefault="009F6383" w:rsidP="009F6383">
      <w:pPr>
        <w:rPr>
          <w:rFonts w:asciiTheme="majorHAnsi" w:hAnsiTheme="majorHAnsi"/>
          <w:sz w:val="20"/>
          <w:szCs w:val="20"/>
        </w:rPr>
      </w:pPr>
      <w:r>
        <w:rPr>
          <w:rFonts w:asciiTheme="majorHAnsi" w:hAnsiTheme="majorHAnsi"/>
          <w:sz w:val="20"/>
          <w:szCs w:val="20"/>
        </w:rPr>
        <w:t>I vores velkomstfolder står at spej</w:t>
      </w:r>
      <w:r w:rsidRPr="009F6383">
        <w:rPr>
          <w:rFonts w:asciiTheme="majorHAnsi" w:hAnsiTheme="majorHAnsi"/>
          <w:sz w:val="20"/>
          <w:szCs w:val="20"/>
        </w:rPr>
        <w:t xml:space="preserve">derne skal selv være ulykkesforsikret privat. </w:t>
      </w:r>
      <w:r>
        <w:rPr>
          <w:rFonts w:asciiTheme="majorHAnsi" w:hAnsiTheme="majorHAnsi"/>
          <w:sz w:val="20"/>
          <w:szCs w:val="20"/>
        </w:rPr>
        <w:t xml:space="preserve">Korpset </w:t>
      </w:r>
      <w:r w:rsidR="00811029">
        <w:rPr>
          <w:rFonts w:asciiTheme="majorHAnsi" w:hAnsiTheme="majorHAnsi"/>
          <w:sz w:val="20"/>
          <w:szCs w:val="20"/>
        </w:rPr>
        <w:t>har dog tegnet en fæ</w:t>
      </w:r>
      <w:r w:rsidR="00544FED">
        <w:rPr>
          <w:rFonts w:asciiTheme="majorHAnsi" w:hAnsiTheme="majorHAnsi"/>
          <w:sz w:val="20"/>
          <w:szCs w:val="20"/>
        </w:rPr>
        <w:t>lles kollektiv uly</w:t>
      </w:r>
      <w:r w:rsidR="00811029">
        <w:rPr>
          <w:rFonts w:asciiTheme="majorHAnsi" w:hAnsiTheme="majorHAnsi"/>
          <w:sz w:val="20"/>
          <w:szCs w:val="20"/>
        </w:rPr>
        <w:t>kkesforsikring i efteråret 2016.</w:t>
      </w:r>
    </w:p>
    <w:p w:rsidR="009F6383" w:rsidRDefault="009F6383" w:rsidP="009F6383">
      <w:pPr>
        <w:rPr>
          <w:rFonts w:asciiTheme="majorHAnsi" w:hAnsiTheme="majorHAnsi"/>
          <w:b/>
          <w:sz w:val="20"/>
          <w:szCs w:val="20"/>
        </w:rPr>
      </w:pPr>
    </w:p>
    <w:p w:rsidR="009F6383" w:rsidRPr="009F6383" w:rsidRDefault="009F6383" w:rsidP="009F6383">
      <w:pPr>
        <w:pStyle w:val="Overskrift3"/>
      </w:pPr>
      <w:bookmarkStart w:id="91" w:name="_Toc5604911"/>
      <w:r w:rsidRPr="009F6383">
        <w:t>Pressehåndtering:</w:t>
      </w:r>
      <w:bookmarkEnd w:id="91"/>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 xml:space="preserve">Hvis gruppen har været involveret i en kritisk situation, kan vi risikere at blive kontaktet af pressen. </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 xml:space="preserve">Pressen kan bidrage til at afdramatisere en situation og bringe fakta videre, men de kan have andre interesser. Hvis du ikke er forberedt når de kontakter dig, kan du altid sige du ringer tilbage, og så kontakter GL eller tænker dig om i mellemtiden. Tænk på den tilskadekomne: Hvad vil bekymre denne at læse. </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Du skal kun udtale dig</w:t>
      </w:r>
      <w:r w:rsidR="00312AAE">
        <w:rPr>
          <w:rFonts w:asciiTheme="majorHAnsi" w:hAnsiTheme="majorHAnsi"/>
          <w:sz w:val="20"/>
          <w:szCs w:val="20"/>
        </w:rPr>
        <w:t>,</w:t>
      </w:r>
      <w:r w:rsidRPr="009F6383">
        <w:rPr>
          <w:rFonts w:asciiTheme="majorHAnsi" w:hAnsiTheme="majorHAnsi"/>
          <w:sz w:val="20"/>
          <w:szCs w:val="20"/>
        </w:rPr>
        <w:t xml:space="preserve"> om det du ved, har set eller er sikker på. Spørg altid</w:t>
      </w:r>
      <w:r w:rsidR="00312AAE">
        <w:rPr>
          <w:rFonts w:asciiTheme="majorHAnsi" w:hAnsiTheme="majorHAnsi"/>
          <w:sz w:val="20"/>
          <w:szCs w:val="20"/>
        </w:rPr>
        <w:t>,</w:t>
      </w:r>
      <w:r w:rsidRPr="009F6383">
        <w:rPr>
          <w:rFonts w:asciiTheme="majorHAnsi" w:hAnsiTheme="majorHAnsi"/>
          <w:sz w:val="20"/>
          <w:szCs w:val="20"/>
        </w:rPr>
        <w:t xml:space="preserve"> hvad du bliver citeret for.</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Det kan være en fordel at vælge en talsmand, der udtaler sig på vegne af gruppen.</w:t>
      </w:r>
    </w:p>
    <w:p w:rsidR="009F6383" w:rsidRPr="009F6383" w:rsidRDefault="009F6383" w:rsidP="009F6383">
      <w:pPr>
        <w:rPr>
          <w:rFonts w:asciiTheme="majorHAnsi" w:hAnsiTheme="majorHAnsi"/>
          <w:sz w:val="20"/>
          <w:szCs w:val="20"/>
        </w:rPr>
      </w:pPr>
      <w:r w:rsidRPr="009F6383">
        <w:rPr>
          <w:rFonts w:asciiTheme="majorHAnsi" w:hAnsiTheme="majorHAnsi"/>
          <w:sz w:val="20"/>
          <w:szCs w:val="20"/>
        </w:rPr>
        <w:t xml:space="preserve">Brug korpsets rådgivning: korpset: </w:t>
      </w:r>
      <w:r w:rsidRPr="009F6383">
        <w:rPr>
          <w:rFonts w:asciiTheme="majorHAnsi" w:hAnsiTheme="majorHAnsi" w:cs="Arial"/>
          <w:sz w:val="20"/>
          <w:szCs w:val="20"/>
        </w:rPr>
        <w:t>32 64 00 50 / døgnnummer: 32 64 00 99</w:t>
      </w:r>
    </w:p>
    <w:p w:rsidR="009F6383" w:rsidRPr="009F6383" w:rsidRDefault="009F6383" w:rsidP="009F6383">
      <w:pPr>
        <w:rPr>
          <w:rFonts w:asciiTheme="majorHAnsi" w:hAnsiTheme="majorHAnsi"/>
          <w:sz w:val="20"/>
          <w:szCs w:val="20"/>
        </w:rPr>
      </w:pPr>
    </w:p>
    <w:p w:rsidR="009F6383" w:rsidRPr="00544FED" w:rsidRDefault="009F6383" w:rsidP="00544FED">
      <w:pPr>
        <w:pStyle w:val="Overskrift3"/>
      </w:pPr>
      <w:bookmarkStart w:id="92" w:name="_Toc5604912"/>
      <w:r w:rsidRPr="00544FED">
        <w:t>Efter der har været en ulykke eller en kritisk hændelse, skal der altid aftales:</w:t>
      </w:r>
      <w:bookmarkEnd w:id="92"/>
    </w:p>
    <w:p w:rsidR="009F6383" w:rsidRPr="00544FED" w:rsidRDefault="009F6383" w:rsidP="008E5BFF">
      <w:pPr>
        <w:pStyle w:val="Listeafsnit"/>
        <w:numPr>
          <w:ilvl w:val="0"/>
          <w:numId w:val="21"/>
        </w:numPr>
        <w:spacing w:after="200"/>
        <w:rPr>
          <w:rFonts w:asciiTheme="majorHAnsi" w:hAnsiTheme="majorHAnsi"/>
          <w:sz w:val="20"/>
          <w:szCs w:val="20"/>
        </w:rPr>
      </w:pPr>
      <w:r w:rsidRPr="00544FED">
        <w:rPr>
          <w:rFonts w:asciiTheme="majorHAnsi" w:hAnsiTheme="majorHAnsi"/>
          <w:sz w:val="20"/>
          <w:szCs w:val="20"/>
        </w:rPr>
        <w:t>Hvordan følger vi op lige nu: Hvem har brug for akut omsorg og støtte</w:t>
      </w:r>
    </w:p>
    <w:p w:rsidR="009F6383" w:rsidRPr="00544FED" w:rsidRDefault="009F6383" w:rsidP="008E5BFF">
      <w:pPr>
        <w:pStyle w:val="Listeafsnit"/>
        <w:numPr>
          <w:ilvl w:val="0"/>
          <w:numId w:val="21"/>
        </w:numPr>
        <w:spacing w:after="200"/>
        <w:rPr>
          <w:rFonts w:asciiTheme="majorHAnsi" w:hAnsiTheme="majorHAnsi"/>
          <w:sz w:val="20"/>
          <w:szCs w:val="20"/>
        </w:rPr>
      </w:pPr>
      <w:r w:rsidRPr="00544FED">
        <w:rPr>
          <w:rFonts w:asciiTheme="majorHAnsi" w:hAnsiTheme="majorHAnsi"/>
          <w:sz w:val="20"/>
          <w:szCs w:val="20"/>
        </w:rPr>
        <w:t>Hvordan følger vi op senere: Hvem mødes, hvem kontakter, hvem planlægger og hvem skal involveres</w:t>
      </w:r>
    </w:p>
    <w:p w:rsidR="009F6383" w:rsidRPr="00544FED" w:rsidRDefault="009F6383" w:rsidP="008E5BFF">
      <w:pPr>
        <w:pStyle w:val="Listeafsnit"/>
        <w:numPr>
          <w:ilvl w:val="0"/>
          <w:numId w:val="21"/>
        </w:numPr>
        <w:spacing w:after="200"/>
        <w:rPr>
          <w:rFonts w:asciiTheme="majorHAnsi" w:hAnsiTheme="majorHAnsi"/>
          <w:sz w:val="20"/>
          <w:szCs w:val="20"/>
        </w:rPr>
      </w:pPr>
      <w:r w:rsidRPr="00544FED">
        <w:rPr>
          <w:rFonts w:asciiTheme="majorHAnsi" w:hAnsiTheme="majorHAnsi"/>
          <w:sz w:val="20"/>
          <w:szCs w:val="20"/>
        </w:rPr>
        <w:t>Hvilken erfaring kan vi drage af forløbet</w:t>
      </w:r>
    </w:p>
    <w:p w:rsidR="009F6383" w:rsidRPr="00544FED" w:rsidRDefault="009F6383" w:rsidP="00544FED">
      <w:pPr>
        <w:pStyle w:val="Overskrift3"/>
      </w:pPr>
      <w:bookmarkStart w:id="93" w:name="_Toc5604913"/>
      <w:r w:rsidRPr="00544FED">
        <w:t>En beredskabsplan starter med forebyggelse</w:t>
      </w:r>
      <w:bookmarkEnd w:id="93"/>
    </w:p>
    <w:p w:rsidR="009F6383" w:rsidRPr="00544FED" w:rsidRDefault="009F6383" w:rsidP="009F6383">
      <w:pPr>
        <w:rPr>
          <w:rFonts w:asciiTheme="majorHAnsi" w:hAnsiTheme="majorHAnsi"/>
          <w:sz w:val="20"/>
          <w:szCs w:val="20"/>
        </w:rPr>
      </w:pPr>
      <w:r w:rsidRPr="00544FED">
        <w:rPr>
          <w:rFonts w:asciiTheme="majorHAnsi" w:hAnsiTheme="majorHAnsi"/>
          <w:sz w:val="20"/>
          <w:szCs w:val="20"/>
        </w:rPr>
        <w:t>Du skal som leder, derfor være bekendt med sikkerhedsreglerne, der er udarbejdet af DDS</w:t>
      </w:r>
    </w:p>
    <w:p w:rsidR="009F6383" w:rsidRPr="00544FED" w:rsidRDefault="009F6383" w:rsidP="009F6383">
      <w:pPr>
        <w:rPr>
          <w:rFonts w:asciiTheme="majorHAnsi" w:hAnsiTheme="majorHAnsi" w:cs="Arial"/>
          <w:b/>
          <w:sz w:val="20"/>
          <w:szCs w:val="20"/>
        </w:rPr>
      </w:pPr>
      <w:r w:rsidRPr="00544FED">
        <w:rPr>
          <w:rFonts w:asciiTheme="majorHAnsi" w:hAnsiTheme="majorHAnsi" w:cs="Arial"/>
          <w:b/>
          <w:sz w:val="20"/>
          <w:szCs w:val="20"/>
        </w:rPr>
        <w:t>Sikkerhed for spejdere</w:t>
      </w:r>
    </w:p>
    <w:p w:rsidR="009F6383" w:rsidRPr="00544FED" w:rsidRDefault="009F6383" w:rsidP="00AF6575">
      <w:pPr>
        <w:spacing w:before="100" w:beforeAutospacing="1"/>
        <w:rPr>
          <w:rFonts w:asciiTheme="majorHAnsi" w:hAnsiTheme="majorHAnsi" w:cs="Arial"/>
          <w:sz w:val="20"/>
          <w:szCs w:val="20"/>
        </w:rPr>
      </w:pPr>
      <w:r w:rsidRPr="00544FED">
        <w:rPr>
          <w:rFonts w:asciiTheme="majorHAnsi" w:hAnsiTheme="majorHAnsi" w:cs="Arial"/>
          <w:sz w:val="20"/>
          <w:szCs w:val="20"/>
        </w:rPr>
        <w:t xml:space="preserve">Vi klatrer i højden, bygger raftekonstruktioner, </w:t>
      </w:r>
      <w:r w:rsidR="00312AAE" w:rsidRPr="00544FED">
        <w:rPr>
          <w:rFonts w:asciiTheme="majorHAnsi" w:hAnsiTheme="majorHAnsi" w:cs="Arial"/>
          <w:sz w:val="20"/>
          <w:szCs w:val="20"/>
        </w:rPr>
        <w:t>rappeller</w:t>
      </w:r>
      <w:r w:rsidRPr="00544FED">
        <w:rPr>
          <w:rFonts w:asciiTheme="majorHAnsi" w:hAnsiTheme="majorHAnsi" w:cs="Arial"/>
          <w:sz w:val="20"/>
          <w:szCs w:val="20"/>
        </w:rPr>
        <w:t>, bruger åben ild og sejler i kano og både. Når spejdere er aktive, skal vi passe på hinanden. Der er regler for, hvordan man færdes på vandet, hvornår man bærer sikkerhedsudstyr og flere andre ting, så vi undgår uforudsete ulykker.</w:t>
      </w:r>
    </w:p>
    <w:p w:rsidR="009F6383" w:rsidRPr="00544FED" w:rsidRDefault="009F6383" w:rsidP="00AF6575">
      <w:pPr>
        <w:spacing w:before="100" w:beforeAutospacing="1"/>
        <w:rPr>
          <w:rFonts w:asciiTheme="majorHAnsi" w:hAnsiTheme="majorHAnsi" w:cs="Arial"/>
          <w:sz w:val="20"/>
          <w:szCs w:val="20"/>
        </w:rPr>
      </w:pPr>
      <w:r w:rsidRPr="00544FED">
        <w:rPr>
          <w:rFonts w:asciiTheme="majorHAnsi" w:hAnsiTheme="majorHAnsi" w:cs="Arial"/>
          <w:sz w:val="20"/>
          <w:szCs w:val="20"/>
        </w:rPr>
        <w:t>Når ledere og spejdere har styr på sikkerheden, og alle kender til reglerne, så bliver lejren eller aktiviteten en bedre oplevelse for alle. En rift eller et par små snitsår kan være svært at komme helt uden om på en sommerlejr fuld af spejdere, men vi kan gøre meget for, at ulykkerne bliver så få og små, at de fleste kan klares med et plaster.</w:t>
      </w:r>
    </w:p>
    <w:p w:rsidR="00544FED" w:rsidRDefault="009F6383" w:rsidP="00544FED">
      <w:pPr>
        <w:pStyle w:val="Overskrift3"/>
        <w:rPr>
          <w:rFonts w:eastAsia="Times New Roman"/>
        </w:rPr>
      </w:pPr>
      <w:bookmarkStart w:id="94" w:name="_Toc5604914"/>
      <w:r w:rsidRPr="00544FED">
        <w:rPr>
          <w:rFonts w:eastAsia="Times New Roman"/>
        </w:rPr>
        <w:t>Lederens ansvar for spejderne</w:t>
      </w:r>
      <w:bookmarkEnd w:id="94"/>
    </w:p>
    <w:p w:rsidR="009F6383" w:rsidRPr="00544FED" w:rsidRDefault="009F6383" w:rsidP="00544FED">
      <w:pPr>
        <w:rPr>
          <w:rFonts w:asciiTheme="majorHAnsi" w:hAnsiTheme="majorHAnsi"/>
          <w:sz w:val="20"/>
          <w:szCs w:val="20"/>
        </w:rPr>
      </w:pPr>
      <w:r w:rsidRPr="00544FED">
        <w:rPr>
          <w:rFonts w:asciiTheme="majorHAnsi" w:hAnsiTheme="majorHAnsi"/>
          <w:sz w:val="20"/>
          <w:szCs w:val="20"/>
        </w:rPr>
        <w:t>Det Danske Spejderkorps har udarbejdet en række sikkerhedsregler, som kan bidrage til at gøre antallet af ulyk</w:t>
      </w:r>
      <w:r w:rsidRPr="00544FED">
        <w:rPr>
          <w:rFonts w:asciiTheme="majorHAnsi" w:hAnsiTheme="majorHAnsi"/>
          <w:sz w:val="20"/>
          <w:szCs w:val="20"/>
        </w:rPr>
        <w:softHyphen/>
        <w:t>ker i korpset så lille som muligt. Det er lederens ansvar, at spejderne ved, hvordan de skal håndtere bål, rafter, tovværk mm., og det er lederen, som skal sørge for, at der er udstyr til førstehjælp til rådighed.</w:t>
      </w:r>
    </w:p>
    <w:p w:rsidR="009F6383" w:rsidRPr="00544FED" w:rsidRDefault="009F6383" w:rsidP="009F6383">
      <w:pPr>
        <w:spacing w:before="100" w:beforeAutospacing="1" w:after="100" w:afterAutospacing="1" w:line="320" w:lineRule="atLeast"/>
        <w:rPr>
          <w:rFonts w:asciiTheme="majorHAnsi" w:hAnsiTheme="majorHAnsi" w:cs="Arial"/>
          <w:sz w:val="20"/>
          <w:szCs w:val="20"/>
        </w:rPr>
      </w:pPr>
      <w:r w:rsidRPr="00544FED">
        <w:rPr>
          <w:rFonts w:asciiTheme="majorHAnsi" w:hAnsiTheme="majorHAnsi" w:cs="Arial"/>
          <w:sz w:val="20"/>
          <w:szCs w:val="20"/>
        </w:rPr>
        <w:t>Se endvidere brandsikkerhed i og ved teltet – sidst i dokumentet.</w:t>
      </w:r>
    </w:p>
    <w:p w:rsidR="009F6383" w:rsidRPr="00544FED" w:rsidRDefault="009F6383" w:rsidP="009F6383">
      <w:pPr>
        <w:rPr>
          <w:rFonts w:asciiTheme="majorHAnsi" w:hAnsiTheme="majorHAnsi"/>
          <w:sz w:val="20"/>
          <w:szCs w:val="20"/>
        </w:rPr>
      </w:pPr>
    </w:p>
    <w:p w:rsidR="009F6383" w:rsidRPr="00544FED" w:rsidRDefault="009F6383" w:rsidP="009F6383">
      <w:pPr>
        <w:rPr>
          <w:rFonts w:asciiTheme="majorHAnsi" w:hAnsiTheme="majorHAnsi"/>
          <w:b/>
          <w:sz w:val="20"/>
          <w:szCs w:val="20"/>
        </w:rPr>
      </w:pPr>
      <w:r w:rsidRPr="00544FED">
        <w:rPr>
          <w:rFonts w:asciiTheme="majorHAnsi" w:hAnsiTheme="majorHAnsi"/>
          <w:b/>
          <w:sz w:val="20"/>
          <w:szCs w:val="20"/>
        </w:rPr>
        <w:t xml:space="preserve">Støtte-dokumenter fra korpset: </w:t>
      </w:r>
    </w:p>
    <w:p w:rsidR="009F6383" w:rsidRDefault="009F6383" w:rsidP="009F6383">
      <w:pPr>
        <w:rPr>
          <w:rFonts w:asciiTheme="majorHAnsi" w:hAnsiTheme="majorHAnsi"/>
          <w:sz w:val="20"/>
          <w:szCs w:val="20"/>
        </w:rPr>
      </w:pPr>
      <w:r w:rsidRPr="00544FED">
        <w:rPr>
          <w:rFonts w:asciiTheme="majorHAnsi" w:hAnsiTheme="majorHAnsi"/>
          <w:sz w:val="20"/>
          <w:szCs w:val="20"/>
        </w:rPr>
        <w:t>Beredskab</w:t>
      </w:r>
      <w:r w:rsidR="00544FED">
        <w:rPr>
          <w:rFonts w:asciiTheme="majorHAnsi" w:hAnsiTheme="majorHAnsi"/>
          <w:sz w:val="20"/>
          <w:szCs w:val="20"/>
        </w:rPr>
        <w:t>s</w:t>
      </w:r>
      <w:r w:rsidRPr="00544FED">
        <w:rPr>
          <w:rFonts w:asciiTheme="majorHAnsi" w:hAnsiTheme="majorHAnsi"/>
          <w:sz w:val="20"/>
          <w:szCs w:val="20"/>
        </w:rPr>
        <w:t xml:space="preserve">papir for </w:t>
      </w:r>
      <w:r w:rsidR="00544FED">
        <w:rPr>
          <w:rFonts w:asciiTheme="majorHAnsi" w:hAnsiTheme="majorHAnsi"/>
          <w:sz w:val="20"/>
          <w:szCs w:val="20"/>
        </w:rPr>
        <w:t>DDS</w:t>
      </w:r>
      <w:r w:rsidRPr="00544FED">
        <w:rPr>
          <w:rFonts w:asciiTheme="majorHAnsi" w:hAnsiTheme="majorHAnsi"/>
          <w:sz w:val="20"/>
          <w:szCs w:val="20"/>
        </w:rPr>
        <w:t>:</w:t>
      </w:r>
    </w:p>
    <w:p w:rsidR="00AF6575" w:rsidRDefault="00AF6575" w:rsidP="009F6383">
      <w:pPr>
        <w:rPr>
          <w:rFonts w:asciiTheme="majorHAnsi" w:hAnsiTheme="majorHAnsi"/>
          <w:sz w:val="20"/>
          <w:szCs w:val="20"/>
        </w:rPr>
      </w:pPr>
      <w:hyperlink r:id="rId37" w:history="1">
        <w:r w:rsidRPr="00910E3F">
          <w:rPr>
            <w:rStyle w:val="Hyperlink"/>
            <w:rFonts w:asciiTheme="majorHAnsi" w:hAnsiTheme="majorHAnsi"/>
            <w:sz w:val="20"/>
            <w:szCs w:val="20"/>
          </w:rPr>
          <w:t>https://dds.dk/sites/default/files/2017-02/beredskabspapir2015.pdf</w:t>
        </w:r>
      </w:hyperlink>
    </w:p>
    <w:p w:rsidR="00AF6575" w:rsidRPr="00544FED" w:rsidRDefault="00AF6575" w:rsidP="009F6383">
      <w:pPr>
        <w:rPr>
          <w:rFonts w:asciiTheme="majorHAnsi" w:hAnsiTheme="majorHAnsi"/>
          <w:sz w:val="20"/>
          <w:szCs w:val="20"/>
        </w:rPr>
      </w:pPr>
    </w:p>
    <w:p w:rsidR="00AF6575" w:rsidRDefault="00AF6575" w:rsidP="009F6383">
      <w:pPr>
        <w:rPr>
          <w:rFonts w:asciiTheme="majorHAnsi" w:hAnsiTheme="majorHAnsi"/>
          <w:sz w:val="20"/>
          <w:szCs w:val="20"/>
        </w:rPr>
      </w:pPr>
      <w:hyperlink r:id="rId38" w:history="1">
        <w:r w:rsidRPr="00910E3F">
          <w:rPr>
            <w:rStyle w:val="Hyperlink"/>
            <w:rFonts w:asciiTheme="majorHAnsi" w:hAnsiTheme="majorHAnsi"/>
            <w:sz w:val="20"/>
            <w:szCs w:val="20"/>
          </w:rPr>
          <w:t>https://dds.dk/artikel/beredskabsplan-og-sikkerhedsregler</w:t>
        </w:r>
      </w:hyperlink>
    </w:p>
    <w:p w:rsidR="00AF6575" w:rsidRPr="00544FED" w:rsidRDefault="00AF6575" w:rsidP="009F6383">
      <w:pPr>
        <w:rPr>
          <w:rFonts w:asciiTheme="majorHAnsi" w:hAnsiTheme="majorHAnsi"/>
          <w:sz w:val="20"/>
          <w:szCs w:val="20"/>
        </w:rPr>
      </w:pPr>
    </w:p>
    <w:p w:rsidR="009F6383" w:rsidRDefault="009F6383" w:rsidP="009F6383">
      <w:pPr>
        <w:rPr>
          <w:rFonts w:asciiTheme="majorHAnsi" w:hAnsiTheme="majorHAnsi"/>
          <w:sz w:val="20"/>
          <w:szCs w:val="20"/>
        </w:rPr>
      </w:pPr>
      <w:r w:rsidRPr="00544FED">
        <w:rPr>
          <w:rFonts w:asciiTheme="majorHAnsi" w:hAnsiTheme="majorHAnsi"/>
          <w:sz w:val="20"/>
          <w:szCs w:val="20"/>
        </w:rPr>
        <w:t>Brandsikkerhed i hytter:</w:t>
      </w:r>
    </w:p>
    <w:p w:rsidR="00540F06" w:rsidRDefault="00540F06" w:rsidP="009F6383">
      <w:pPr>
        <w:rPr>
          <w:rFonts w:asciiTheme="majorHAnsi" w:hAnsiTheme="majorHAnsi"/>
          <w:sz w:val="20"/>
          <w:szCs w:val="20"/>
        </w:rPr>
      </w:pPr>
      <w:hyperlink r:id="rId39" w:history="1">
        <w:r w:rsidRPr="00910E3F">
          <w:rPr>
            <w:rStyle w:val="Hyperlink"/>
            <w:rFonts w:asciiTheme="majorHAnsi" w:hAnsiTheme="majorHAnsi"/>
            <w:sz w:val="20"/>
            <w:szCs w:val="20"/>
          </w:rPr>
          <w:t>https://dds.dk/sites/default/files/2017-02/Brandsikkerhed%20i%20hytter.pdf</w:t>
        </w:r>
      </w:hyperlink>
    </w:p>
    <w:p w:rsidR="009F6383" w:rsidRDefault="009F6383" w:rsidP="009F6383">
      <w:pPr>
        <w:rPr>
          <w:rFonts w:asciiTheme="majorHAnsi" w:hAnsiTheme="majorHAnsi"/>
          <w:sz w:val="20"/>
          <w:szCs w:val="20"/>
        </w:rPr>
      </w:pPr>
    </w:p>
    <w:p w:rsidR="001926FA" w:rsidRPr="00544FED" w:rsidRDefault="001926FA" w:rsidP="009F6383">
      <w:pPr>
        <w:rPr>
          <w:rFonts w:asciiTheme="majorHAnsi" w:hAnsiTheme="majorHAnsi"/>
          <w:sz w:val="20"/>
          <w:szCs w:val="20"/>
        </w:rPr>
      </w:pPr>
      <w:r>
        <w:rPr>
          <w:rFonts w:asciiTheme="majorHAnsi" w:hAnsiTheme="majorHAnsi"/>
          <w:sz w:val="20"/>
          <w:szCs w:val="20"/>
        </w:rPr>
        <w:t>Sikkerhed ved klatring og store pionerarbejder:</w:t>
      </w:r>
    </w:p>
    <w:p w:rsidR="001926FA" w:rsidRDefault="001926FA" w:rsidP="009F6383">
      <w:pPr>
        <w:rPr>
          <w:rFonts w:asciiTheme="majorHAnsi" w:hAnsiTheme="majorHAnsi"/>
          <w:sz w:val="20"/>
          <w:szCs w:val="20"/>
        </w:rPr>
      </w:pPr>
      <w:hyperlink r:id="rId40" w:history="1">
        <w:r w:rsidRPr="00910E3F">
          <w:rPr>
            <w:rStyle w:val="Hyperlink"/>
            <w:rFonts w:asciiTheme="majorHAnsi" w:hAnsiTheme="majorHAnsi"/>
            <w:sz w:val="20"/>
            <w:szCs w:val="20"/>
          </w:rPr>
          <w:t>https://dds.dk/artikel/sikkerhedsvejledninger-</w:t>
        </w:r>
        <w:r w:rsidRPr="00910E3F">
          <w:rPr>
            <w:rStyle w:val="Hyperlink"/>
            <w:rFonts w:asciiTheme="majorHAnsi" w:hAnsiTheme="majorHAnsi"/>
            <w:sz w:val="20"/>
            <w:szCs w:val="20"/>
          </w:rPr>
          <w:t>t</w:t>
        </w:r>
        <w:r w:rsidRPr="00910E3F">
          <w:rPr>
            <w:rStyle w:val="Hyperlink"/>
            <w:rFonts w:asciiTheme="majorHAnsi" w:hAnsiTheme="majorHAnsi"/>
            <w:sz w:val="20"/>
            <w:szCs w:val="20"/>
          </w:rPr>
          <w:t>il-pioner-og-klatring</w:t>
        </w:r>
      </w:hyperlink>
    </w:p>
    <w:p w:rsidR="001926FA" w:rsidRDefault="001926FA" w:rsidP="009F6383">
      <w:pPr>
        <w:rPr>
          <w:rFonts w:asciiTheme="majorHAnsi" w:hAnsiTheme="majorHAnsi"/>
          <w:sz w:val="20"/>
          <w:szCs w:val="20"/>
        </w:rPr>
      </w:pPr>
    </w:p>
    <w:p w:rsidR="009F6383" w:rsidRDefault="009F6383" w:rsidP="009F6383">
      <w:pPr>
        <w:rPr>
          <w:rFonts w:asciiTheme="majorHAnsi" w:hAnsiTheme="majorHAnsi"/>
          <w:sz w:val="20"/>
          <w:szCs w:val="20"/>
        </w:rPr>
      </w:pPr>
      <w:r w:rsidRPr="00544FED">
        <w:rPr>
          <w:rFonts w:asciiTheme="majorHAnsi" w:hAnsiTheme="majorHAnsi"/>
          <w:sz w:val="20"/>
          <w:szCs w:val="20"/>
        </w:rPr>
        <w:t>Sikkerhed ved lejrliv</w:t>
      </w:r>
      <w:r w:rsidR="001926FA">
        <w:rPr>
          <w:rFonts w:asciiTheme="majorHAnsi" w:hAnsiTheme="majorHAnsi"/>
          <w:sz w:val="20"/>
          <w:szCs w:val="20"/>
        </w:rPr>
        <w:t xml:space="preserve"> og</w:t>
      </w:r>
      <w:r w:rsidRPr="00544FED">
        <w:rPr>
          <w:rFonts w:asciiTheme="majorHAnsi" w:hAnsiTheme="majorHAnsi"/>
          <w:sz w:val="20"/>
          <w:szCs w:val="20"/>
        </w:rPr>
        <w:t xml:space="preserve"> ild:</w:t>
      </w:r>
    </w:p>
    <w:p w:rsidR="001926FA" w:rsidRDefault="001926FA" w:rsidP="001926FA">
      <w:pPr>
        <w:rPr>
          <w:rFonts w:asciiTheme="majorHAnsi" w:hAnsiTheme="majorHAnsi"/>
          <w:sz w:val="20"/>
          <w:szCs w:val="20"/>
        </w:rPr>
      </w:pPr>
      <w:hyperlink r:id="rId41" w:history="1">
        <w:r w:rsidRPr="00910E3F">
          <w:rPr>
            <w:rStyle w:val="Hyperlink"/>
            <w:rFonts w:asciiTheme="majorHAnsi" w:hAnsiTheme="majorHAnsi"/>
            <w:sz w:val="20"/>
            <w:szCs w:val="20"/>
          </w:rPr>
          <w:t>https://dds.dk/artikel/sikkerhedsvejledninger-til-lejrliv-ild-og-brandsikkerhed</w:t>
        </w:r>
      </w:hyperlink>
    </w:p>
    <w:p w:rsidR="009F6383" w:rsidRPr="00544FED" w:rsidRDefault="009F6383" w:rsidP="009F6383">
      <w:pPr>
        <w:rPr>
          <w:rFonts w:asciiTheme="majorHAnsi" w:hAnsiTheme="majorHAnsi"/>
          <w:sz w:val="20"/>
          <w:szCs w:val="20"/>
        </w:rPr>
      </w:pPr>
    </w:p>
    <w:p w:rsidR="009F6383" w:rsidRDefault="009F6383" w:rsidP="009F6383">
      <w:pPr>
        <w:rPr>
          <w:rFonts w:asciiTheme="majorHAnsi" w:hAnsiTheme="majorHAnsi"/>
          <w:sz w:val="20"/>
          <w:szCs w:val="20"/>
        </w:rPr>
      </w:pPr>
      <w:r w:rsidRPr="00544FED">
        <w:rPr>
          <w:rFonts w:asciiTheme="majorHAnsi" w:hAnsiTheme="majorHAnsi"/>
          <w:sz w:val="20"/>
          <w:szCs w:val="20"/>
        </w:rPr>
        <w:t>Sikkerhed til søs (kano og kajak):</w:t>
      </w:r>
    </w:p>
    <w:p w:rsidR="001926FA" w:rsidRDefault="001926FA" w:rsidP="009F6383">
      <w:pPr>
        <w:rPr>
          <w:rFonts w:asciiTheme="majorHAnsi" w:hAnsiTheme="majorHAnsi"/>
          <w:sz w:val="20"/>
          <w:szCs w:val="20"/>
        </w:rPr>
      </w:pPr>
      <w:hyperlink r:id="rId42" w:history="1">
        <w:r w:rsidRPr="00910E3F">
          <w:rPr>
            <w:rStyle w:val="Hyperlink"/>
            <w:rFonts w:asciiTheme="majorHAnsi" w:hAnsiTheme="majorHAnsi"/>
            <w:sz w:val="20"/>
            <w:szCs w:val="20"/>
          </w:rPr>
          <w:t>https://dds.dk/artikel/sikkerhedsvejledninger-til-vandaktiviteter</w:t>
        </w:r>
      </w:hyperlink>
    </w:p>
    <w:p w:rsidR="001926FA" w:rsidRPr="00544FED" w:rsidRDefault="001926FA" w:rsidP="009F6383">
      <w:pPr>
        <w:rPr>
          <w:rFonts w:asciiTheme="majorHAnsi" w:hAnsiTheme="majorHAnsi"/>
          <w:sz w:val="20"/>
          <w:szCs w:val="20"/>
        </w:rPr>
      </w:pPr>
    </w:p>
    <w:p w:rsidR="009F6383" w:rsidRPr="00544FED" w:rsidRDefault="009F6383" w:rsidP="009F6383">
      <w:pPr>
        <w:rPr>
          <w:rFonts w:asciiTheme="majorHAnsi" w:hAnsiTheme="majorHAnsi"/>
          <w:sz w:val="20"/>
          <w:szCs w:val="20"/>
        </w:rPr>
      </w:pPr>
      <w:r w:rsidRPr="00544FED">
        <w:rPr>
          <w:rFonts w:asciiTheme="majorHAnsi" w:hAnsiTheme="majorHAnsi"/>
          <w:sz w:val="20"/>
          <w:szCs w:val="20"/>
        </w:rPr>
        <w:t>Sikkerhed ved badning:</w:t>
      </w:r>
    </w:p>
    <w:p w:rsidR="009F6383" w:rsidRDefault="001926FA" w:rsidP="009F6383">
      <w:pPr>
        <w:rPr>
          <w:rFonts w:asciiTheme="majorHAnsi" w:hAnsiTheme="majorHAnsi"/>
          <w:sz w:val="20"/>
          <w:szCs w:val="20"/>
        </w:rPr>
      </w:pPr>
      <w:hyperlink r:id="rId43" w:history="1">
        <w:r w:rsidRPr="00910E3F">
          <w:rPr>
            <w:rStyle w:val="Hyperlink"/>
            <w:rFonts w:asciiTheme="majorHAnsi" w:hAnsiTheme="majorHAnsi"/>
            <w:sz w:val="20"/>
            <w:szCs w:val="20"/>
          </w:rPr>
          <w:t>https://dds.dk/artikel/sadan-forholder-i-jer-til-rygning-sporgsmal-og-cases-til-refleksion</w:t>
        </w:r>
      </w:hyperlink>
    </w:p>
    <w:p w:rsidR="009F6383" w:rsidRPr="00544FED" w:rsidRDefault="009F6383" w:rsidP="009F6383">
      <w:pPr>
        <w:rPr>
          <w:rFonts w:asciiTheme="majorHAnsi" w:hAnsiTheme="majorHAnsi"/>
          <w:sz w:val="20"/>
          <w:szCs w:val="20"/>
        </w:rPr>
      </w:pPr>
    </w:p>
    <w:p w:rsidR="009F6383" w:rsidRPr="00544FED" w:rsidRDefault="009F6383" w:rsidP="009F6383">
      <w:pPr>
        <w:rPr>
          <w:rFonts w:asciiTheme="majorHAnsi" w:hAnsiTheme="majorHAnsi"/>
          <w:sz w:val="20"/>
          <w:szCs w:val="20"/>
        </w:rPr>
      </w:pPr>
      <w:r w:rsidRPr="00544FED">
        <w:rPr>
          <w:rFonts w:asciiTheme="majorHAnsi" w:hAnsiTheme="majorHAnsi"/>
          <w:sz w:val="20"/>
          <w:szCs w:val="20"/>
        </w:rPr>
        <w:t>Våben og spejdere:</w:t>
      </w:r>
    </w:p>
    <w:p w:rsidR="001926FA" w:rsidRDefault="001926FA" w:rsidP="009F6383">
      <w:pPr>
        <w:rPr>
          <w:rFonts w:asciiTheme="majorHAnsi" w:hAnsiTheme="majorHAnsi"/>
          <w:sz w:val="20"/>
          <w:szCs w:val="20"/>
        </w:rPr>
      </w:pPr>
      <w:hyperlink r:id="rId44" w:history="1">
        <w:r w:rsidRPr="00910E3F">
          <w:rPr>
            <w:rStyle w:val="Hyperlink"/>
            <w:rFonts w:asciiTheme="majorHAnsi" w:hAnsiTheme="majorHAnsi"/>
            <w:sz w:val="20"/>
            <w:szCs w:val="20"/>
          </w:rPr>
          <w:t>https://dds.dk/artikel/knivlov-hvad-ma-man</w:t>
        </w:r>
      </w:hyperlink>
    </w:p>
    <w:p w:rsidR="001926FA" w:rsidRDefault="001926FA" w:rsidP="009F6383">
      <w:pPr>
        <w:rPr>
          <w:rFonts w:asciiTheme="majorHAnsi" w:hAnsiTheme="majorHAnsi"/>
          <w:sz w:val="20"/>
          <w:szCs w:val="20"/>
        </w:rPr>
      </w:pPr>
    </w:p>
    <w:p w:rsidR="009F6383" w:rsidRDefault="001926FA" w:rsidP="009F6383">
      <w:pPr>
        <w:rPr>
          <w:rFonts w:asciiTheme="majorHAnsi" w:hAnsiTheme="majorHAnsi"/>
          <w:sz w:val="20"/>
          <w:szCs w:val="20"/>
        </w:rPr>
      </w:pPr>
      <w:r>
        <w:rPr>
          <w:rFonts w:asciiTheme="majorHAnsi" w:hAnsiTheme="majorHAnsi"/>
          <w:sz w:val="20"/>
          <w:szCs w:val="20"/>
        </w:rPr>
        <w:t xml:space="preserve">DDS </w:t>
      </w:r>
      <w:r w:rsidR="009F6383" w:rsidRPr="00544FED">
        <w:rPr>
          <w:rFonts w:asciiTheme="majorHAnsi" w:hAnsiTheme="majorHAnsi"/>
          <w:sz w:val="20"/>
          <w:szCs w:val="20"/>
        </w:rPr>
        <w:t>Alkoholpolitik:</w:t>
      </w:r>
    </w:p>
    <w:p w:rsidR="001926FA" w:rsidRDefault="001926FA" w:rsidP="009F6383">
      <w:pPr>
        <w:rPr>
          <w:rFonts w:asciiTheme="majorHAnsi" w:hAnsiTheme="majorHAnsi"/>
          <w:sz w:val="20"/>
          <w:szCs w:val="20"/>
        </w:rPr>
      </w:pPr>
      <w:hyperlink r:id="rId45" w:history="1">
        <w:r w:rsidRPr="00910E3F">
          <w:rPr>
            <w:rStyle w:val="Hyperlink"/>
            <w:rFonts w:asciiTheme="majorHAnsi" w:hAnsiTheme="majorHAnsi"/>
            <w:sz w:val="20"/>
            <w:szCs w:val="20"/>
          </w:rPr>
          <w:t>https://dds.dk/artikel/sadan-forholder-i-jer-til-alkohol</w:t>
        </w:r>
      </w:hyperlink>
    </w:p>
    <w:p w:rsidR="001926FA" w:rsidRPr="00544FED" w:rsidRDefault="001926FA" w:rsidP="009F6383">
      <w:pPr>
        <w:rPr>
          <w:rFonts w:asciiTheme="majorHAnsi" w:hAnsiTheme="majorHAnsi"/>
          <w:sz w:val="20"/>
          <w:szCs w:val="20"/>
        </w:rPr>
      </w:pPr>
    </w:p>
    <w:p w:rsidR="009F6383" w:rsidRDefault="001926FA" w:rsidP="009F6383">
      <w:pPr>
        <w:rPr>
          <w:rFonts w:asciiTheme="majorHAnsi" w:hAnsiTheme="majorHAnsi"/>
          <w:sz w:val="20"/>
          <w:szCs w:val="20"/>
        </w:rPr>
      </w:pPr>
      <w:r>
        <w:rPr>
          <w:rFonts w:asciiTheme="majorHAnsi" w:hAnsiTheme="majorHAnsi"/>
          <w:sz w:val="20"/>
          <w:szCs w:val="20"/>
        </w:rPr>
        <w:t xml:space="preserve">DDS rygepolitik: </w:t>
      </w:r>
    </w:p>
    <w:p w:rsidR="001926FA" w:rsidRDefault="001926FA" w:rsidP="009F6383">
      <w:pPr>
        <w:rPr>
          <w:rFonts w:asciiTheme="majorHAnsi" w:hAnsiTheme="majorHAnsi"/>
          <w:sz w:val="20"/>
          <w:szCs w:val="20"/>
        </w:rPr>
      </w:pPr>
      <w:hyperlink r:id="rId46" w:history="1">
        <w:r w:rsidRPr="00910E3F">
          <w:rPr>
            <w:rStyle w:val="Hyperlink"/>
            <w:rFonts w:asciiTheme="majorHAnsi" w:hAnsiTheme="majorHAnsi"/>
            <w:sz w:val="20"/>
            <w:szCs w:val="20"/>
          </w:rPr>
          <w:t>https://dds.dk/artikel/sadan-forholder-i-jer-til-rygning-sporgsmal-og-cases-til-refleksion</w:t>
        </w:r>
      </w:hyperlink>
    </w:p>
    <w:p w:rsidR="001926FA" w:rsidRDefault="001926FA" w:rsidP="009F6383">
      <w:pPr>
        <w:rPr>
          <w:rFonts w:asciiTheme="majorHAnsi" w:hAnsiTheme="majorHAnsi"/>
          <w:sz w:val="20"/>
          <w:szCs w:val="20"/>
        </w:rPr>
      </w:pPr>
    </w:p>
    <w:p w:rsidR="001926FA" w:rsidRPr="00544FED" w:rsidRDefault="001926FA" w:rsidP="009F6383">
      <w:pPr>
        <w:rPr>
          <w:rFonts w:asciiTheme="majorHAnsi" w:hAnsiTheme="majorHAnsi"/>
          <w:sz w:val="20"/>
          <w:szCs w:val="20"/>
        </w:rPr>
      </w:pPr>
    </w:p>
    <w:p w:rsidR="009F6383" w:rsidRPr="00BD1FB2" w:rsidRDefault="009F6383" w:rsidP="00544FED">
      <w:pPr>
        <w:pStyle w:val="Overskrift3"/>
        <w:rPr>
          <w:rFonts w:eastAsia="Times New Roman"/>
        </w:rPr>
      </w:pPr>
      <w:bookmarkStart w:id="95" w:name="_Toc5604915"/>
      <w:r w:rsidRPr="00BD1FB2">
        <w:rPr>
          <w:rFonts w:eastAsia="Times New Roman"/>
        </w:rPr>
        <w:t>Brandsikkerhed i teltet – og når der er flere telte</w:t>
      </w:r>
      <w:bookmarkEnd w:id="95"/>
    </w:p>
    <w:p w:rsidR="009F6383" w:rsidRDefault="009F6383" w:rsidP="009F6383">
      <w:pPr>
        <w:spacing w:before="100" w:beforeAutospacing="1" w:after="100" w:afterAutospacing="1"/>
        <w:rPr>
          <w:rFonts w:asciiTheme="majorHAnsi" w:hAnsiTheme="majorHAnsi" w:cs="Arial"/>
          <w:b/>
          <w:bCs/>
          <w:sz w:val="20"/>
        </w:rPr>
      </w:pPr>
      <w:r w:rsidRPr="00544FED">
        <w:rPr>
          <w:rFonts w:asciiTheme="majorHAnsi" w:hAnsiTheme="majorHAnsi" w:cs="Arial"/>
          <w:b/>
          <w:bCs/>
          <w:sz w:val="20"/>
        </w:rPr>
        <w:t>Gruppe skal være udstyret med brandslukningsudstyr: 1 håndsprøjtebatteri pr. påbegyndt 8 telt</w:t>
      </w:r>
      <w:r w:rsidR="001926FA">
        <w:rPr>
          <w:rFonts w:asciiTheme="majorHAnsi" w:hAnsiTheme="majorHAnsi" w:cs="Arial"/>
          <w:b/>
          <w:bCs/>
          <w:sz w:val="20"/>
        </w:rPr>
        <w:t>e samt 1 brandspand pr. bålsted og imellem hvert 2. telt.</w:t>
      </w:r>
    </w:p>
    <w:p w:rsidR="001926FA" w:rsidRPr="001926FA" w:rsidRDefault="001926FA" w:rsidP="009F6383">
      <w:pPr>
        <w:spacing w:before="100" w:beforeAutospacing="1" w:after="100" w:afterAutospacing="1"/>
        <w:rPr>
          <w:rFonts w:asciiTheme="majorHAnsi" w:hAnsiTheme="majorHAnsi" w:cs="Arial"/>
          <w:bCs/>
          <w:sz w:val="20"/>
        </w:rPr>
      </w:pPr>
      <w:r w:rsidRPr="001926FA">
        <w:rPr>
          <w:rFonts w:asciiTheme="majorHAnsi" w:hAnsiTheme="majorHAnsi" w:cs="Arial"/>
          <w:bCs/>
          <w:sz w:val="20"/>
        </w:rPr>
        <w:t>Husk at tjekke og træne i brug af udstyret, samt at fylde dem op hver dag, da de væltes og leget med.</w:t>
      </w:r>
    </w:p>
    <w:p w:rsidR="001926FA" w:rsidRDefault="001926FA" w:rsidP="001926FA">
      <w:pPr>
        <w:spacing w:before="100" w:beforeAutospacing="1" w:after="100" w:afterAutospacing="1"/>
        <w:rPr>
          <w:rFonts w:asciiTheme="majorHAnsi" w:hAnsiTheme="majorHAnsi"/>
          <w:sz w:val="20"/>
          <w:szCs w:val="20"/>
        </w:rPr>
      </w:pPr>
      <w:r w:rsidRPr="001926FA">
        <w:rPr>
          <w:rFonts w:asciiTheme="majorHAnsi" w:hAnsiTheme="majorHAnsi" w:cs="Arial"/>
          <w:bCs/>
          <w:sz w:val="20"/>
        </w:rPr>
        <w:t xml:space="preserve">Se yderligere </w:t>
      </w:r>
      <w:r w:rsidRPr="001926FA">
        <w:rPr>
          <w:rFonts w:asciiTheme="majorHAnsi" w:hAnsiTheme="majorHAnsi"/>
          <w:sz w:val="20"/>
          <w:szCs w:val="20"/>
        </w:rPr>
        <w:t>Sikkerhed</w:t>
      </w:r>
      <w:r w:rsidRPr="00544FED">
        <w:rPr>
          <w:rFonts w:asciiTheme="majorHAnsi" w:hAnsiTheme="majorHAnsi"/>
          <w:sz w:val="20"/>
          <w:szCs w:val="20"/>
        </w:rPr>
        <w:t xml:space="preserve"> ved lejrliv</w:t>
      </w:r>
      <w:r>
        <w:rPr>
          <w:rFonts w:asciiTheme="majorHAnsi" w:hAnsiTheme="majorHAnsi"/>
          <w:sz w:val="20"/>
          <w:szCs w:val="20"/>
        </w:rPr>
        <w:t xml:space="preserve"> og</w:t>
      </w:r>
      <w:r w:rsidRPr="00544FED">
        <w:rPr>
          <w:rFonts w:asciiTheme="majorHAnsi" w:hAnsiTheme="majorHAnsi"/>
          <w:sz w:val="20"/>
          <w:szCs w:val="20"/>
        </w:rPr>
        <w:t xml:space="preserve"> ild:</w:t>
      </w:r>
      <w:r>
        <w:rPr>
          <w:rFonts w:asciiTheme="majorHAnsi" w:hAnsiTheme="majorHAnsi"/>
          <w:sz w:val="20"/>
          <w:szCs w:val="20"/>
        </w:rPr>
        <w:t xml:space="preserve"> </w:t>
      </w:r>
      <w:hyperlink r:id="rId47" w:history="1">
        <w:r w:rsidRPr="00910E3F">
          <w:rPr>
            <w:rStyle w:val="Hyperlink"/>
            <w:rFonts w:asciiTheme="majorHAnsi" w:hAnsiTheme="majorHAnsi"/>
            <w:sz w:val="20"/>
            <w:szCs w:val="20"/>
          </w:rPr>
          <w:t>https://dds.dk/artikel/sikkerhedsvejledninger-til-lejrliv-ild-og-brandsikkerhed</w:t>
        </w:r>
      </w:hyperlink>
    </w:p>
    <w:p w:rsidR="009F6383" w:rsidRDefault="009F6383" w:rsidP="009F6383">
      <w:pPr>
        <w:rPr>
          <w:rFonts w:asciiTheme="majorHAnsi" w:hAnsiTheme="majorHAnsi" w:cs="Arial"/>
          <w:sz w:val="20"/>
          <w:szCs w:val="20"/>
        </w:rPr>
      </w:pPr>
      <w:r w:rsidRPr="00544FED">
        <w:rPr>
          <w:rFonts w:asciiTheme="majorHAnsi" w:hAnsiTheme="majorHAnsi" w:cs="Arial"/>
          <w:b/>
          <w:bCs/>
          <w:sz w:val="20"/>
        </w:rPr>
        <w:t>Ved brand:</w:t>
      </w:r>
      <w:r w:rsidRPr="00544FED">
        <w:rPr>
          <w:rFonts w:asciiTheme="majorHAnsi" w:hAnsiTheme="majorHAnsi" w:cs="Arial"/>
          <w:sz w:val="20"/>
          <w:szCs w:val="20"/>
        </w:rPr>
        <w:t xml:space="preserve"> Den enkelte leder er ansvarlig for instruks ved brug af brandslukningsmateriel. </w:t>
      </w:r>
    </w:p>
    <w:p w:rsidR="00544FED" w:rsidRPr="00544FED" w:rsidRDefault="00544FED" w:rsidP="009F6383">
      <w:pPr>
        <w:rPr>
          <w:rFonts w:asciiTheme="majorHAnsi" w:hAnsiTheme="majorHAnsi"/>
          <w:sz w:val="20"/>
          <w:szCs w:val="20"/>
        </w:rPr>
      </w:pPr>
    </w:p>
    <w:p w:rsidR="009F6383" w:rsidRPr="00544FED" w:rsidRDefault="009F6383" w:rsidP="00616437">
      <w:pPr>
        <w:rPr>
          <w:rFonts w:asciiTheme="majorHAnsi" w:hAnsiTheme="majorHAnsi"/>
          <w:sz w:val="20"/>
          <w:szCs w:val="20"/>
        </w:rPr>
      </w:pPr>
    </w:p>
    <w:p w:rsidR="007C7A09" w:rsidRPr="00544FED" w:rsidRDefault="00544FED" w:rsidP="00544FED">
      <w:pPr>
        <w:pStyle w:val="Overskrift1"/>
        <w:rPr>
          <w:rFonts w:asciiTheme="majorHAnsi" w:hAnsiTheme="majorHAnsi"/>
          <w:b/>
          <w:sz w:val="36"/>
          <w:szCs w:val="36"/>
          <w:u w:val="none"/>
        </w:rPr>
      </w:pPr>
      <w:bookmarkStart w:id="96" w:name="_Toc5604916"/>
      <w:r w:rsidRPr="00544FED">
        <w:rPr>
          <w:rFonts w:asciiTheme="majorHAnsi" w:hAnsiTheme="majorHAnsi"/>
          <w:b/>
          <w:sz w:val="36"/>
          <w:szCs w:val="36"/>
          <w:u w:val="none"/>
        </w:rPr>
        <w:t>Leder</w:t>
      </w:r>
      <w:r w:rsidR="00B36F08">
        <w:rPr>
          <w:rFonts w:asciiTheme="majorHAnsi" w:hAnsiTheme="majorHAnsi"/>
          <w:b/>
          <w:sz w:val="36"/>
          <w:szCs w:val="36"/>
          <w:u w:val="none"/>
        </w:rPr>
        <w:t>muligheder</w:t>
      </w:r>
      <w:bookmarkEnd w:id="96"/>
    </w:p>
    <w:p w:rsidR="00291510" w:rsidRDefault="00F9709E" w:rsidP="00544FED">
      <w:pPr>
        <w:rPr>
          <w:rFonts w:asciiTheme="majorHAnsi" w:hAnsiTheme="majorHAnsi"/>
          <w:sz w:val="20"/>
          <w:szCs w:val="20"/>
        </w:rPr>
      </w:pPr>
      <w:r w:rsidRPr="00A55CE2">
        <w:rPr>
          <w:rFonts w:asciiTheme="majorHAnsi" w:hAnsiTheme="majorHAnsi"/>
          <w:sz w:val="20"/>
          <w:szCs w:val="20"/>
        </w:rPr>
        <w:t xml:space="preserve">Dette afsnit handler lidt om hvad der er af specielle tilbud og muligheder </w:t>
      </w:r>
      <w:bookmarkStart w:id="97" w:name="_Toc166411812"/>
      <w:r w:rsidR="00544FED">
        <w:rPr>
          <w:rFonts w:asciiTheme="majorHAnsi" w:hAnsiTheme="majorHAnsi"/>
          <w:sz w:val="20"/>
          <w:szCs w:val="20"/>
        </w:rPr>
        <w:t>for ledere i Frydenborg Gruppe.</w:t>
      </w:r>
    </w:p>
    <w:p w:rsidR="00F9709E" w:rsidRPr="00A55CE2" w:rsidRDefault="00F9709E" w:rsidP="00544FED">
      <w:pPr>
        <w:pStyle w:val="Overskrift3"/>
      </w:pPr>
      <w:bookmarkStart w:id="98" w:name="_Toc5604917"/>
      <w:r w:rsidRPr="00A55CE2">
        <w:t>Arbejdsstof</w:t>
      </w:r>
      <w:bookmarkEnd w:id="97"/>
      <w:bookmarkEnd w:id="98"/>
    </w:p>
    <w:p w:rsidR="00291510" w:rsidRDefault="009143BC" w:rsidP="00544FED">
      <w:pPr>
        <w:rPr>
          <w:rFonts w:asciiTheme="majorHAnsi" w:hAnsiTheme="majorHAnsi"/>
          <w:sz w:val="20"/>
          <w:szCs w:val="20"/>
        </w:rPr>
      </w:pPr>
      <w:r w:rsidRPr="00A55CE2">
        <w:rPr>
          <w:rFonts w:asciiTheme="majorHAnsi" w:hAnsiTheme="majorHAnsi"/>
          <w:sz w:val="20"/>
          <w:szCs w:val="20"/>
        </w:rPr>
        <w:t>Alt arbejdsstof findes på DDS’ hjemmeside eller lederen kan rekvirere materiale hos DDS, såfremt dette ikke allerede ligger i lederrummet i AS-hytten.</w:t>
      </w:r>
    </w:p>
    <w:p w:rsidR="00F9709E" w:rsidRPr="00A55CE2" w:rsidRDefault="00F9709E" w:rsidP="00544FED">
      <w:pPr>
        <w:pStyle w:val="Overskrift3"/>
      </w:pPr>
      <w:bookmarkStart w:id="99" w:name="_Toc166411813"/>
      <w:bookmarkStart w:id="100" w:name="_Toc5604918"/>
      <w:r w:rsidRPr="00A55CE2">
        <w:t>Uniformslån</w:t>
      </w:r>
      <w:bookmarkEnd w:id="99"/>
      <w:bookmarkEnd w:id="100"/>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Som ny leder i gr</w:t>
      </w:r>
      <w:r w:rsidR="009143BC" w:rsidRPr="00A55CE2">
        <w:rPr>
          <w:rFonts w:asciiTheme="majorHAnsi" w:hAnsiTheme="majorHAnsi"/>
          <w:sz w:val="20"/>
          <w:szCs w:val="20"/>
        </w:rPr>
        <w:t>uppen er det muligt at låne en</w:t>
      </w:r>
      <w:r w:rsidRPr="00A55CE2">
        <w:rPr>
          <w:rFonts w:asciiTheme="majorHAnsi" w:hAnsiTheme="majorHAnsi"/>
          <w:sz w:val="20"/>
          <w:szCs w:val="20"/>
        </w:rPr>
        <w:t xml:space="preserve"> uniform. </w:t>
      </w:r>
      <w:r w:rsidR="009A6D44">
        <w:rPr>
          <w:rFonts w:asciiTheme="majorHAnsi" w:hAnsiTheme="majorHAnsi"/>
          <w:sz w:val="20"/>
          <w:szCs w:val="20"/>
        </w:rPr>
        <w:t>Nye ledere tjekker i uniformsbanken, om der findes en uniform i rette størrelse. Hvis dette ikke er tilfældet køber gruppen</w:t>
      </w:r>
      <w:r w:rsidR="00677134" w:rsidRPr="00A55CE2">
        <w:rPr>
          <w:rFonts w:asciiTheme="majorHAnsi" w:hAnsiTheme="majorHAnsi"/>
          <w:sz w:val="20"/>
          <w:szCs w:val="20"/>
        </w:rPr>
        <w:t xml:space="preserve"> en uniform til en ny leder</w:t>
      </w:r>
      <w:r w:rsidR="009143BC" w:rsidRPr="00A55CE2">
        <w:rPr>
          <w:rFonts w:asciiTheme="majorHAnsi" w:hAnsiTheme="majorHAnsi"/>
          <w:sz w:val="20"/>
          <w:szCs w:val="20"/>
        </w:rPr>
        <w:t>, såfremt den nye leder ikke allerede har en uniform</w:t>
      </w:r>
      <w:r w:rsidR="00677134" w:rsidRPr="00A55CE2">
        <w:rPr>
          <w:rFonts w:asciiTheme="majorHAnsi" w:hAnsiTheme="majorHAnsi"/>
          <w:sz w:val="20"/>
          <w:szCs w:val="20"/>
        </w:rPr>
        <w:t>. S</w:t>
      </w:r>
      <w:r w:rsidRPr="00A55CE2">
        <w:rPr>
          <w:rFonts w:asciiTheme="majorHAnsi" w:hAnsiTheme="majorHAnsi"/>
          <w:sz w:val="20"/>
          <w:szCs w:val="20"/>
        </w:rPr>
        <w:t xml:space="preserve">åfremt man stadig er </w:t>
      </w:r>
      <w:r w:rsidR="009143BC" w:rsidRPr="00A55CE2">
        <w:rPr>
          <w:rFonts w:asciiTheme="majorHAnsi" w:hAnsiTheme="majorHAnsi"/>
          <w:sz w:val="20"/>
          <w:szCs w:val="20"/>
        </w:rPr>
        <w:t xml:space="preserve">aktiv </w:t>
      </w:r>
      <w:r w:rsidRPr="00A55CE2">
        <w:rPr>
          <w:rFonts w:asciiTheme="majorHAnsi" w:hAnsiTheme="majorHAnsi"/>
          <w:sz w:val="20"/>
          <w:szCs w:val="20"/>
        </w:rPr>
        <w:t>leder i gruppen efter 1 år ka</w:t>
      </w:r>
      <w:r w:rsidR="00677134" w:rsidRPr="00A55CE2">
        <w:rPr>
          <w:rFonts w:asciiTheme="majorHAnsi" w:hAnsiTheme="majorHAnsi"/>
          <w:sz w:val="20"/>
          <w:szCs w:val="20"/>
        </w:rPr>
        <w:t>n man betragte uniformen som sin</w:t>
      </w:r>
      <w:r w:rsidRPr="00A55CE2">
        <w:rPr>
          <w:rFonts w:asciiTheme="majorHAnsi" w:hAnsiTheme="majorHAnsi"/>
          <w:sz w:val="20"/>
          <w:szCs w:val="20"/>
        </w:rPr>
        <w:t xml:space="preserve"> egen.</w:t>
      </w:r>
      <w:r w:rsidR="009143BC" w:rsidRPr="00A55CE2">
        <w:rPr>
          <w:rFonts w:asciiTheme="majorHAnsi" w:hAnsiTheme="majorHAnsi"/>
          <w:sz w:val="20"/>
          <w:szCs w:val="20"/>
        </w:rPr>
        <w:t xml:space="preserve"> Hvis lederen på et tidspunkt stopper spejderkarrieren, vil gruppen meget gerne have uniformen til Uniformsbanken.</w:t>
      </w:r>
    </w:p>
    <w:p w:rsidR="009143BC" w:rsidRDefault="00DE7C3D" w:rsidP="00291510">
      <w:pPr>
        <w:rPr>
          <w:rFonts w:asciiTheme="majorHAnsi" w:hAnsiTheme="majorHAnsi"/>
          <w:sz w:val="20"/>
          <w:szCs w:val="20"/>
        </w:rPr>
      </w:pPr>
      <w:r>
        <w:rPr>
          <w:rFonts w:asciiTheme="majorHAnsi" w:hAnsiTheme="majorHAnsi"/>
          <w:sz w:val="20"/>
          <w:szCs w:val="20"/>
        </w:rPr>
        <w:t xml:space="preserve">Efter 1 </w:t>
      </w:r>
      <w:r w:rsidR="009143BC" w:rsidRPr="00A55CE2">
        <w:rPr>
          <w:rFonts w:asciiTheme="majorHAnsi" w:hAnsiTheme="majorHAnsi"/>
          <w:sz w:val="20"/>
          <w:szCs w:val="20"/>
        </w:rPr>
        <w:t xml:space="preserve">år som aktiv leder, vil der være mulighed for at få en DDS softshell med Frydenborg logo. </w:t>
      </w:r>
      <w:r>
        <w:rPr>
          <w:rFonts w:asciiTheme="majorHAnsi" w:hAnsiTheme="majorHAnsi"/>
          <w:sz w:val="20"/>
          <w:szCs w:val="20"/>
        </w:rPr>
        <w:t>De trykkes dog ikke hvert år.</w:t>
      </w:r>
    </w:p>
    <w:p w:rsidR="00C50013" w:rsidRDefault="00C50013" w:rsidP="00C50013">
      <w:pPr>
        <w:rPr>
          <w:rFonts w:ascii="Calibri" w:hAnsi="Calibri"/>
          <w:color w:val="222222"/>
          <w:sz w:val="20"/>
          <w:szCs w:val="20"/>
          <w:shd w:val="clear" w:color="auto" w:fill="FFFFFF"/>
        </w:rPr>
      </w:pPr>
      <w:r w:rsidRPr="00C50013">
        <w:rPr>
          <w:rFonts w:asciiTheme="majorHAnsi" w:hAnsiTheme="majorHAnsi"/>
          <w:sz w:val="20"/>
          <w:szCs w:val="20"/>
        </w:rPr>
        <w:t>Herudover opbevarer gruppen normalt gruppetørklæder og gruppe-T-shirts</w:t>
      </w:r>
      <w:r>
        <w:rPr>
          <w:rFonts w:asciiTheme="majorHAnsi" w:hAnsiTheme="majorHAnsi"/>
          <w:sz w:val="20"/>
          <w:szCs w:val="20"/>
        </w:rPr>
        <w:t>, som den nye leder får udleveret 1 stk. af i den korrekte størrelse. Både t-shirts og gruppetørklæder sæl</w:t>
      </w:r>
      <w:r w:rsidRPr="00C50013">
        <w:rPr>
          <w:rFonts w:asciiTheme="majorHAnsi" w:hAnsiTheme="majorHAnsi"/>
          <w:sz w:val="20"/>
          <w:szCs w:val="20"/>
        </w:rPr>
        <w:t>ges til spejderne.</w:t>
      </w:r>
      <w:r>
        <w:rPr>
          <w:rFonts w:asciiTheme="majorHAnsi" w:hAnsiTheme="majorHAnsi"/>
          <w:sz w:val="20"/>
          <w:szCs w:val="20"/>
        </w:rPr>
        <w:t xml:space="preserve"> </w:t>
      </w:r>
      <w:r w:rsidRPr="00C50013">
        <w:rPr>
          <w:rFonts w:asciiTheme="majorHAnsi" w:hAnsiTheme="majorHAnsi"/>
          <w:sz w:val="20"/>
          <w:szCs w:val="20"/>
        </w:rPr>
        <w:t>Hvis lederne sælger tørklæder eller T-shirts indtægtsføres det på regnskabsarket.</w:t>
      </w:r>
      <w:r>
        <w:rPr>
          <w:rFonts w:asciiTheme="majorHAnsi" w:hAnsiTheme="majorHAnsi"/>
          <w:sz w:val="20"/>
          <w:szCs w:val="20"/>
        </w:rPr>
        <w:t xml:space="preserve"> </w:t>
      </w:r>
      <w:r w:rsidR="00DE7C3D">
        <w:rPr>
          <w:rFonts w:ascii="Calibri" w:hAnsi="Calibri"/>
          <w:color w:val="222222"/>
          <w:sz w:val="20"/>
          <w:szCs w:val="20"/>
          <w:shd w:val="clear" w:color="auto" w:fill="FFFFFF"/>
        </w:rPr>
        <w:t>T shirt koster 100</w:t>
      </w:r>
      <w:r w:rsidR="00363F5B">
        <w:rPr>
          <w:rFonts w:ascii="Calibri" w:hAnsi="Calibri"/>
          <w:color w:val="222222"/>
          <w:sz w:val="20"/>
          <w:szCs w:val="20"/>
          <w:shd w:val="clear" w:color="auto" w:fill="FFFFFF"/>
        </w:rPr>
        <w:t xml:space="preserve"> kr for spejdere</w:t>
      </w:r>
    </w:p>
    <w:p w:rsidR="00811029" w:rsidRPr="00C50013" w:rsidRDefault="00DE7C3D" w:rsidP="00C50013">
      <w:pPr>
        <w:rPr>
          <w:rFonts w:asciiTheme="majorHAnsi" w:hAnsiTheme="majorHAnsi"/>
          <w:sz w:val="20"/>
          <w:szCs w:val="20"/>
        </w:rPr>
      </w:pPr>
      <w:r>
        <w:rPr>
          <w:rFonts w:ascii="Calibri" w:hAnsi="Calibri"/>
          <w:color w:val="222222"/>
          <w:sz w:val="20"/>
          <w:szCs w:val="20"/>
          <w:shd w:val="clear" w:color="auto" w:fill="FFFFFF"/>
        </w:rPr>
        <w:t>I 2020</w:t>
      </w:r>
      <w:r w:rsidR="00811029">
        <w:rPr>
          <w:rFonts w:ascii="Calibri" w:hAnsi="Calibri"/>
          <w:color w:val="222222"/>
          <w:sz w:val="20"/>
          <w:szCs w:val="20"/>
          <w:shd w:val="clear" w:color="auto" w:fill="FFFFFF"/>
        </w:rPr>
        <w:t xml:space="preserve"> vil ledere, der har været ledere i over et år, kunne få jakke og bukser på gruppens regning – iht referat fra bestyrelsesmøde.</w:t>
      </w:r>
    </w:p>
    <w:p w:rsidR="00F9709E" w:rsidRPr="00A55CE2" w:rsidRDefault="00F9709E" w:rsidP="00544FED">
      <w:pPr>
        <w:pStyle w:val="Overskrift3"/>
      </w:pPr>
      <w:bookmarkStart w:id="101" w:name="_Toc166411814"/>
      <w:bookmarkStart w:id="102" w:name="_Toc5604919"/>
      <w:r w:rsidRPr="00A55CE2">
        <w:t>Kurser</w:t>
      </w:r>
      <w:bookmarkEnd w:id="101"/>
      <w:bookmarkEnd w:id="102"/>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 xml:space="preserve">Hvert år bliver der </w:t>
      </w:r>
      <w:r w:rsidR="00C73797" w:rsidRPr="00A55CE2">
        <w:rPr>
          <w:rFonts w:asciiTheme="majorHAnsi" w:hAnsiTheme="majorHAnsi"/>
          <w:sz w:val="20"/>
          <w:szCs w:val="20"/>
        </w:rPr>
        <w:t>af bestyrelsen afsat et beløb</w:t>
      </w:r>
      <w:r w:rsidR="00677134" w:rsidRPr="00A55CE2">
        <w:rPr>
          <w:rFonts w:asciiTheme="majorHAnsi" w:hAnsiTheme="majorHAnsi"/>
          <w:sz w:val="20"/>
          <w:szCs w:val="20"/>
        </w:rPr>
        <w:t xml:space="preserve"> på budgettet</w:t>
      </w:r>
      <w:r w:rsidR="00C73797" w:rsidRPr="00A55CE2">
        <w:rPr>
          <w:rFonts w:asciiTheme="majorHAnsi" w:hAnsiTheme="majorHAnsi"/>
          <w:sz w:val="20"/>
          <w:szCs w:val="20"/>
        </w:rPr>
        <w:t>,</w:t>
      </w:r>
      <w:r w:rsidR="00677134" w:rsidRPr="00A55CE2">
        <w:rPr>
          <w:rFonts w:asciiTheme="majorHAnsi" w:hAnsiTheme="majorHAnsi"/>
          <w:sz w:val="20"/>
          <w:szCs w:val="20"/>
        </w:rPr>
        <w:t xml:space="preserve"> som er beregnet til</w:t>
      </w:r>
      <w:r w:rsidRPr="00A55CE2">
        <w:rPr>
          <w:rFonts w:asciiTheme="majorHAnsi" w:hAnsiTheme="majorHAnsi"/>
          <w:sz w:val="20"/>
          <w:szCs w:val="20"/>
        </w:rPr>
        <w:t xml:space="preserve"> kurser til ledere og de store spejdere. Beløbet bliv</w:t>
      </w:r>
      <w:r w:rsidR="00677134" w:rsidRPr="00A55CE2">
        <w:rPr>
          <w:rFonts w:asciiTheme="majorHAnsi" w:hAnsiTheme="majorHAnsi"/>
          <w:sz w:val="20"/>
          <w:szCs w:val="20"/>
        </w:rPr>
        <w:t>er reguleret hvert år i forbindelse med budgetlægning</w:t>
      </w:r>
      <w:r w:rsidR="00C73797" w:rsidRPr="00A55CE2">
        <w:rPr>
          <w:rFonts w:asciiTheme="majorHAnsi" w:hAnsiTheme="majorHAnsi"/>
          <w:sz w:val="20"/>
          <w:szCs w:val="20"/>
        </w:rPr>
        <w:t>.  S</w:t>
      </w:r>
      <w:r w:rsidRPr="00A55CE2">
        <w:rPr>
          <w:rFonts w:asciiTheme="majorHAnsi" w:hAnsiTheme="majorHAnsi"/>
          <w:sz w:val="20"/>
          <w:szCs w:val="20"/>
        </w:rPr>
        <w:t xml:space="preserve">å hvis </w:t>
      </w:r>
      <w:r w:rsidR="00C73797" w:rsidRPr="00A55CE2">
        <w:rPr>
          <w:rFonts w:asciiTheme="majorHAnsi" w:hAnsiTheme="majorHAnsi"/>
          <w:sz w:val="20"/>
          <w:szCs w:val="20"/>
        </w:rPr>
        <w:t>lederen/spejderen</w:t>
      </w:r>
      <w:r w:rsidRPr="00A55CE2">
        <w:rPr>
          <w:rFonts w:asciiTheme="majorHAnsi" w:hAnsiTheme="majorHAnsi"/>
          <w:sz w:val="20"/>
          <w:szCs w:val="20"/>
        </w:rPr>
        <w:t xml:space="preserve"> ved</w:t>
      </w:r>
      <w:r w:rsidR="00677134" w:rsidRPr="00A55CE2">
        <w:rPr>
          <w:rFonts w:asciiTheme="majorHAnsi" w:hAnsiTheme="majorHAnsi"/>
          <w:sz w:val="20"/>
          <w:szCs w:val="20"/>
        </w:rPr>
        <w:t>,</w:t>
      </w:r>
      <w:r w:rsidRPr="00A55CE2">
        <w:rPr>
          <w:rFonts w:asciiTheme="majorHAnsi" w:hAnsiTheme="majorHAnsi"/>
          <w:sz w:val="20"/>
          <w:szCs w:val="20"/>
        </w:rPr>
        <w:t xml:space="preserve"> at </w:t>
      </w:r>
      <w:r w:rsidR="00C73797" w:rsidRPr="00A55CE2">
        <w:rPr>
          <w:rFonts w:asciiTheme="majorHAnsi" w:hAnsiTheme="majorHAnsi"/>
          <w:sz w:val="20"/>
          <w:szCs w:val="20"/>
        </w:rPr>
        <w:t>man</w:t>
      </w:r>
      <w:r w:rsidRPr="00A55CE2">
        <w:rPr>
          <w:rFonts w:asciiTheme="majorHAnsi" w:hAnsiTheme="majorHAnsi"/>
          <w:sz w:val="20"/>
          <w:szCs w:val="20"/>
        </w:rPr>
        <w:t xml:space="preserve"> gerne vil på kursus til næste år kan det være en god ide at sige det til GL inden der ligges budget</w:t>
      </w:r>
      <w:r w:rsidR="00677134" w:rsidRPr="00A55CE2">
        <w:rPr>
          <w:rFonts w:asciiTheme="majorHAnsi" w:hAnsiTheme="majorHAnsi"/>
          <w:sz w:val="20"/>
          <w:szCs w:val="20"/>
        </w:rPr>
        <w:t>.</w:t>
      </w:r>
      <w:r w:rsidRPr="00A55CE2">
        <w:rPr>
          <w:rFonts w:asciiTheme="majorHAnsi" w:hAnsiTheme="majorHAnsi"/>
          <w:sz w:val="20"/>
          <w:szCs w:val="20"/>
        </w:rPr>
        <w:t xml:space="preserve"> På den måde bliver det nemmere at sætte pengene af hvis der nu er rigtig mange som gerne vil på kursus.</w:t>
      </w: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Som leder i Frydenborg Gruppe forventes det</w:t>
      </w:r>
      <w:r w:rsidR="00677134" w:rsidRPr="00A55CE2">
        <w:rPr>
          <w:rFonts w:asciiTheme="majorHAnsi" w:hAnsiTheme="majorHAnsi"/>
          <w:sz w:val="20"/>
          <w:szCs w:val="20"/>
        </w:rPr>
        <w:t>,</w:t>
      </w:r>
      <w:r w:rsidRPr="00A55CE2">
        <w:rPr>
          <w:rFonts w:asciiTheme="majorHAnsi" w:hAnsiTheme="majorHAnsi"/>
          <w:sz w:val="20"/>
          <w:szCs w:val="20"/>
        </w:rPr>
        <w:t xml:space="preserve"> at man deltager i DDS’ lederuddannelse</w:t>
      </w:r>
      <w:r w:rsidR="00C73797" w:rsidRPr="00A55CE2">
        <w:rPr>
          <w:rFonts w:asciiTheme="majorHAnsi" w:hAnsiTheme="majorHAnsi"/>
          <w:sz w:val="20"/>
          <w:szCs w:val="20"/>
        </w:rPr>
        <w:t>/uddannelsesmarked</w:t>
      </w:r>
      <w:r w:rsidRPr="00A55CE2">
        <w:rPr>
          <w:rFonts w:asciiTheme="majorHAnsi" w:hAnsiTheme="majorHAnsi"/>
          <w:sz w:val="20"/>
          <w:szCs w:val="20"/>
        </w:rPr>
        <w:t>. Det skal selvfølgelig ske i overensstemmelse med ens ikke-spejderliv, men vi ligger vægt på at alle deltager på korpsets kurser med jævne mellemrum.</w:t>
      </w:r>
      <w:r w:rsidR="00291510">
        <w:rPr>
          <w:rFonts w:asciiTheme="majorHAnsi" w:hAnsiTheme="majorHAnsi"/>
          <w:sz w:val="20"/>
          <w:szCs w:val="20"/>
        </w:rPr>
        <w:t xml:space="preserve"> </w:t>
      </w:r>
      <w:r w:rsidRPr="00A55CE2">
        <w:rPr>
          <w:rFonts w:asciiTheme="majorHAnsi" w:hAnsiTheme="majorHAnsi"/>
          <w:sz w:val="20"/>
          <w:szCs w:val="20"/>
        </w:rPr>
        <w:t xml:space="preserve">Se korpsets aktuelle udbud af kurser på </w:t>
      </w:r>
      <w:hyperlink r:id="rId48" w:history="1">
        <w:r w:rsidRPr="00A55CE2">
          <w:rPr>
            <w:rStyle w:val="Hyperlink"/>
            <w:rFonts w:asciiTheme="majorHAnsi" w:hAnsiTheme="majorHAnsi"/>
            <w:sz w:val="20"/>
            <w:szCs w:val="20"/>
          </w:rPr>
          <w:t>www.dds.dk</w:t>
        </w:r>
      </w:hyperlink>
      <w:r w:rsidRPr="00A55CE2">
        <w:rPr>
          <w:rFonts w:asciiTheme="majorHAnsi" w:hAnsiTheme="majorHAnsi"/>
          <w:sz w:val="20"/>
          <w:szCs w:val="20"/>
        </w:rPr>
        <w:t xml:space="preserve"> under kurser.</w:t>
      </w:r>
    </w:p>
    <w:p w:rsidR="00F9709E" w:rsidRPr="00A55CE2" w:rsidRDefault="00F9709E" w:rsidP="00291510">
      <w:pPr>
        <w:rPr>
          <w:rFonts w:asciiTheme="majorHAnsi" w:hAnsiTheme="majorHAnsi"/>
          <w:sz w:val="20"/>
          <w:szCs w:val="20"/>
        </w:rPr>
      </w:pPr>
    </w:p>
    <w:p w:rsidR="00C50013" w:rsidRPr="00C50013" w:rsidRDefault="00F9709E" w:rsidP="00C50013">
      <w:pPr>
        <w:rPr>
          <w:rFonts w:asciiTheme="majorHAnsi" w:hAnsiTheme="majorHAnsi"/>
          <w:sz w:val="20"/>
          <w:szCs w:val="20"/>
        </w:rPr>
      </w:pPr>
      <w:r w:rsidRPr="00A55CE2">
        <w:rPr>
          <w:rFonts w:asciiTheme="majorHAnsi" w:hAnsiTheme="majorHAnsi"/>
          <w:sz w:val="20"/>
          <w:szCs w:val="20"/>
        </w:rPr>
        <w:t xml:space="preserve">Der er desuden mulighed for at deltage på andre kurser </w:t>
      </w:r>
      <w:r w:rsidR="00C73797" w:rsidRPr="00A55CE2">
        <w:rPr>
          <w:rFonts w:asciiTheme="majorHAnsi" w:hAnsiTheme="majorHAnsi"/>
          <w:sz w:val="20"/>
          <w:szCs w:val="20"/>
        </w:rPr>
        <w:t>i spejderregi</w:t>
      </w:r>
      <w:r w:rsidRPr="00A55CE2">
        <w:rPr>
          <w:rFonts w:asciiTheme="majorHAnsi" w:hAnsiTheme="majorHAnsi"/>
          <w:sz w:val="20"/>
          <w:szCs w:val="20"/>
        </w:rPr>
        <w:t>. Disse kan støttes økonomisk af gruppen såfremt det er relevant for dit arbejde som</w:t>
      </w:r>
      <w:r w:rsidR="00677134" w:rsidRPr="00A55CE2">
        <w:rPr>
          <w:rFonts w:asciiTheme="majorHAnsi" w:hAnsiTheme="majorHAnsi"/>
          <w:sz w:val="20"/>
          <w:szCs w:val="20"/>
        </w:rPr>
        <w:t xml:space="preserve"> leder i gruppen</w:t>
      </w:r>
      <w:r w:rsidR="00C73797" w:rsidRPr="00A55CE2">
        <w:rPr>
          <w:rFonts w:asciiTheme="majorHAnsi" w:hAnsiTheme="majorHAnsi"/>
          <w:sz w:val="20"/>
          <w:szCs w:val="20"/>
        </w:rPr>
        <w:t>,</w:t>
      </w:r>
      <w:r w:rsidR="00677134" w:rsidRPr="00A55CE2">
        <w:rPr>
          <w:rFonts w:asciiTheme="majorHAnsi" w:hAnsiTheme="majorHAnsi"/>
          <w:sz w:val="20"/>
          <w:szCs w:val="20"/>
        </w:rPr>
        <w:t xml:space="preserve"> at du får et særligt</w:t>
      </w:r>
      <w:r w:rsidRPr="00A55CE2">
        <w:rPr>
          <w:rFonts w:asciiTheme="majorHAnsi" w:hAnsiTheme="majorHAnsi"/>
          <w:sz w:val="20"/>
          <w:szCs w:val="20"/>
        </w:rPr>
        <w:t xml:space="preserve"> kursus. </w:t>
      </w:r>
      <w:r w:rsidR="00C50013" w:rsidRPr="00C50013">
        <w:rPr>
          <w:rFonts w:asciiTheme="majorHAnsi" w:hAnsiTheme="majorHAnsi"/>
          <w:sz w:val="20"/>
          <w:szCs w:val="20"/>
        </w:rPr>
        <w:t>Andre kurser af relevans for gruppen aftales med gruppeleder, kasserer og bestyrelsesformand, der efterfølgende orienterer bestyrelsen.</w:t>
      </w:r>
    </w:p>
    <w:p w:rsidR="00F9709E" w:rsidRPr="00B36F08" w:rsidRDefault="00C73797" w:rsidP="00B36F08">
      <w:pPr>
        <w:rPr>
          <w:rFonts w:asciiTheme="majorHAnsi" w:hAnsiTheme="majorHAnsi"/>
          <w:sz w:val="20"/>
          <w:szCs w:val="20"/>
        </w:rPr>
      </w:pPr>
      <w:r w:rsidRPr="00A55CE2">
        <w:t xml:space="preserve"> </w:t>
      </w:r>
    </w:p>
    <w:p w:rsidR="00C50013" w:rsidRPr="00B36F08" w:rsidRDefault="00C50013" w:rsidP="00B36F08">
      <w:pPr>
        <w:rPr>
          <w:rFonts w:asciiTheme="majorHAnsi" w:hAnsiTheme="majorHAnsi"/>
          <w:sz w:val="20"/>
          <w:szCs w:val="20"/>
        </w:rPr>
      </w:pPr>
      <w:r w:rsidRPr="00B36F08">
        <w:rPr>
          <w:rFonts w:asciiTheme="majorHAnsi" w:hAnsiTheme="majorHAnsi"/>
          <w:sz w:val="20"/>
          <w:szCs w:val="20"/>
        </w:rPr>
        <w:t>Gruppen betaler udgifterne til deltagelse og transport til relevante lederkurser. Aktive trop</w:t>
      </w:r>
      <w:r w:rsidR="00544FED" w:rsidRPr="00B36F08">
        <w:rPr>
          <w:rFonts w:asciiTheme="majorHAnsi" w:hAnsiTheme="majorHAnsi"/>
          <w:sz w:val="20"/>
          <w:szCs w:val="20"/>
        </w:rPr>
        <w:t>s</w:t>
      </w:r>
      <w:r w:rsidRPr="00B36F08">
        <w:rPr>
          <w:rFonts w:asciiTheme="majorHAnsi" w:hAnsiTheme="majorHAnsi"/>
          <w:sz w:val="20"/>
          <w:szCs w:val="20"/>
        </w:rPr>
        <w:t xml:space="preserve">spejdere kan gives tilskud til deltagelse i divisionens PL-arrangementer. For korpsets PLAN-kurser betales den fulde udgift </w:t>
      </w:r>
      <w:r w:rsidR="00544FED" w:rsidRPr="00B36F08">
        <w:rPr>
          <w:rFonts w:asciiTheme="majorHAnsi" w:hAnsiTheme="majorHAnsi"/>
          <w:sz w:val="20"/>
          <w:szCs w:val="20"/>
        </w:rPr>
        <w:t>exc</w:t>
      </w:r>
      <w:r w:rsidR="00CF78EF" w:rsidRPr="00B36F08">
        <w:rPr>
          <w:rFonts w:asciiTheme="majorHAnsi" w:hAnsiTheme="majorHAnsi"/>
          <w:sz w:val="20"/>
          <w:szCs w:val="20"/>
        </w:rPr>
        <w:t>l</w:t>
      </w:r>
      <w:r w:rsidR="00DE7C3D">
        <w:rPr>
          <w:rFonts w:asciiTheme="majorHAnsi" w:hAnsiTheme="majorHAnsi"/>
          <w:sz w:val="20"/>
          <w:szCs w:val="20"/>
        </w:rPr>
        <w:t>.</w:t>
      </w:r>
      <w:r w:rsidRPr="00B36F08">
        <w:rPr>
          <w:rFonts w:asciiTheme="majorHAnsi" w:hAnsiTheme="majorHAnsi"/>
          <w:sz w:val="20"/>
          <w:szCs w:val="20"/>
        </w:rPr>
        <w:t xml:space="preserve"> transport 1 x for hvert niveau for hver deltager. </w:t>
      </w:r>
    </w:p>
    <w:p w:rsidR="00C50013" w:rsidRPr="00B36F08" w:rsidRDefault="00C50013" w:rsidP="00B36F08">
      <w:pPr>
        <w:rPr>
          <w:rFonts w:asciiTheme="majorHAnsi" w:hAnsiTheme="majorHAnsi"/>
          <w:sz w:val="20"/>
          <w:szCs w:val="20"/>
        </w:rPr>
      </w:pPr>
      <w:r w:rsidRPr="00B36F08">
        <w:rPr>
          <w:rFonts w:asciiTheme="majorHAnsi" w:hAnsiTheme="majorHAnsi"/>
          <w:sz w:val="20"/>
          <w:szCs w:val="20"/>
        </w:rPr>
        <w:t>For seniorer betaler gruppen udgifter til deltagelse og trans</w:t>
      </w:r>
      <w:r w:rsidR="005C2D3B">
        <w:rPr>
          <w:rFonts w:asciiTheme="majorHAnsi" w:hAnsiTheme="majorHAnsi"/>
          <w:sz w:val="20"/>
          <w:szCs w:val="20"/>
        </w:rPr>
        <w:t>port til relevante seniorkurser, dog undtaget lederkurser</w:t>
      </w:r>
    </w:p>
    <w:p w:rsidR="00C50013" w:rsidRPr="00B36F08" w:rsidRDefault="00C50013" w:rsidP="00B36F08">
      <w:pPr>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 xml:space="preserve">Det tilstræbes at gruppen med jævne mellemrum tilbyder ledere, tropsspejdere, bestyrelsesmedlemmer og seniorer et </w:t>
      </w:r>
      <w:r w:rsidR="00BA0FE1">
        <w:rPr>
          <w:rFonts w:asciiTheme="majorHAnsi" w:hAnsiTheme="majorHAnsi"/>
          <w:sz w:val="20"/>
          <w:szCs w:val="20"/>
        </w:rPr>
        <w:t>stort / 8 - 10</w:t>
      </w:r>
      <w:r w:rsidRPr="00A55CE2">
        <w:rPr>
          <w:rFonts w:asciiTheme="majorHAnsi" w:hAnsiTheme="majorHAnsi"/>
          <w:sz w:val="20"/>
          <w:szCs w:val="20"/>
        </w:rPr>
        <w:t>-timers førstehjælpskursus og når det er relevant et opdateringskursus. Det foregår sædvanligvis igennem Røde Kors i Hillerød.</w:t>
      </w:r>
      <w:r w:rsidR="00BA0FE1">
        <w:rPr>
          <w:rFonts w:asciiTheme="majorHAnsi" w:hAnsiTheme="majorHAnsi"/>
          <w:sz w:val="20"/>
          <w:szCs w:val="20"/>
        </w:rPr>
        <w:t xml:space="preserve"> Vi inviterer gerne bestyrelse og klan med, hvis der er pladser.</w:t>
      </w:r>
    </w:p>
    <w:p w:rsidR="00F9709E" w:rsidRPr="00A55CE2" w:rsidRDefault="00F9709E" w:rsidP="00291510">
      <w:pPr>
        <w:rPr>
          <w:rFonts w:asciiTheme="majorHAnsi" w:hAnsiTheme="majorHAnsi"/>
          <w:sz w:val="20"/>
          <w:szCs w:val="20"/>
        </w:rPr>
      </w:pPr>
    </w:p>
    <w:p w:rsidR="00291510" w:rsidRDefault="00F9709E" w:rsidP="00544FED">
      <w:pPr>
        <w:rPr>
          <w:rFonts w:asciiTheme="majorHAnsi" w:hAnsiTheme="majorHAnsi"/>
          <w:sz w:val="20"/>
          <w:szCs w:val="20"/>
        </w:rPr>
      </w:pPr>
      <w:r w:rsidRPr="00A55CE2">
        <w:rPr>
          <w:rFonts w:asciiTheme="majorHAnsi" w:hAnsiTheme="majorHAnsi"/>
          <w:sz w:val="20"/>
          <w:szCs w:val="20"/>
        </w:rPr>
        <w:t xml:space="preserve">Der bliver med jævne mellemrum lavet </w:t>
      </w:r>
      <w:r w:rsidR="00C73797" w:rsidRPr="00A55CE2">
        <w:rPr>
          <w:rFonts w:asciiTheme="majorHAnsi" w:hAnsiTheme="majorHAnsi"/>
          <w:sz w:val="20"/>
          <w:szCs w:val="20"/>
        </w:rPr>
        <w:t xml:space="preserve">spændende </w:t>
      </w:r>
      <w:r w:rsidRPr="00A55CE2">
        <w:rPr>
          <w:rFonts w:asciiTheme="majorHAnsi" w:hAnsiTheme="majorHAnsi"/>
          <w:sz w:val="20"/>
          <w:szCs w:val="20"/>
        </w:rPr>
        <w:t xml:space="preserve">kurser i divisionen. </w:t>
      </w:r>
      <w:r w:rsidR="00677134" w:rsidRPr="00A55CE2">
        <w:rPr>
          <w:rFonts w:asciiTheme="majorHAnsi" w:hAnsiTheme="majorHAnsi"/>
          <w:sz w:val="20"/>
          <w:szCs w:val="20"/>
        </w:rPr>
        <w:t>Det er typisk aftenkurser eller foredrag. På</w:t>
      </w:r>
      <w:r w:rsidRPr="00A55CE2">
        <w:rPr>
          <w:rFonts w:asciiTheme="majorHAnsi" w:hAnsiTheme="majorHAnsi"/>
          <w:sz w:val="20"/>
          <w:szCs w:val="20"/>
        </w:rPr>
        <w:t xml:space="preserve"> </w:t>
      </w:r>
      <w:hyperlink r:id="rId49" w:history="1">
        <w:r w:rsidRPr="00A55CE2">
          <w:rPr>
            <w:rStyle w:val="Hyperlink"/>
            <w:rFonts w:asciiTheme="majorHAnsi" w:hAnsiTheme="majorHAnsi"/>
            <w:sz w:val="20"/>
            <w:szCs w:val="20"/>
          </w:rPr>
          <w:t>www.oresunddivision.dk</w:t>
        </w:r>
      </w:hyperlink>
      <w:r w:rsidR="00677134" w:rsidRPr="00A55CE2">
        <w:rPr>
          <w:rFonts w:asciiTheme="majorHAnsi" w:hAnsiTheme="majorHAnsi"/>
          <w:sz w:val="20"/>
          <w:szCs w:val="20"/>
        </w:rPr>
        <w:t xml:space="preserve"> kan </w:t>
      </w:r>
      <w:r w:rsidR="00C73797" w:rsidRPr="00A55CE2">
        <w:rPr>
          <w:rFonts w:asciiTheme="majorHAnsi" w:hAnsiTheme="majorHAnsi"/>
          <w:sz w:val="20"/>
          <w:szCs w:val="20"/>
        </w:rPr>
        <w:t>man finde divisionens kalender</w:t>
      </w:r>
      <w:r w:rsidR="00677134" w:rsidRPr="00A55CE2">
        <w:rPr>
          <w:rFonts w:asciiTheme="majorHAnsi" w:hAnsiTheme="majorHAnsi"/>
          <w:sz w:val="20"/>
          <w:szCs w:val="20"/>
        </w:rPr>
        <w:t xml:space="preserve"> og her er datoer for </w:t>
      </w:r>
      <w:r w:rsidR="00C73797" w:rsidRPr="00A55CE2">
        <w:rPr>
          <w:rFonts w:asciiTheme="majorHAnsi" w:hAnsiTheme="majorHAnsi"/>
          <w:sz w:val="20"/>
          <w:szCs w:val="20"/>
        </w:rPr>
        <w:t xml:space="preserve">grenmøder, </w:t>
      </w:r>
      <w:r w:rsidR="00677134" w:rsidRPr="00A55CE2">
        <w:rPr>
          <w:rFonts w:asciiTheme="majorHAnsi" w:hAnsiTheme="majorHAnsi"/>
          <w:sz w:val="20"/>
          <w:szCs w:val="20"/>
        </w:rPr>
        <w:t>kursusaftener og foredrag</w:t>
      </w:r>
      <w:r w:rsidRPr="00A55CE2">
        <w:rPr>
          <w:rFonts w:asciiTheme="majorHAnsi" w:hAnsiTheme="majorHAnsi"/>
          <w:sz w:val="20"/>
          <w:szCs w:val="20"/>
        </w:rPr>
        <w:t>.</w:t>
      </w:r>
      <w:r w:rsidR="00291510">
        <w:rPr>
          <w:rFonts w:asciiTheme="majorHAnsi" w:hAnsiTheme="majorHAnsi"/>
          <w:sz w:val="20"/>
          <w:szCs w:val="20"/>
        </w:rPr>
        <w:t xml:space="preserve"> </w:t>
      </w:r>
      <w:r w:rsidRPr="00A55CE2">
        <w:rPr>
          <w:rFonts w:asciiTheme="majorHAnsi" w:hAnsiTheme="majorHAnsi"/>
          <w:sz w:val="20"/>
          <w:szCs w:val="20"/>
        </w:rPr>
        <w:t>Man har altid mulighed for at foreslå et emne til et kursus</w:t>
      </w:r>
      <w:r w:rsidR="00C73797" w:rsidRPr="00A55CE2">
        <w:rPr>
          <w:rFonts w:asciiTheme="majorHAnsi" w:hAnsiTheme="majorHAnsi"/>
          <w:sz w:val="20"/>
          <w:szCs w:val="20"/>
        </w:rPr>
        <w:t>,</w:t>
      </w:r>
      <w:r w:rsidRPr="00A55CE2">
        <w:rPr>
          <w:rFonts w:asciiTheme="majorHAnsi" w:hAnsiTheme="majorHAnsi"/>
          <w:sz w:val="20"/>
          <w:szCs w:val="20"/>
        </w:rPr>
        <w:t xml:space="preserve"> som enten kan tages o</w:t>
      </w:r>
      <w:bookmarkStart w:id="103" w:name="_Toc166411815"/>
      <w:r w:rsidR="00544FED">
        <w:rPr>
          <w:rFonts w:asciiTheme="majorHAnsi" w:hAnsiTheme="majorHAnsi"/>
          <w:sz w:val="20"/>
          <w:szCs w:val="20"/>
        </w:rPr>
        <w:t>p i gruppen eller i divisionen.</w:t>
      </w:r>
    </w:p>
    <w:p w:rsidR="00F9709E" w:rsidRPr="00A55CE2" w:rsidRDefault="00F9709E" w:rsidP="00544FED">
      <w:pPr>
        <w:pStyle w:val="Overskrift3"/>
      </w:pPr>
      <w:bookmarkStart w:id="104" w:name="_Toc5604920"/>
      <w:r w:rsidRPr="00A55CE2">
        <w:t>Ledersamtaler</w:t>
      </w:r>
      <w:bookmarkEnd w:id="103"/>
      <w:bookmarkEnd w:id="104"/>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Ledersamtalen er en samtale mellem GL og lederen – den kan en</w:t>
      </w:r>
      <w:r w:rsidR="00677134" w:rsidRPr="00A55CE2">
        <w:rPr>
          <w:rFonts w:asciiTheme="majorHAnsi" w:hAnsiTheme="majorHAnsi"/>
          <w:sz w:val="20"/>
          <w:szCs w:val="20"/>
        </w:rPr>
        <w:t>ten holdes individuelt eller</w:t>
      </w:r>
      <w:r w:rsidRPr="00A55CE2">
        <w:rPr>
          <w:rFonts w:asciiTheme="majorHAnsi" w:hAnsiTheme="majorHAnsi"/>
          <w:sz w:val="20"/>
          <w:szCs w:val="20"/>
        </w:rPr>
        <w:t xml:space="preserve"> fælles i grenledelsen.</w:t>
      </w:r>
    </w:p>
    <w:p w:rsidR="00F9709E" w:rsidRDefault="00F9709E" w:rsidP="00291510">
      <w:pPr>
        <w:rPr>
          <w:rFonts w:asciiTheme="majorHAnsi" w:hAnsiTheme="majorHAnsi"/>
          <w:sz w:val="20"/>
          <w:szCs w:val="20"/>
        </w:rPr>
      </w:pPr>
      <w:r w:rsidRPr="00A55CE2">
        <w:rPr>
          <w:rFonts w:asciiTheme="majorHAnsi" w:hAnsiTheme="majorHAnsi"/>
          <w:sz w:val="20"/>
          <w:szCs w:val="20"/>
        </w:rPr>
        <w:t>GL holder ledersamtale med all</w:t>
      </w:r>
      <w:r w:rsidR="008A7362" w:rsidRPr="00A55CE2">
        <w:rPr>
          <w:rFonts w:asciiTheme="majorHAnsi" w:hAnsiTheme="majorHAnsi"/>
          <w:sz w:val="20"/>
          <w:szCs w:val="20"/>
        </w:rPr>
        <w:t>e ledere i gruppen med jævne mellemrum</w:t>
      </w:r>
      <w:r w:rsidRPr="00A55CE2">
        <w:rPr>
          <w:rFonts w:asciiTheme="majorHAnsi" w:hAnsiTheme="majorHAnsi"/>
          <w:sz w:val="20"/>
          <w:szCs w:val="20"/>
        </w:rPr>
        <w:t>.</w:t>
      </w:r>
      <w:r w:rsidR="00FD7BE8" w:rsidRPr="00A55CE2">
        <w:rPr>
          <w:rFonts w:asciiTheme="majorHAnsi" w:hAnsiTheme="majorHAnsi"/>
          <w:sz w:val="20"/>
          <w:szCs w:val="20"/>
        </w:rPr>
        <w:t xml:space="preserve"> Det tilstræbes at være en gang årligt. Såfremt grenen eller GL finder det nødvendigt, vil samtalen blive holdt tiere.</w:t>
      </w:r>
    </w:p>
    <w:p w:rsidR="00291510" w:rsidRPr="00A55CE2" w:rsidRDefault="00291510" w:rsidP="00291510">
      <w:pPr>
        <w:rPr>
          <w:rFonts w:asciiTheme="majorHAnsi" w:hAnsiTheme="majorHAnsi"/>
          <w:sz w:val="20"/>
          <w:szCs w:val="20"/>
        </w:rPr>
      </w:pPr>
    </w:p>
    <w:p w:rsidR="008A7362" w:rsidRPr="00A55CE2" w:rsidRDefault="00F9709E" w:rsidP="00291510">
      <w:pPr>
        <w:rPr>
          <w:rFonts w:asciiTheme="majorHAnsi" w:hAnsiTheme="majorHAnsi"/>
          <w:sz w:val="20"/>
          <w:szCs w:val="20"/>
        </w:rPr>
      </w:pPr>
      <w:r w:rsidRPr="00A55CE2">
        <w:rPr>
          <w:rFonts w:asciiTheme="majorHAnsi" w:hAnsiTheme="majorHAnsi"/>
          <w:sz w:val="20"/>
          <w:szCs w:val="20"/>
        </w:rPr>
        <w:t>Tanken med ledersamtalen er</w:t>
      </w:r>
      <w:r w:rsidR="008A7362" w:rsidRPr="00A55CE2">
        <w:rPr>
          <w:rFonts w:asciiTheme="majorHAnsi" w:hAnsiTheme="majorHAnsi"/>
          <w:sz w:val="20"/>
          <w:szCs w:val="20"/>
        </w:rPr>
        <w:t>,</w:t>
      </w:r>
      <w:r w:rsidRPr="00A55CE2">
        <w:rPr>
          <w:rFonts w:asciiTheme="majorHAnsi" w:hAnsiTheme="majorHAnsi"/>
          <w:sz w:val="20"/>
          <w:szCs w:val="20"/>
        </w:rPr>
        <w:t xml:space="preserve"> at det skal være en mulighed for at få snakket det daglige spejderarbejde igennem og give rum til tanke og refleksion. Det er en god mulighed for at evaluere, se på ressourcer og snakke om muligheder for udvikling. Det kan både være i forhold til den enkelte leder, i forhold til grenen eller hvis der er nye ideer til gruppen.</w:t>
      </w:r>
    </w:p>
    <w:p w:rsidR="00F9709E" w:rsidRPr="00A55CE2" w:rsidRDefault="008A7362" w:rsidP="00291510">
      <w:pPr>
        <w:rPr>
          <w:rFonts w:asciiTheme="majorHAnsi" w:hAnsiTheme="majorHAnsi"/>
          <w:sz w:val="20"/>
          <w:szCs w:val="20"/>
        </w:rPr>
      </w:pPr>
      <w:r w:rsidRPr="00A55CE2">
        <w:rPr>
          <w:rFonts w:asciiTheme="majorHAnsi" w:hAnsiTheme="majorHAnsi"/>
          <w:sz w:val="20"/>
          <w:szCs w:val="20"/>
        </w:rPr>
        <w:t>Der afholdes altid en ledersamtale med en ny leder der træder ind i gruppen. I denne forbindelse skrives der også under på ledererklæring og andet praktisk og administrativt.</w:t>
      </w:r>
    </w:p>
    <w:p w:rsidR="00291510" w:rsidRPr="00291510" w:rsidRDefault="00291510" w:rsidP="00291510">
      <w:bookmarkStart w:id="105" w:name="_Toc166411817"/>
    </w:p>
    <w:p w:rsidR="00F9709E" w:rsidRPr="000463DA" w:rsidRDefault="00F9709E" w:rsidP="00291510">
      <w:pPr>
        <w:pStyle w:val="Overskrift2"/>
        <w:spacing w:before="0"/>
        <w:rPr>
          <w:rFonts w:asciiTheme="majorHAnsi" w:hAnsiTheme="majorHAnsi"/>
          <w:i w:val="0"/>
        </w:rPr>
      </w:pPr>
      <w:bookmarkStart w:id="106" w:name="_Toc5604921"/>
      <w:r w:rsidRPr="000463DA">
        <w:rPr>
          <w:rFonts w:asciiTheme="majorHAnsi" w:hAnsiTheme="majorHAnsi"/>
          <w:i w:val="0"/>
        </w:rPr>
        <w:t>Økonomi for ledere</w:t>
      </w:r>
      <w:bookmarkEnd w:id="105"/>
      <w:bookmarkEnd w:id="106"/>
    </w:p>
    <w:p w:rsidR="00F9709E" w:rsidRDefault="00F9709E" w:rsidP="00291510">
      <w:pPr>
        <w:rPr>
          <w:rFonts w:asciiTheme="majorHAnsi" w:hAnsiTheme="majorHAnsi"/>
          <w:sz w:val="20"/>
          <w:szCs w:val="20"/>
        </w:rPr>
      </w:pPr>
      <w:r w:rsidRPr="00A55CE2">
        <w:rPr>
          <w:rFonts w:asciiTheme="majorHAnsi" w:hAnsiTheme="majorHAnsi"/>
          <w:sz w:val="20"/>
          <w:szCs w:val="20"/>
        </w:rPr>
        <w:t>I Frydenborg Gruppe har vi en f</w:t>
      </w:r>
      <w:r w:rsidR="008A7362" w:rsidRPr="00A55CE2">
        <w:rPr>
          <w:rFonts w:asciiTheme="majorHAnsi" w:hAnsiTheme="majorHAnsi"/>
          <w:sz w:val="20"/>
          <w:szCs w:val="20"/>
        </w:rPr>
        <w:t>ilosofi om</w:t>
      </w:r>
      <w:r w:rsidR="00F212A7" w:rsidRPr="00A55CE2">
        <w:rPr>
          <w:rFonts w:asciiTheme="majorHAnsi" w:hAnsiTheme="majorHAnsi"/>
          <w:sz w:val="20"/>
          <w:szCs w:val="20"/>
        </w:rPr>
        <w:t>,</w:t>
      </w:r>
      <w:r w:rsidR="008A7362" w:rsidRPr="00A55CE2">
        <w:rPr>
          <w:rFonts w:asciiTheme="majorHAnsi" w:hAnsiTheme="majorHAnsi"/>
          <w:sz w:val="20"/>
          <w:szCs w:val="20"/>
        </w:rPr>
        <w:t xml:space="preserve"> at det som udgangspunkt ikke skal have økonomiske omkostninger</w:t>
      </w:r>
      <w:r w:rsidRPr="00A55CE2">
        <w:rPr>
          <w:rFonts w:asciiTheme="majorHAnsi" w:hAnsiTheme="majorHAnsi"/>
          <w:sz w:val="20"/>
          <w:szCs w:val="20"/>
        </w:rPr>
        <w:t xml:space="preserve"> for en leder at udføre sin ledergerning. Dog er der et lederkontingent på 75 kr. pr. år</w:t>
      </w:r>
      <w:r w:rsidR="00F212A7" w:rsidRPr="00A55CE2">
        <w:rPr>
          <w:rFonts w:asciiTheme="majorHAnsi" w:hAnsiTheme="majorHAnsi"/>
          <w:sz w:val="20"/>
          <w:szCs w:val="20"/>
        </w:rPr>
        <w:t>,</w:t>
      </w:r>
      <w:r w:rsidRPr="00A55CE2">
        <w:rPr>
          <w:rFonts w:asciiTheme="majorHAnsi" w:hAnsiTheme="majorHAnsi"/>
          <w:sz w:val="20"/>
          <w:szCs w:val="20"/>
        </w:rPr>
        <w:t xml:space="preserve"> som alle ledere skal betale for at være medlem af DDS. Det er et minimu</w:t>
      </w:r>
      <w:r w:rsidR="00126DE0" w:rsidRPr="00A55CE2">
        <w:rPr>
          <w:rFonts w:asciiTheme="majorHAnsi" w:hAnsiTheme="majorHAnsi"/>
          <w:sz w:val="20"/>
          <w:szCs w:val="20"/>
        </w:rPr>
        <w:t>msbeløb og er begrundet i</w:t>
      </w:r>
      <w:r w:rsidRPr="00A55CE2">
        <w:rPr>
          <w:rFonts w:asciiTheme="majorHAnsi" w:hAnsiTheme="majorHAnsi"/>
          <w:sz w:val="20"/>
          <w:szCs w:val="20"/>
        </w:rPr>
        <w:t xml:space="preserve"> en polit</w:t>
      </w:r>
      <w:r w:rsidR="008A7362" w:rsidRPr="00A55CE2">
        <w:rPr>
          <w:rFonts w:asciiTheme="majorHAnsi" w:hAnsiTheme="majorHAnsi"/>
          <w:sz w:val="20"/>
          <w:szCs w:val="20"/>
        </w:rPr>
        <w:t>isk beslutning om, at alle medlemmer af en forening skal betale kontingent for at være berettiget til at få del i tipsmidlerne.</w:t>
      </w:r>
      <w:r w:rsidR="00671F13" w:rsidRPr="00A55CE2">
        <w:rPr>
          <w:rFonts w:asciiTheme="majorHAnsi" w:hAnsiTheme="majorHAnsi"/>
          <w:sz w:val="20"/>
          <w:szCs w:val="20"/>
        </w:rPr>
        <w:t xml:space="preserve"> Beløbet opkræves af kassereren via PBS og det tilstræbes at beløbet bliver betalt rettidigt.</w:t>
      </w:r>
    </w:p>
    <w:p w:rsidR="00291510" w:rsidRDefault="00291510" w:rsidP="00291510">
      <w:pPr>
        <w:rPr>
          <w:rFonts w:asciiTheme="majorHAnsi" w:hAnsiTheme="majorHAnsi"/>
          <w:sz w:val="20"/>
          <w:szCs w:val="20"/>
        </w:rPr>
      </w:pPr>
    </w:p>
    <w:p w:rsidR="00291510" w:rsidRPr="00291510" w:rsidRDefault="00291510" w:rsidP="006470FF">
      <w:pPr>
        <w:pStyle w:val="Overskrift3"/>
      </w:pPr>
      <w:bookmarkStart w:id="107" w:name="_Toc5604922"/>
      <w:r>
        <w:t>Telefonpenge</w:t>
      </w:r>
      <w:r w:rsidR="00811029">
        <w:t xml:space="preserve"> / vaskepenge</w:t>
      </w:r>
      <w:bookmarkEnd w:id="107"/>
    </w:p>
    <w:p w:rsidR="00671F13" w:rsidRDefault="00671F13" w:rsidP="00291510">
      <w:pPr>
        <w:rPr>
          <w:rFonts w:asciiTheme="majorHAnsi" w:hAnsiTheme="majorHAnsi"/>
          <w:sz w:val="20"/>
          <w:szCs w:val="20"/>
        </w:rPr>
      </w:pPr>
      <w:r w:rsidRPr="00A55CE2">
        <w:rPr>
          <w:rFonts w:asciiTheme="majorHAnsi" w:hAnsiTheme="majorHAnsi"/>
          <w:sz w:val="20"/>
          <w:szCs w:val="20"/>
        </w:rPr>
        <w:t>Gruppen udbetaler telefonpenge en gang om året. På årsbasis udbetales kr. 500 til den ansvarlige grenleder og kr. 200 til de øvrige ledere i grenen. I samarbejde med den enkelte gren og GL bliver det besluttet, hvem der er grenansvarlig i de enkelte grene.</w:t>
      </w:r>
      <w:r w:rsidR="000463DA">
        <w:rPr>
          <w:rFonts w:asciiTheme="majorHAnsi" w:hAnsiTheme="majorHAnsi"/>
          <w:sz w:val="20"/>
          <w:szCs w:val="20"/>
        </w:rPr>
        <w:t xml:space="preserve"> Gl og grenlederne kan beslutte ændring i fordelingen.</w:t>
      </w:r>
    </w:p>
    <w:p w:rsidR="009A6D44" w:rsidRDefault="009A6D44" w:rsidP="00291510">
      <w:pPr>
        <w:rPr>
          <w:rFonts w:asciiTheme="majorHAnsi" w:hAnsiTheme="majorHAnsi"/>
          <w:sz w:val="20"/>
          <w:szCs w:val="20"/>
        </w:rPr>
      </w:pPr>
      <w:r>
        <w:rPr>
          <w:rFonts w:asciiTheme="majorHAnsi" w:hAnsiTheme="majorHAnsi"/>
          <w:sz w:val="20"/>
          <w:szCs w:val="20"/>
        </w:rPr>
        <w:t>Ved specielt høje telefonudgifter i forbindelse med spejderarbejdet, kan dette tages særskilt op i bestyrelsen.</w:t>
      </w:r>
    </w:p>
    <w:p w:rsidR="00291510" w:rsidRDefault="00291510" w:rsidP="00291510">
      <w:pPr>
        <w:rPr>
          <w:rFonts w:asciiTheme="majorHAnsi" w:hAnsiTheme="majorHAnsi"/>
          <w:sz w:val="20"/>
          <w:szCs w:val="20"/>
        </w:rPr>
      </w:pPr>
    </w:p>
    <w:p w:rsidR="00291510" w:rsidRPr="00291510" w:rsidRDefault="00291510" w:rsidP="006470FF">
      <w:pPr>
        <w:pStyle w:val="Overskrift3"/>
      </w:pPr>
      <w:bookmarkStart w:id="108" w:name="_Toc5604923"/>
      <w:r>
        <w:t>Transport</w:t>
      </w:r>
      <w:bookmarkEnd w:id="108"/>
    </w:p>
    <w:p w:rsidR="009A6D44" w:rsidRDefault="009A6D44" w:rsidP="009A6D44">
      <w:pPr>
        <w:rPr>
          <w:rFonts w:asciiTheme="majorHAnsi" w:hAnsiTheme="majorHAnsi"/>
          <w:sz w:val="20"/>
          <w:szCs w:val="20"/>
        </w:rPr>
      </w:pPr>
      <w:r w:rsidRPr="009A6D44">
        <w:rPr>
          <w:rFonts w:asciiTheme="majorHAnsi" w:hAnsiTheme="majorHAnsi"/>
          <w:sz w:val="20"/>
          <w:szCs w:val="20"/>
        </w:rPr>
        <w:t>Transportudgifter til møder og ture kan refunderes, hvis de overstiger den almindelige forventelige transport, der i princippet ville kunne klares på cykel. Dvs. at ledere som er bosiddende uden</w:t>
      </w:r>
      <w:r w:rsidR="00B36F08">
        <w:rPr>
          <w:rFonts w:asciiTheme="majorHAnsi" w:hAnsiTheme="majorHAnsi"/>
          <w:sz w:val="20"/>
          <w:szCs w:val="20"/>
        </w:rPr>
        <w:t xml:space="preserve"> </w:t>
      </w:r>
      <w:r w:rsidRPr="009A6D44">
        <w:rPr>
          <w:rFonts w:asciiTheme="majorHAnsi" w:hAnsiTheme="majorHAnsi"/>
          <w:sz w:val="20"/>
          <w:szCs w:val="20"/>
        </w:rPr>
        <w:t>for Hillerød kan få betalt kørselsudgifter til møderne i Hillerød</w:t>
      </w:r>
      <w:r>
        <w:rPr>
          <w:rFonts w:asciiTheme="majorHAnsi" w:hAnsiTheme="majorHAnsi"/>
          <w:sz w:val="20"/>
          <w:szCs w:val="20"/>
        </w:rPr>
        <w:t xml:space="preserve"> – dog maximalt 30 kilometer hver vej og klippekort indenfor hovedstadsområdet. A</w:t>
      </w:r>
      <w:r w:rsidRPr="009A6D44">
        <w:rPr>
          <w:rFonts w:asciiTheme="majorHAnsi" w:hAnsiTheme="majorHAnsi"/>
          <w:sz w:val="20"/>
          <w:szCs w:val="20"/>
        </w:rPr>
        <w:t>lle ledere kan få betalt kørsel til ledermøder uden</w:t>
      </w:r>
      <w:r w:rsidR="00B36F08">
        <w:rPr>
          <w:rFonts w:asciiTheme="majorHAnsi" w:hAnsiTheme="majorHAnsi"/>
          <w:sz w:val="20"/>
          <w:szCs w:val="20"/>
        </w:rPr>
        <w:t xml:space="preserve"> </w:t>
      </w:r>
      <w:r w:rsidRPr="009A6D44">
        <w:rPr>
          <w:rFonts w:asciiTheme="majorHAnsi" w:hAnsiTheme="majorHAnsi"/>
          <w:sz w:val="20"/>
          <w:szCs w:val="20"/>
        </w:rPr>
        <w:t xml:space="preserve">for Hillerød og kørsel i forbindelse med ture. Klippekort (eller kopi) afleveres som bilag. Hvis lederen er indehaver af et HT-månedskort, noteres dato på møder hvor kortet er blevet benyttet, og der refunderes til klippekortstakst. Ved bilkørsel skrives et kørselsbilag med km-angivelse, der afregnes efter statens laveste takst der kan findes på </w:t>
      </w:r>
      <w:hyperlink r:id="rId50" w:history="1">
        <w:r w:rsidRPr="009A6D44">
          <w:rPr>
            <w:rStyle w:val="Hyperlink"/>
            <w:rFonts w:asciiTheme="majorHAnsi" w:hAnsiTheme="majorHAnsi"/>
            <w:sz w:val="20"/>
            <w:szCs w:val="20"/>
          </w:rPr>
          <w:t>www.skat.dk</w:t>
        </w:r>
      </w:hyperlink>
      <w:r w:rsidRPr="009A6D44">
        <w:rPr>
          <w:rFonts w:asciiTheme="majorHAnsi" w:hAnsiTheme="majorHAnsi"/>
          <w:sz w:val="20"/>
          <w:szCs w:val="20"/>
        </w:rPr>
        <w:t xml:space="preserve"> </w:t>
      </w:r>
    </w:p>
    <w:p w:rsidR="00BD6BD2" w:rsidRPr="009A6D44" w:rsidRDefault="00BD6BD2" w:rsidP="009A6D44">
      <w:pPr>
        <w:rPr>
          <w:rFonts w:asciiTheme="majorHAnsi" w:hAnsiTheme="majorHAnsi"/>
          <w:sz w:val="20"/>
          <w:szCs w:val="20"/>
        </w:rPr>
      </w:pPr>
      <w:r>
        <w:rPr>
          <w:rFonts w:asciiTheme="majorHAnsi" w:hAnsiTheme="majorHAnsi"/>
          <w:sz w:val="20"/>
          <w:szCs w:val="20"/>
        </w:rPr>
        <w:t xml:space="preserve">Der kan også </w:t>
      </w:r>
      <w:r w:rsidR="00B36F08">
        <w:rPr>
          <w:rFonts w:asciiTheme="majorHAnsi" w:hAnsiTheme="majorHAnsi"/>
          <w:sz w:val="20"/>
          <w:szCs w:val="20"/>
        </w:rPr>
        <w:t>bruges udskrift fra rejsekortet som bilag.</w:t>
      </w:r>
    </w:p>
    <w:p w:rsidR="009A6D44" w:rsidRPr="009A6D44" w:rsidRDefault="009A6D44" w:rsidP="009A6D44">
      <w:pPr>
        <w:rPr>
          <w:rFonts w:asciiTheme="majorHAnsi" w:hAnsiTheme="majorHAnsi"/>
          <w:sz w:val="20"/>
          <w:szCs w:val="20"/>
        </w:rPr>
      </w:pPr>
      <w:r w:rsidRPr="009A6D44">
        <w:rPr>
          <w:rFonts w:asciiTheme="majorHAnsi" w:hAnsiTheme="majorHAnsi"/>
          <w:sz w:val="20"/>
          <w:szCs w:val="20"/>
        </w:rPr>
        <w:t>Som udgangspunkt bør billigste rejseform benyttes, men anden transportform kan aftales med gruppeleder, kasserer og bestyrelsesformand.</w:t>
      </w:r>
    </w:p>
    <w:p w:rsidR="00F9709E" w:rsidRDefault="00F9709E" w:rsidP="00291510">
      <w:pPr>
        <w:rPr>
          <w:rFonts w:asciiTheme="majorHAnsi" w:hAnsiTheme="majorHAnsi"/>
          <w:sz w:val="20"/>
          <w:szCs w:val="20"/>
        </w:rPr>
      </w:pPr>
      <w:r w:rsidRPr="00A55CE2">
        <w:rPr>
          <w:rFonts w:asciiTheme="majorHAnsi" w:hAnsiTheme="majorHAnsi"/>
          <w:sz w:val="20"/>
          <w:szCs w:val="20"/>
        </w:rPr>
        <w:t>Husk bilag</w:t>
      </w:r>
      <w:r w:rsidR="008A7362" w:rsidRPr="00A55CE2">
        <w:rPr>
          <w:rFonts w:asciiTheme="majorHAnsi" w:hAnsiTheme="majorHAnsi"/>
          <w:sz w:val="20"/>
          <w:szCs w:val="20"/>
        </w:rPr>
        <w:t xml:space="preserve"> eller lav kørselsregnskab</w:t>
      </w:r>
      <w:r w:rsidR="00671F13" w:rsidRPr="00A55CE2">
        <w:rPr>
          <w:rFonts w:asciiTheme="majorHAnsi" w:hAnsiTheme="majorHAnsi"/>
          <w:sz w:val="20"/>
          <w:szCs w:val="20"/>
        </w:rPr>
        <w:t xml:space="preserve">, </w:t>
      </w:r>
      <w:r w:rsidR="00671F13" w:rsidRPr="00DE7C3D">
        <w:rPr>
          <w:rFonts w:asciiTheme="majorHAnsi" w:hAnsiTheme="majorHAnsi"/>
          <w:sz w:val="20"/>
          <w:szCs w:val="20"/>
          <w:u w:val="single"/>
        </w:rPr>
        <w:t>som ved udgangen af hvert kvartal</w:t>
      </w:r>
      <w:r w:rsidR="00671F13" w:rsidRPr="00A55CE2">
        <w:rPr>
          <w:rFonts w:asciiTheme="majorHAnsi" w:hAnsiTheme="majorHAnsi"/>
          <w:sz w:val="20"/>
          <w:szCs w:val="20"/>
        </w:rPr>
        <w:t xml:space="preserve">, sendes til kassereren. </w:t>
      </w:r>
    </w:p>
    <w:p w:rsidR="00291510" w:rsidRDefault="00291510" w:rsidP="00291510">
      <w:pPr>
        <w:rPr>
          <w:rFonts w:asciiTheme="majorHAnsi" w:hAnsiTheme="majorHAnsi"/>
          <w:sz w:val="20"/>
          <w:szCs w:val="20"/>
        </w:rPr>
      </w:pPr>
    </w:p>
    <w:p w:rsidR="00291510" w:rsidRPr="00291510" w:rsidRDefault="00291510" w:rsidP="006470FF">
      <w:pPr>
        <w:pStyle w:val="Overskrift3"/>
      </w:pPr>
      <w:bookmarkStart w:id="109" w:name="_Toc5604924"/>
      <w:r>
        <w:t>Betaling af ture</w:t>
      </w:r>
      <w:bookmarkEnd w:id="109"/>
    </w:p>
    <w:p w:rsidR="00F9709E" w:rsidRDefault="00F9709E" w:rsidP="00291510">
      <w:pPr>
        <w:rPr>
          <w:rFonts w:asciiTheme="majorHAnsi" w:hAnsiTheme="majorHAnsi"/>
          <w:sz w:val="20"/>
          <w:szCs w:val="20"/>
        </w:rPr>
      </w:pPr>
      <w:r w:rsidRPr="00A55CE2">
        <w:rPr>
          <w:rFonts w:asciiTheme="majorHAnsi" w:hAnsiTheme="majorHAnsi"/>
          <w:sz w:val="20"/>
          <w:szCs w:val="20"/>
        </w:rPr>
        <w:t xml:space="preserve">Normalt skal ledere ikke betale for at komme på tur med spejderne – dette gælder selvfølgelig kun når man er </w:t>
      </w:r>
      <w:r w:rsidR="00671F13" w:rsidRPr="00A55CE2">
        <w:rPr>
          <w:rFonts w:asciiTheme="majorHAnsi" w:hAnsiTheme="majorHAnsi"/>
          <w:sz w:val="20"/>
          <w:szCs w:val="20"/>
        </w:rPr>
        <w:t>af sted,</w:t>
      </w:r>
      <w:r w:rsidRPr="00A55CE2">
        <w:rPr>
          <w:rFonts w:asciiTheme="majorHAnsi" w:hAnsiTheme="majorHAnsi"/>
          <w:sz w:val="20"/>
          <w:szCs w:val="20"/>
        </w:rPr>
        <w:t xml:space="preserve"> som leder på en given tur.</w:t>
      </w:r>
      <w:r w:rsidR="00671F13" w:rsidRPr="00A55CE2">
        <w:rPr>
          <w:rFonts w:asciiTheme="majorHAnsi" w:hAnsiTheme="majorHAnsi"/>
          <w:sz w:val="20"/>
          <w:szCs w:val="20"/>
        </w:rPr>
        <w:t xml:space="preserve"> Ud</w:t>
      </w:r>
      <w:r w:rsidR="00B85613" w:rsidRPr="00A55CE2">
        <w:rPr>
          <w:rFonts w:asciiTheme="majorHAnsi" w:hAnsiTheme="majorHAnsi"/>
          <w:sz w:val="20"/>
          <w:szCs w:val="20"/>
        </w:rPr>
        <w:t xml:space="preserve"> </w:t>
      </w:r>
      <w:r w:rsidR="00671F13" w:rsidRPr="00A55CE2">
        <w:rPr>
          <w:rFonts w:asciiTheme="majorHAnsi" w:hAnsiTheme="majorHAnsi"/>
          <w:sz w:val="20"/>
          <w:szCs w:val="20"/>
        </w:rPr>
        <w:t>fra et budget hvor antallet af betalende spejdere</w:t>
      </w:r>
      <w:r w:rsidR="00B85613" w:rsidRPr="00A55CE2">
        <w:rPr>
          <w:rFonts w:asciiTheme="majorHAnsi" w:hAnsiTheme="majorHAnsi"/>
          <w:sz w:val="20"/>
          <w:szCs w:val="20"/>
        </w:rPr>
        <w:t xml:space="preserve"> er angivet, vil der som </w:t>
      </w:r>
      <w:r w:rsidR="00671F13" w:rsidRPr="00A55CE2">
        <w:rPr>
          <w:rFonts w:asciiTheme="majorHAnsi" w:hAnsiTheme="majorHAnsi"/>
          <w:sz w:val="20"/>
          <w:szCs w:val="20"/>
        </w:rPr>
        <w:t xml:space="preserve">minimum </w:t>
      </w:r>
      <w:r w:rsidR="00B85613" w:rsidRPr="00A55CE2">
        <w:rPr>
          <w:rFonts w:asciiTheme="majorHAnsi" w:hAnsiTheme="majorHAnsi"/>
          <w:sz w:val="20"/>
          <w:szCs w:val="20"/>
        </w:rPr>
        <w:t>være plads til</w:t>
      </w:r>
      <w:r w:rsidR="00671F13" w:rsidRPr="00A55CE2">
        <w:rPr>
          <w:rFonts w:asciiTheme="majorHAnsi" w:hAnsiTheme="majorHAnsi"/>
          <w:sz w:val="20"/>
          <w:szCs w:val="20"/>
        </w:rPr>
        <w:t xml:space="preserve"> to ledere</w:t>
      </w:r>
      <w:r w:rsidR="00B85613" w:rsidRPr="00A55CE2">
        <w:rPr>
          <w:rFonts w:asciiTheme="majorHAnsi" w:hAnsiTheme="majorHAnsi"/>
          <w:sz w:val="20"/>
          <w:szCs w:val="20"/>
        </w:rPr>
        <w:t>. M</w:t>
      </w:r>
      <w:r w:rsidR="00671F13" w:rsidRPr="00A55CE2">
        <w:rPr>
          <w:rFonts w:asciiTheme="majorHAnsi" w:hAnsiTheme="majorHAnsi"/>
          <w:sz w:val="20"/>
          <w:szCs w:val="20"/>
        </w:rPr>
        <w:t>en afhængigt af deltagerantallet, kan</w:t>
      </w:r>
      <w:r w:rsidR="00B85613" w:rsidRPr="00A55CE2">
        <w:rPr>
          <w:rFonts w:asciiTheme="majorHAnsi" w:hAnsiTheme="majorHAnsi"/>
          <w:sz w:val="20"/>
          <w:szCs w:val="20"/>
        </w:rPr>
        <w:t xml:space="preserve"> der være flere ledere med i turens budget. Grenen kan søge </w:t>
      </w:r>
      <w:r w:rsidR="00671F13" w:rsidRPr="00A55CE2">
        <w:rPr>
          <w:rFonts w:asciiTheme="majorHAnsi" w:hAnsiTheme="majorHAnsi"/>
          <w:sz w:val="20"/>
          <w:szCs w:val="20"/>
        </w:rPr>
        <w:t>gruppen</w:t>
      </w:r>
      <w:r w:rsidR="00B85613" w:rsidRPr="00A55CE2">
        <w:rPr>
          <w:rFonts w:asciiTheme="majorHAnsi" w:hAnsiTheme="majorHAnsi"/>
          <w:sz w:val="20"/>
          <w:szCs w:val="20"/>
        </w:rPr>
        <w:t xml:space="preserve"> om tilskud til at </w:t>
      </w:r>
      <w:r w:rsidR="00671F13" w:rsidRPr="00A55CE2">
        <w:rPr>
          <w:rFonts w:asciiTheme="majorHAnsi" w:hAnsiTheme="majorHAnsi"/>
          <w:sz w:val="20"/>
          <w:szCs w:val="20"/>
        </w:rPr>
        <w:t xml:space="preserve">betale for flere ledere. Dette skal </w:t>
      </w:r>
      <w:r w:rsidR="00B85613" w:rsidRPr="00A55CE2">
        <w:rPr>
          <w:rFonts w:asciiTheme="majorHAnsi" w:hAnsiTheme="majorHAnsi"/>
          <w:sz w:val="20"/>
          <w:szCs w:val="20"/>
        </w:rPr>
        <w:t>forelægges bestyrelsen i de aktuelle ture.</w:t>
      </w:r>
    </w:p>
    <w:p w:rsidR="00291510" w:rsidRDefault="00291510" w:rsidP="00291510">
      <w:pPr>
        <w:rPr>
          <w:rFonts w:asciiTheme="majorHAnsi" w:hAnsiTheme="majorHAnsi"/>
          <w:sz w:val="20"/>
          <w:szCs w:val="20"/>
        </w:rPr>
      </w:pPr>
    </w:p>
    <w:p w:rsidR="00291510" w:rsidRPr="00291510" w:rsidRDefault="00291510" w:rsidP="006470FF">
      <w:pPr>
        <w:pStyle w:val="Overskrift3"/>
      </w:pPr>
      <w:bookmarkStart w:id="110" w:name="_Toc5604925"/>
      <w:r>
        <w:t>Betaling for lederbørn</w:t>
      </w:r>
      <w:bookmarkEnd w:id="110"/>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Hvis man som leder har sit barn med på tur og barnet ikke er spejder</w:t>
      </w:r>
      <w:r w:rsidR="00B85613" w:rsidRPr="00A55CE2">
        <w:rPr>
          <w:rFonts w:asciiTheme="majorHAnsi" w:hAnsiTheme="majorHAnsi"/>
          <w:sz w:val="20"/>
          <w:szCs w:val="20"/>
        </w:rPr>
        <w:t xml:space="preserve"> i gruppen eller ikke tilhører grenen</w:t>
      </w:r>
      <w:r w:rsidRPr="00A55CE2">
        <w:rPr>
          <w:rFonts w:asciiTheme="majorHAnsi" w:hAnsiTheme="majorHAnsi"/>
          <w:sz w:val="20"/>
          <w:szCs w:val="20"/>
        </w:rPr>
        <w:t>, skal der betales for barnet</w:t>
      </w:r>
      <w:r w:rsidR="00B85613" w:rsidRPr="00A55CE2">
        <w:rPr>
          <w:rFonts w:asciiTheme="majorHAnsi" w:hAnsiTheme="majorHAnsi"/>
          <w:sz w:val="20"/>
          <w:szCs w:val="20"/>
        </w:rPr>
        <w:t>,</w:t>
      </w:r>
      <w:r w:rsidRPr="00A55CE2">
        <w:rPr>
          <w:rFonts w:asciiTheme="majorHAnsi" w:hAnsiTheme="majorHAnsi"/>
          <w:sz w:val="20"/>
          <w:szCs w:val="20"/>
        </w:rPr>
        <w:t xml:space="preserve"> såfremt gruppen har en reel udgift. Dette kan være i forbindelse med </w:t>
      </w:r>
      <w:r w:rsidR="00811029">
        <w:rPr>
          <w:rFonts w:asciiTheme="majorHAnsi" w:hAnsiTheme="majorHAnsi"/>
          <w:sz w:val="20"/>
          <w:szCs w:val="20"/>
        </w:rPr>
        <w:t>maj</w:t>
      </w:r>
      <w:r w:rsidRPr="00A55CE2">
        <w:rPr>
          <w:rFonts w:asciiTheme="majorHAnsi" w:hAnsiTheme="majorHAnsi"/>
          <w:sz w:val="20"/>
          <w:szCs w:val="20"/>
        </w:rPr>
        <w:t>-dag</w:t>
      </w:r>
      <w:r w:rsidR="00B85613" w:rsidRPr="00A55CE2">
        <w:rPr>
          <w:rFonts w:asciiTheme="majorHAnsi" w:hAnsiTheme="majorHAnsi"/>
          <w:sz w:val="20"/>
          <w:szCs w:val="20"/>
        </w:rPr>
        <w:t xml:space="preserve"> eller sommerlejr</w:t>
      </w:r>
      <w:r w:rsidRPr="00A55CE2">
        <w:rPr>
          <w:rFonts w:asciiTheme="majorHAnsi" w:hAnsiTheme="majorHAnsi"/>
          <w:sz w:val="20"/>
          <w:szCs w:val="20"/>
        </w:rPr>
        <w:t>. Det er ikke sikkert der er tale om fuld spejderpris for et lederbarn – det aftales fra tur til tur.</w:t>
      </w:r>
    </w:p>
    <w:p w:rsidR="00C50013" w:rsidRDefault="00F9709E" w:rsidP="00291510">
      <w:pPr>
        <w:rPr>
          <w:rFonts w:asciiTheme="majorHAnsi" w:hAnsiTheme="majorHAnsi"/>
          <w:sz w:val="20"/>
          <w:szCs w:val="20"/>
        </w:rPr>
      </w:pPr>
      <w:r w:rsidRPr="00A55CE2">
        <w:rPr>
          <w:rFonts w:asciiTheme="majorHAnsi" w:hAnsiTheme="majorHAnsi"/>
          <w:sz w:val="20"/>
          <w:szCs w:val="20"/>
        </w:rPr>
        <w:t>Det er selvfølgelig ikke alle ture</w:t>
      </w:r>
      <w:r w:rsidR="00EC545C" w:rsidRPr="00A55CE2">
        <w:rPr>
          <w:rFonts w:asciiTheme="majorHAnsi" w:hAnsiTheme="majorHAnsi"/>
          <w:sz w:val="20"/>
          <w:szCs w:val="20"/>
        </w:rPr>
        <w:t>,</w:t>
      </w:r>
      <w:r w:rsidRPr="00A55CE2">
        <w:rPr>
          <w:rFonts w:asciiTheme="majorHAnsi" w:hAnsiTheme="majorHAnsi"/>
          <w:sz w:val="20"/>
          <w:szCs w:val="20"/>
        </w:rPr>
        <w:t xml:space="preserve"> som er velegnede til at have lederbørn med på. </w:t>
      </w:r>
      <w:r w:rsidR="00C9658D" w:rsidRPr="00A55CE2">
        <w:rPr>
          <w:rFonts w:asciiTheme="majorHAnsi" w:hAnsiTheme="majorHAnsi"/>
          <w:sz w:val="20"/>
          <w:szCs w:val="20"/>
        </w:rPr>
        <w:t>Det er nødvendigt at lederen stadig kan varetage sin funktion</w:t>
      </w:r>
      <w:r w:rsidR="00EC545C" w:rsidRPr="00A55CE2">
        <w:rPr>
          <w:rFonts w:asciiTheme="majorHAnsi" w:hAnsiTheme="majorHAnsi"/>
          <w:sz w:val="20"/>
          <w:szCs w:val="20"/>
        </w:rPr>
        <w:t>,</w:t>
      </w:r>
      <w:r w:rsidR="00C9658D" w:rsidRPr="00A55CE2">
        <w:rPr>
          <w:rFonts w:asciiTheme="majorHAnsi" w:hAnsiTheme="majorHAnsi"/>
          <w:sz w:val="20"/>
          <w:szCs w:val="20"/>
        </w:rPr>
        <w:t xml:space="preserve"> som leder selvom barnet er med. </w:t>
      </w:r>
      <w:r w:rsidRPr="00A55CE2">
        <w:rPr>
          <w:rFonts w:asciiTheme="majorHAnsi" w:hAnsiTheme="majorHAnsi"/>
          <w:sz w:val="20"/>
          <w:szCs w:val="20"/>
        </w:rPr>
        <w:t>Hvis d</w:t>
      </w:r>
      <w:r w:rsidR="008A7362" w:rsidRPr="00A55CE2">
        <w:rPr>
          <w:rFonts w:asciiTheme="majorHAnsi" w:hAnsiTheme="majorHAnsi"/>
          <w:sz w:val="20"/>
          <w:szCs w:val="20"/>
        </w:rPr>
        <w:t>u er i tvivl</w:t>
      </w:r>
      <w:r w:rsidR="00C9658D" w:rsidRPr="00A55CE2">
        <w:rPr>
          <w:rFonts w:asciiTheme="majorHAnsi" w:hAnsiTheme="majorHAnsi"/>
          <w:sz w:val="20"/>
          <w:szCs w:val="20"/>
        </w:rPr>
        <w:t xml:space="preserve"> om det er okay</w:t>
      </w:r>
      <w:r w:rsidR="00EC545C" w:rsidRPr="00A55CE2">
        <w:rPr>
          <w:rFonts w:asciiTheme="majorHAnsi" w:hAnsiTheme="majorHAnsi"/>
          <w:sz w:val="20"/>
          <w:szCs w:val="20"/>
        </w:rPr>
        <w:t>,</w:t>
      </w:r>
      <w:r w:rsidR="00C9658D" w:rsidRPr="00A55CE2">
        <w:rPr>
          <w:rFonts w:asciiTheme="majorHAnsi" w:hAnsiTheme="majorHAnsi"/>
          <w:sz w:val="20"/>
          <w:szCs w:val="20"/>
        </w:rPr>
        <w:t xml:space="preserve"> at dit barn kommer med på en given tur</w:t>
      </w:r>
      <w:r w:rsidR="00126DE0" w:rsidRPr="00A55CE2">
        <w:rPr>
          <w:rFonts w:asciiTheme="majorHAnsi" w:hAnsiTheme="majorHAnsi"/>
          <w:sz w:val="20"/>
          <w:szCs w:val="20"/>
        </w:rPr>
        <w:t>, så spørg GL eller tag det op på et ledermøde</w:t>
      </w:r>
      <w:r w:rsidR="00DE7C3D">
        <w:rPr>
          <w:rFonts w:asciiTheme="majorHAnsi" w:hAnsiTheme="majorHAnsi"/>
          <w:sz w:val="20"/>
          <w:szCs w:val="20"/>
        </w:rPr>
        <w:t xml:space="preserve"> eller med din gren</w:t>
      </w:r>
      <w:r w:rsidRPr="00A55CE2">
        <w:rPr>
          <w:rFonts w:asciiTheme="majorHAnsi" w:hAnsiTheme="majorHAnsi"/>
          <w:sz w:val="20"/>
          <w:szCs w:val="20"/>
        </w:rPr>
        <w:t>.</w:t>
      </w:r>
    </w:p>
    <w:p w:rsidR="00C50013" w:rsidRDefault="00C50013" w:rsidP="00291510">
      <w:pPr>
        <w:rPr>
          <w:rFonts w:asciiTheme="majorHAnsi" w:hAnsiTheme="majorHAnsi"/>
          <w:sz w:val="20"/>
          <w:szCs w:val="20"/>
        </w:rPr>
      </w:pPr>
    </w:p>
    <w:p w:rsidR="00C50013" w:rsidRPr="00C50013" w:rsidRDefault="00C50013" w:rsidP="006470FF">
      <w:pPr>
        <w:pStyle w:val="Overskrift3"/>
      </w:pPr>
      <w:bookmarkStart w:id="111" w:name="_Toc5604926"/>
      <w:r w:rsidRPr="00C50013">
        <w:t>Spejdersport</w:t>
      </w:r>
      <w:bookmarkEnd w:id="111"/>
    </w:p>
    <w:p w:rsidR="00C50013" w:rsidRPr="00C50013" w:rsidRDefault="00C50013" w:rsidP="00C50013">
      <w:pPr>
        <w:rPr>
          <w:rFonts w:asciiTheme="majorHAnsi" w:hAnsiTheme="majorHAnsi"/>
          <w:sz w:val="20"/>
          <w:szCs w:val="20"/>
        </w:rPr>
      </w:pPr>
      <w:r w:rsidRPr="00C50013">
        <w:rPr>
          <w:rFonts w:asciiTheme="majorHAnsi" w:hAnsiTheme="majorHAnsi"/>
          <w:sz w:val="20"/>
          <w:szCs w:val="20"/>
        </w:rPr>
        <w:t>Ved indkøb i Spejdersport opnås 10 % rabat ved forevisning af spejderkort. Ved indkøb på mere end 5000 kr., kan der laves en særaftale med Spejdersport på en større rabat (=</w:t>
      </w:r>
      <w:r w:rsidR="00B85135">
        <w:rPr>
          <w:rFonts w:asciiTheme="majorHAnsi" w:hAnsiTheme="majorHAnsi"/>
          <w:sz w:val="20"/>
          <w:szCs w:val="20"/>
        </w:rPr>
        <w:t xml:space="preserve"> op til 20%). Det er lederen sel</w:t>
      </w:r>
      <w:r w:rsidRPr="00C50013">
        <w:rPr>
          <w:rFonts w:asciiTheme="majorHAnsi" w:hAnsiTheme="majorHAnsi"/>
          <w:sz w:val="20"/>
          <w:szCs w:val="20"/>
        </w:rPr>
        <w:t>v der laver en sådan aftale med Spejdersport i den konkrete situation.</w:t>
      </w:r>
    </w:p>
    <w:p w:rsidR="00C50013" w:rsidRDefault="00C50013" w:rsidP="00C50013">
      <w:pPr>
        <w:rPr>
          <w:rFonts w:asciiTheme="majorHAnsi" w:hAnsiTheme="majorHAnsi"/>
          <w:sz w:val="20"/>
          <w:szCs w:val="20"/>
        </w:rPr>
      </w:pPr>
      <w:r w:rsidRPr="00C50013">
        <w:rPr>
          <w:rFonts w:asciiTheme="majorHAnsi" w:hAnsiTheme="majorHAnsi"/>
          <w:sz w:val="20"/>
          <w:szCs w:val="20"/>
        </w:rPr>
        <w:t xml:space="preserve">Ved indkøb via gruppens konto opnås ligeledes 10 % og kontonummer skal oplyses. Kassereren oplyses straks om indkøbet og beløbets størrelse, da oplysningerne skal bruges i forbindelse med betalingen. Bilag/kvittering medtages i grenregnskabet. </w:t>
      </w:r>
    </w:p>
    <w:p w:rsidR="00BA0FE1" w:rsidRDefault="00BA0FE1" w:rsidP="00C50013">
      <w:pPr>
        <w:rPr>
          <w:rFonts w:asciiTheme="majorHAnsi" w:hAnsiTheme="majorHAnsi"/>
          <w:sz w:val="20"/>
          <w:szCs w:val="20"/>
        </w:rPr>
      </w:pPr>
      <w:r>
        <w:rPr>
          <w:rFonts w:asciiTheme="majorHAnsi" w:hAnsiTheme="majorHAnsi"/>
          <w:sz w:val="20"/>
          <w:szCs w:val="20"/>
        </w:rPr>
        <w:t>Det Danske Spejderkorps ejer Spejdersport og giver os gode indtægter i korpset.</w:t>
      </w:r>
    </w:p>
    <w:p w:rsidR="00E208AD" w:rsidRDefault="00E208AD" w:rsidP="00C50013">
      <w:pPr>
        <w:rPr>
          <w:rFonts w:asciiTheme="majorHAnsi" w:hAnsiTheme="majorHAnsi"/>
          <w:sz w:val="20"/>
          <w:szCs w:val="20"/>
        </w:rPr>
      </w:pPr>
    </w:p>
    <w:p w:rsidR="00E208AD" w:rsidRDefault="00E208AD" w:rsidP="00291510">
      <w:pPr>
        <w:rPr>
          <w:rStyle w:val="Overskrift1Tegn"/>
          <w:rFonts w:asciiTheme="majorHAnsi" w:hAnsiTheme="majorHAnsi"/>
          <w:b/>
          <w:bCs/>
          <w:sz w:val="32"/>
          <w:szCs w:val="32"/>
          <w:u w:val="none"/>
        </w:rPr>
      </w:pPr>
      <w:bookmarkStart w:id="112" w:name="_Toc166411818"/>
    </w:p>
    <w:p w:rsidR="00291510" w:rsidRPr="00B36F08" w:rsidRDefault="008E568E" w:rsidP="00B36F08">
      <w:pPr>
        <w:pStyle w:val="Overskrift1"/>
        <w:rPr>
          <w:rFonts w:asciiTheme="majorHAnsi" w:hAnsiTheme="majorHAnsi"/>
          <w:b/>
          <w:sz w:val="36"/>
          <w:szCs w:val="36"/>
          <w:u w:val="none"/>
        </w:rPr>
      </w:pPr>
      <w:bookmarkStart w:id="113" w:name="_Toc5604927"/>
      <w:r w:rsidRPr="00B36F08">
        <w:rPr>
          <w:rFonts w:asciiTheme="majorHAnsi" w:hAnsiTheme="majorHAnsi"/>
          <w:b/>
          <w:sz w:val="36"/>
          <w:szCs w:val="36"/>
          <w:u w:val="none"/>
        </w:rPr>
        <w:t>Samværspolitik</w:t>
      </w:r>
      <w:bookmarkEnd w:id="113"/>
    </w:p>
    <w:p w:rsidR="00126DE0" w:rsidRPr="00291510" w:rsidRDefault="00126DE0" w:rsidP="008E568E">
      <w:pPr>
        <w:pStyle w:val="Overskrift3"/>
      </w:pPr>
      <w:bookmarkStart w:id="114" w:name="_Toc5604928"/>
      <w:r w:rsidRPr="00291510">
        <w:t>Retningslinjer for samvær</w:t>
      </w:r>
      <w:bookmarkEnd w:id="114"/>
    </w:p>
    <w:p w:rsidR="00D2278E" w:rsidRDefault="00D2278E" w:rsidP="00291510">
      <w:pPr>
        <w:rPr>
          <w:rFonts w:asciiTheme="majorHAnsi" w:hAnsiTheme="majorHAnsi"/>
          <w:sz w:val="20"/>
          <w:szCs w:val="20"/>
        </w:rPr>
      </w:pPr>
      <w:r w:rsidRPr="00A55CE2">
        <w:rPr>
          <w:rFonts w:asciiTheme="majorHAnsi" w:hAnsiTheme="majorHAnsi"/>
          <w:sz w:val="20"/>
          <w:szCs w:val="20"/>
        </w:rPr>
        <w:t xml:space="preserve">I Frydenborg Gruppe deltager </w:t>
      </w:r>
      <w:r w:rsidR="008E568E">
        <w:rPr>
          <w:rFonts w:asciiTheme="majorHAnsi" w:hAnsiTheme="majorHAnsi"/>
          <w:sz w:val="20"/>
          <w:szCs w:val="20"/>
        </w:rPr>
        <w:t xml:space="preserve">så vidt muligt, </w:t>
      </w:r>
      <w:r w:rsidRPr="00A55CE2">
        <w:rPr>
          <w:rFonts w:asciiTheme="majorHAnsi" w:hAnsiTheme="majorHAnsi"/>
          <w:sz w:val="20"/>
          <w:szCs w:val="20"/>
        </w:rPr>
        <w:t xml:space="preserve">en kvindelig og en mandlig leder på turene i junior- og tropsgrenen. I disse grene er spejderne blevet mere bevidste om deres seksualitet. </w:t>
      </w:r>
    </w:p>
    <w:p w:rsidR="00DE7C3D" w:rsidRPr="00A55CE2" w:rsidRDefault="00DE7C3D" w:rsidP="00291510">
      <w:pPr>
        <w:rPr>
          <w:rFonts w:asciiTheme="majorHAnsi" w:hAnsiTheme="majorHAnsi"/>
          <w:sz w:val="20"/>
          <w:szCs w:val="20"/>
        </w:rPr>
      </w:pPr>
      <w:r>
        <w:rPr>
          <w:rFonts w:asciiTheme="majorHAnsi" w:hAnsiTheme="majorHAnsi"/>
          <w:sz w:val="20"/>
          <w:szCs w:val="20"/>
        </w:rPr>
        <w:t>Vi gennemgår og drøfter Samværspolitikken fra Korpset på et årligt ledermøde.</w:t>
      </w:r>
    </w:p>
    <w:p w:rsidR="00EC545C" w:rsidRPr="00A55CE2" w:rsidRDefault="00EC545C" w:rsidP="00291510">
      <w:pPr>
        <w:rPr>
          <w:rFonts w:asciiTheme="majorHAnsi" w:hAnsiTheme="majorHAnsi"/>
          <w:sz w:val="20"/>
          <w:szCs w:val="20"/>
        </w:rPr>
      </w:pPr>
    </w:p>
    <w:p w:rsidR="00126DE0" w:rsidRPr="00A55CE2" w:rsidRDefault="00126DE0" w:rsidP="008E568E">
      <w:pPr>
        <w:pStyle w:val="Overskrift3"/>
      </w:pPr>
      <w:bookmarkStart w:id="115" w:name="_Toc5604929"/>
      <w:r w:rsidRPr="00A55CE2">
        <w:t>Rygepolitik</w:t>
      </w:r>
      <w:bookmarkEnd w:id="115"/>
    </w:p>
    <w:p w:rsidR="00EC545C" w:rsidRPr="00A55CE2" w:rsidRDefault="00EC545C" w:rsidP="00291510">
      <w:pPr>
        <w:rPr>
          <w:rFonts w:asciiTheme="majorHAnsi" w:hAnsiTheme="majorHAnsi"/>
          <w:sz w:val="20"/>
          <w:szCs w:val="20"/>
        </w:rPr>
      </w:pPr>
      <w:r w:rsidRPr="00A55CE2">
        <w:rPr>
          <w:rFonts w:asciiTheme="majorHAnsi" w:hAnsiTheme="majorHAnsi"/>
          <w:sz w:val="20"/>
          <w:szCs w:val="20"/>
        </w:rPr>
        <w:t>Frydenborg Gruppe arbejder efter DDS’ rygepolitik.</w:t>
      </w:r>
    </w:p>
    <w:p w:rsidR="00EC545C" w:rsidRPr="00A55CE2" w:rsidRDefault="00EC545C" w:rsidP="00291510">
      <w:pPr>
        <w:pStyle w:val="Default"/>
        <w:rPr>
          <w:rFonts w:asciiTheme="majorHAnsi" w:hAnsiTheme="majorHAnsi"/>
          <w:sz w:val="20"/>
          <w:szCs w:val="20"/>
        </w:rPr>
      </w:pPr>
    </w:p>
    <w:p w:rsidR="00EC545C" w:rsidRPr="008E568E" w:rsidRDefault="00EC545C" w:rsidP="00291510">
      <w:pPr>
        <w:pStyle w:val="Default"/>
        <w:rPr>
          <w:rFonts w:asciiTheme="majorHAnsi" w:hAnsiTheme="majorHAnsi" w:cs="Times New Roman"/>
          <w:sz w:val="20"/>
          <w:szCs w:val="20"/>
        </w:rPr>
      </w:pPr>
      <w:r w:rsidRPr="00A55CE2">
        <w:rPr>
          <w:rFonts w:asciiTheme="majorHAnsi" w:hAnsiTheme="majorHAnsi"/>
          <w:sz w:val="20"/>
          <w:szCs w:val="20"/>
        </w:rPr>
        <w:t xml:space="preserve"> </w:t>
      </w:r>
      <w:r w:rsidRPr="00A55CE2">
        <w:rPr>
          <w:rFonts w:asciiTheme="majorHAnsi" w:hAnsiTheme="majorHAnsi" w:cs="Times New Roman"/>
          <w:sz w:val="20"/>
          <w:szCs w:val="20"/>
        </w:rPr>
        <w:t xml:space="preserve">Det langsigtede mål er, at DDS </w:t>
      </w:r>
      <w:r w:rsidR="00DE7C3D">
        <w:rPr>
          <w:rFonts w:asciiTheme="majorHAnsi" w:hAnsiTheme="majorHAnsi" w:cs="Times New Roman"/>
          <w:sz w:val="20"/>
          <w:szCs w:val="20"/>
        </w:rPr>
        <w:t>s</w:t>
      </w:r>
      <w:r w:rsidRPr="00A55CE2">
        <w:rPr>
          <w:rFonts w:asciiTheme="majorHAnsi" w:hAnsiTheme="majorHAnsi" w:cs="Times New Roman"/>
          <w:sz w:val="20"/>
          <w:szCs w:val="20"/>
        </w:rPr>
        <w:t xml:space="preserve">kal være røgfrit. DDS arbejder for, at børn og unge ikke begynder </w:t>
      </w:r>
      <w:r w:rsidRPr="008E568E">
        <w:rPr>
          <w:rFonts w:asciiTheme="majorHAnsi" w:hAnsiTheme="majorHAnsi" w:cs="Times New Roman"/>
          <w:sz w:val="20"/>
          <w:szCs w:val="20"/>
        </w:rPr>
        <w:t xml:space="preserve">at ryge. </w:t>
      </w:r>
    </w:p>
    <w:p w:rsidR="00EC545C" w:rsidRPr="008E568E" w:rsidRDefault="00EC545C" w:rsidP="008E5BFF">
      <w:pPr>
        <w:pStyle w:val="Default"/>
        <w:numPr>
          <w:ilvl w:val="0"/>
          <w:numId w:val="13"/>
        </w:numPr>
        <w:spacing w:after="24"/>
        <w:rPr>
          <w:rFonts w:asciiTheme="majorHAnsi" w:hAnsiTheme="majorHAnsi" w:cs="Times New Roman"/>
          <w:sz w:val="20"/>
          <w:szCs w:val="20"/>
        </w:rPr>
      </w:pPr>
      <w:r w:rsidRPr="008E568E">
        <w:rPr>
          <w:rFonts w:asciiTheme="majorHAnsi" w:hAnsiTheme="majorHAnsi" w:cs="Times New Roman"/>
          <w:sz w:val="20"/>
          <w:szCs w:val="20"/>
        </w:rPr>
        <w:t xml:space="preserve">At spejdere og ledere skal være i røgfri miljøer både inde og ude </w:t>
      </w:r>
    </w:p>
    <w:p w:rsidR="00EC545C" w:rsidRPr="008E568E" w:rsidRDefault="00EC545C" w:rsidP="008E5BFF">
      <w:pPr>
        <w:pStyle w:val="Default"/>
        <w:numPr>
          <w:ilvl w:val="0"/>
          <w:numId w:val="13"/>
        </w:numPr>
        <w:spacing w:after="24"/>
        <w:rPr>
          <w:rFonts w:asciiTheme="majorHAnsi" w:hAnsiTheme="majorHAnsi" w:cs="Times New Roman"/>
          <w:sz w:val="20"/>
          <w:szCs w:val="20"/>
        </w:rPr>
      </w:pPr>
      <w:r w:rsidRPr="008E568E">
        <w:rPr>
          <w:rFonts w:asciiTheme="majorHAnsi" w:hAnsiTheme="majorHAnsi" w:cs="Times New Roman"/>
          <w:sz w:val="20"/>
          <w:szCs w:val="20"/>
        </w:rPr>
        <w:t xml:space="preserve">At spejderne og ledere ikke begynder at ryge i Det Danske Spejderkorps </w:t>
      </w:r>
    </w:p>
    <w:p w:rsidR="00EC545C" w:rsidRPr="008E568E" w:rsidRDefault="00EC545C" w:rsidP="008E5BFF">
      <w:pPr>
        <w:pStyle w:val="Default"/>
        <w:numPr>
          <w:ilvl w:val="0"/>
          <w:numId w:val="13"/>
        </w:numPr>
        <w:rPr>
          <w:rFonts w:asciiTheme="majorHAnsi" w:hAnsiTheme="majorHAnsi" w:cs="Times New Roman"/>
          <w:sz w:val="20"/>
          <w:szCs w:val="20"/>
        </w:rPr>
      </w:pPr>
      <w:r w:rsidRPr="008E568E">
        <w:rPr>
          <w:rFonts w:asciiTheme="majorHAnsi" w:hAnsiTheme="majorHAnsi" w:cs="Times New Roman"/>
          <w:sz w:val="20"/>
          <w:szCs w:val="20"/>
        </w:rPr>
        <w:t xml:space="preserve">At der ikke ryges sammen med børn og unge </w:t>
      </w:r>
    </w:p>
    <w:p w:rsidR="00EC545C" w:rsidRPr="00A55CE2" w:rsidRDefault="00EC545C" w:rsidP="00291510">
      <w:pPr>
        <w:rPr>
          <w:rFonts w:asciiTheme="majorHAnsi" w:hAnsiTheme="majorHAnsi"/>
          <w:sz w:val="20"/>
          <w:szCs w:val="20"/>
        </w:rPr>
      </w:pPr>
    </w:p>
    <w:p w:rsidR="00DE7C3D" w:rsidRPr="00A55CE2" w:rsidRDefault="00EC545C" w:rsidP="00DE7C3D">
      <w:pPr>
        <w:rPr>
          <w:rFonts w:asciiTheme="majorHAnsi" w:hAnsiTheme="majorHAnsi"/>
          <w:sz w:val="20"/>
          <w:szCs w:val="20"/>
        </w:rPr>
      </w:pPr>
      <w:r w:rsidRPr="00A55CE2">
        <w:rPr>
          <w:rFonts w:asciiTheme="majorHAnsi" w:hAnsiTheme="majorHAnsi"/>
          <w:sz w:val="20"/>
          <w:szCs w:val="20"/>
        </w:rPr>
        <w:t xml:space="preserve">På Frydenborg området </w:t>
      </w:r>
      <w:r w:rsidR="00DE7C3D">
        <w:rPr>
          <w:rFonts w:asciiTheme="majorHAnsi" w:hAnsiTheme="majorHAnsi"/>
          <w:sz w:val="20"/>
          <w:szCs w:val="20"/>
        </w:rPr>
        <w:t>ryger lederne ikke under møderne.</w:t>
      </w:r>
    </w:p>
    <w:p w:rsidR="00EC545C" w:rsidRPr="00A55CE2" w:rsidRDefault="001F7E82" w:rsidP="00291510">
      <w:pPr>
        <w:rPr>
          <w:rFonts w:asciiTheme="majorHAnsi" w:hAnsiTheme="majorHAnsi"/>
          <w:sz w:val="20"/>
          <w:szCs w:val="20"/>
        </w:rPr>
      </w:pPr>
      <w:r w:rsidRPr="00A55CE2">
        <w:rPr>
          <w:rFonts w:asciiTheme="majorHAnsi" w:hAnsiTheme="majorHAnsi"/>
          <w:sz w:val="20"/>
          <w:szCs w:val="20"/>
        </w:rPr>
        <w:t xml:space="preserve"> På ture tilstræbes det, at lederen ikke ryger blandt børn og unge.</w:t>
      </w:r>
    </w:p>
    <w:p w:rsidR="001F7E82" w:rsidRPr="00A55CE2" w:rsidRDefault="001F7E82" w:rsidP="00291510">
      <w:pPr>
        <w:rPr>
          <w:rFonts w:asciiTheme="majorHAnsi" w:hAnsiTheme="majorHAnsi"/>
          <w:sz w:val="20"/>
          <w:szCs w:val="20"/>
        </w:rPr>
      </w:pPr>
    </w:p>
    <w:p w:rsidR="00126DE0" w:rsidRPr="00A55CE2" w:rsidRDefault="00126DE0" w:rsidP="008E568E">
      <w:pPr>
        <w:pStyle w:val="Overskrift3"/>
      </w:pPr>
      <w:bookmarkStart w:id="116" w:name="_Toc5604930"/>
      <w:r w:rsidRPr="00A55CE2">
        <w:t>Alkoholpolitik</w:t>
      </w:r>
      <w:bookmarkEnd w:id="116"/>
    </w:p>
    <w:p w:rsidR="001F7E82" w:rsidRPr="00A55CE2" w:rsidRDefault="001F7E82" w:rsidP="001456F5">
      <w:pPr>
        <w:rPr>
          <w:rFonts w:asciiTheme="majorHAnsi" w:hAnsiTheme="majorHAnsi"/>
          <w:color w:val="000000"/>
          <w:sz w:val="20"/>
          <w:szCs w:val="20"/>
          <w:lang w:eastAsia="en-US"/>
        </w:rPr>
      </w:pPr>
      <w:r w:rsidRPr="00A55CE2">
        <w:rPr>
          <w:rFonts w:asciiTheme="majorHAnsi" w:hAnsiTheme="majorHAnsi"/>
          <w:sz w:val="20"/>
          <w:szCs w:val="20"/>
        </w:rPr>
        <w:t xml:space="preserve">Frydenborg Gruppe </w:t>
      </w:r>
      <w:r w:rsidR="00C8160F" w:rsidRPr="00A55CE2">
        <w:rPr>
          <w:rFonts w:asciiTheme="majorHAnsi" w:hAnsiTheme="majorHAnsi"/>
          <w:sz w:val="20"/>
          <w:szCs w:val="20"/>
        </w:rPr>
        <w:t xml:space="preserve">tager udgangspunkt i </w:t>
      </w:r>
      <w:r w:rsidRPr="00A55CE2">
        <w:rPr>
          <w:rFonts w:asciiTheme="majorHAnsi" w:hAnsiTheme="majorHAnsi"/>
          <w:sz w:val="20"/>
          <w:szCs w:val="20"/>
        </w:rPr>
        <w:t>DDS’ alkoholpolitik.</w:t>
      </w:r>
      <w:r w:rsidR="001456F5">
        <w:rPr>
          <w:rFonts w:asciiTheme="majorHAnsi" w:hAnsiTheme="majorHAnsi"/>
          <w:sz w:val="20"/>
          <w:szCs w:val="20"/>
        </w:rPr>
        <w:t xml:space="preserve"> </w:t>
      </w:r>
      <w:r w:rsidRPr="00A55CE2">
        <w:rPr>
          <w:rFonts w:asciiTheme="majorHAnsi" w:hAnsiTheme="majorHAnsi"/>
          <w:color w:val="000000"/>
          <w:sz w:val="20"/>
          <w:szCs w:val="20"/>
          <w:lang w:eastAsia="en-US"/>
        </w:rPr>
        <w:t xml:space="preserve">Det Danske Spejderkorps arbejder for, at børn og unge drikker mindre alkohol. Alkohol må ikke være det samlende element ved korpsets aktiviteter. </w:t>
      </w:r>
    </w:p>
    <w:p w:rsidR="001F7E82" w:rsidRPr="00A55CE2" w:rsidRDefault="001F7E82" w:rsidP="00291510">
      <w:pPr>
        <w:autoSpaceDE w:val="0"/>
        <w:autoSpaceDN w:val="0"/>
        <w:adjustRightInd w:val="0"/>
        <w:rPr>
          <w:rFonts w:asciiTheme="majorHAnsi" w:hAnsiTheme="majorHAnsi"/>
          <w:color w:val="000000"/>
          <w:sz w:val="20"/>
          <w:szCs w:val="20"/>
          <w:lang w:eastAsia="en-US"/>
        </w:rPr>
      </w:pPr>
    </w:p>
    <w:p w:rsidR="001F7E82" w:rsidRPr="00A55CE2" w:rsidRDefault="001F7E82" w:rsidP="00291510">
      <w:pPr>
        <w:autoSpaceDE w:val="0"/>
        <w:autoSpaceDN w:val="0"/>
        <w:adjustRightInd w:val="0"/>
        <w:rPr>
          <w:rFonts w:asciiTheme="majorHAnsi" w:hAnsiTheme="majorHAnsi"/>
          <w:color w:val="000000"/>
          <w:sz w:val="20"/>
          <w:szCs w:val="20"/>
          <w:lang w:eastAsia="en-US"/>
        </w:rPr>
      </w:pPr>
      <w:r w:rsidRPr="00A55CE2">
        <w:rPr>
          <w:rFonts w:asciiTheme="majorHAnsi" w:hAnsiTheme="majorHAnsi"/>
          <w:color w:val="000000"/>
          <w:sz w:val="20"/>
          <w:szCs w:val="20"/>
          <w:lang w:eastAsia="en-US"/>
        </w:rPr>
        <w:t>Der drikkes ikke alkohol, mens spejderarbejdet med børn og unge er i gang, eller hvor der er børn og unge til stede. I Frydenborg Gruppe kan der nydes rødvin eller øl i begrænsede mængder efter spejd</w:t>
      </w:r>
      <w:r w:rsidR="00607997">
        <w:rPr>
          <w:rFonts w:asciiTheme="majorHAnsi" w:hAnsiTheme="majorHAnsi"/>
          <w:color w:val="000000"/>
          <w:sz w:val="20"/>
          <w:szCs w:val="20"/>
          <w:lang w:eastAsia="en-US"/>
        </w:rPr>
        <w:t>ere fra junior og yngre grene</w:t>
      </w:r>
      <w:r w:rsidR="00DE7C3D">
        <w:rPr>
          <w:rFonts w:asciiTheme="majorHAnsi" w:hAnsiTheme="majorHAnsi"/>
          <w:color w:val="000000"/>
          <w:sz w:val="20"/>
          <w:szCs w:val="20"/>
          <w:lang w:eastAsia="en-US"/>
        </w:rPr>
        <w:t>, er i seng.</w:t>
      </w:r>
      <w:r w:rsidRPr="00A55CE2">
        <w:rPr>
          <w:rFonts w:asciiTheme="majorHAnsi" w:hAnsiTheme="majorHAnsi"/>
          <w:color w:val="000000"/>
          <w:sz w:val="20"/>
          <w:szCs w:val="20"/>
          <w:lang w:eastAsia="en-US"/>
        </w:rPr>
        <w:t xml:space="preserve"> </w:t>
      </w:r>
    </w:p>
    <w:p w:rsidR="00C8160F" w:rsidRPr="00A55CE2" w:rsidRDefault="00C8160F" w:rsidP="00291510">
      <w:pPr>
        <w:autoSpaceDE w:val="0"/>
        <w:autoSpaceDN w:val="0"/>
        <w:adjustRightInd w:val="0"/>
        <w:rPr>
          <w:rFonts w:asciiTheme="majorHAnsi" w:hAnsiTheme="majorHAnsi"/>
          <w:color w:val="000000"/>
          <w:sz w:val="20"/>
          <w:szCs w:val="20"/>
          <w:lang w:eastAsia="en-US"/>
        </w:rPr>
      </w:pPr>
      <w:r w:rsidRPr="00A55CE2">
        <w:rPr>
          <w:rFonts w:asciiTheme="majorHAnsi" w:hAnsiTheme="majorHAnsi"/>
          <w:color w:val="000000"/>
          <w:sz w:val="20"/>
          <w:szCs w:val="20"/>
          <w:lang w:eastAsia="en-US"/>
        </w:rPr>
        <w:t>Såfremt lederne vurderer, at en anden leder er uansvarlig i sit spejderarbejder med børn og unge, grundet indtagelse af alkohol, skal lederne kontakte GL. Lederne og GL laver herefter en samlet vurdering af situationen. Lederne kan herefter ifølge aftale med GL sende den enkelte leder hjem.</w:t>
      </w:r>
    </w:p>
    <w:p w:rsidR="00C8160F" w:rsidRPr="00A55CE2" w:rsidRDefault="00C8160F" w:rsidP="00291510">
      <w:pPr>
        <w:autoSpaceDE w:val="0"/>
        <w:autoSpaceDN w:val="0"/>
        <w:adjustRightInd w:val="0"/>
        <w:rPr>
          <w:rFonts w:asciiTheme="majorHAnsi" w:hAnsiTheme="majorHAnsi"/>
          <w:color w:val="000000"/>
          <w:sz w:val="20"/>
          <w:szCs w:val="20"/>
          <w:lang w:eastAsia="en-US"/>
        </w:rPr>
      </w:pPr>
    </w:p>
    <w:p w:rsidR="001F7E82" w:rsidRPr="00A55CE2" w:rsidRDefault="001F7E82" w:rsidP="00291510">
      <w:pPr>
        <w:autoSpaceDE w:val="0"/>
        <w:autoSpaceDN w:val="0"/>
        <w:adjustRightInd w:val="0"/>
        <w:rPr>
          <w:rFonts w:asciiTheme="majorHAnsi" w:hAnsiTheme="majorHAnsi"/>
          <w:color w:val="000000"/>
          <w:sz w:val="20"/>
          <w:szCs w:val="20"/>
          <w:lang w:eastAsia="en-US"/>
        </w:rPr>
      </w:pPr>
      <w:r w:rsidRPr="00A55CE2">
        <w:rPr>
          <w:rFonts w:asciiTheme="majorHAnsi" w:hAnsiTheme="majorHAnsi"/>
          <w:color w:val="000000"/>
          <w:sz w:val="20"/>
          <w:szCs w:val="20"/>
          <w:lang w:eastAsia="en-US"/>
        </w:rPr>
        <w:t xml:space="preserve">Der skal altid være et tilstrækkeligt antal ledere, der kan tage ansvar og handle i en kritisk situation. </w:t>
      </w:r>
    </w:p>
    <w:p w:rsidR="001F7E82" w:rsidRPr="00A55CE2" w:rsidRDefault="001F7E82" w:rsidP="00291510">
      <w:pPr>
        <w:autoSpaceDE w:val="0"/>
        <w:autoSpaceDN w:val="0"/>
        <w:adjustRightInd w:val="0"/>
        <w:rPr>
          <w:rFonts w:asciiTheme="majorHAnsi" w:hAnsiTheme="majorHAnsi"/>
          <w:color w:val="000000"/>
          <w:sz w:val="20"/>
          <w:szCs w:val="20"/>
          <w:lang w:eastAsia="en-US"/>
        </w:rPr>
      </w:pPr>
    </w:p>
    <w:p w:rsidR="001F7E82" w:rsidRPr="008E568E" w:rsidRDefault="001F7E82" w:rsidP="00291510">
      <w:pPr>
        <w:autoSpaceDE w:val="0"/>
        <w:autoSpaceDN w:val="0"/>
        <w:adjustRightInd w:val="0"/>
        <w:rPr>
          <w:rFonts w:asciiTheme="majorHAnsi" w:hAnsiTheme="majorHAnsi"/>
          <w:color w:val="000000"/>
          <w:sz w:val="20"/>
          <w:szCs w:val="20"/>
          <w:lang w:eastAsia="en-US"/>
        </w:rPr>
      </w:pPr>
      <w:r w:rsidRPr="00A55CE2">
        <w:rPr>
          <w:rFonts w:asciiTheme="majorHAnsi" w:hAnsiTheme="majorHAnsi"/>
          <w:color w:val="000000"/>
          <w:sz w:val="20"/>
          <w:szCs w:val="20"/>
          <w:lang w:eastAsia="en-US"/>
        </w:rPr>
        <w:t xml:space="preserve">Minimumsalderen for at købe og få udskænket alkohol er henholdsvis 16 år og 18 år. Det Danske Spejderkorps tager medansvar for, at såvel voksne ledere og seniorer som børn og unge har/får et fornuftigt forhold til alkohol. Det gør vi </w:t>
      </w:r>
      <w:r w:rsidRPr="008E568E">
        <w:rPr>
          <w:rFonts w:asciiTheme="majorHAnsi" w:hAnsiTheme="majorHAnsi"/>
          <w:color w:val="000000"/>
          <w:sz w:val="20"/>
          <w:szCs w:val="20"/>
          <w:lang w:eastAsia="en-US"/>
        </w:rPr>
        <w:t xml:space="preserve">ved: </w:t>
      </w:r>
    </w:p>
    <w:p w:rsidR="001F7E82" w:rsidRPr="008E568E" w:rsidRDefault="001F7E82" w:rsidP="00291510">
      <w:pPr>
        <w:autoSpaceDE w:val="0"/>
        <w:autoSpaceDN w:val="0"/>
        <w:adjustRightInd w:val="0"/>
        <w:rPr>
          <w:rFonts w:asciiTheme="majorHAnsi" w:hAnsiTheme="majorHAnsi"/>
          <w:color w:val="000000"/>
          <w:sz w:val="20"/>
          <w:szCs w:val="20"/>
          <w:lang w:eastAsia="en-US"/>
        </w:rPr>
      </w:pPr>
    </w:p>
    <w:p w:rsidR="001F7E82" w:rsidRPr="008E568E" w:rsidRDefault="001F7E82" w:rsidP="008E5BFF">
      <w:pPr>
        <w:pStyle w:val="Listeafsnit"/>
        <w:numPr>
          <w:ilvl w:val="0"/>
          <w:numId w:val="13"/>
        </w:numPr>
        <w:autoSpaceDE w:val="0"/>
        <w:autoSpaceDN w:val="0"/>
        <w:adjustRightInd w:val="0"/>
        <w:spacing w:after="138" w:line="240" w:lineRule="auto"/>
        <w:rPr>
          <w:rFonts w:asciiTheme="majorHAnsi" w:hAnsiTheme="majorHAnsi" w:cs="Times New Roman"/>
          <w:color w:val="000000"/>
          <w:sz w:val="20"/>
          <w:szCs w:val="20"/>
        </w:rPr>
      </w:pPr>
      <w:r w:rsidRPr="008E568E">
        <w:rPr>
          <w:rFonts w:asciiTheme="majorHAnsi" w:hAnsiTheme="majorHAnsi" w:cs="Times New Roman"/>
          <w:color w:val="000000"/>
          <w:sz w:val="20"/>
          <w:szCs w:val="20"/>
        </w:rPr>
        <w:t xml:space="preserve">At skabe alkoholfri miljøer for børn og unge, hvor spejderarbejdet og </w:t>
      </w:r>
      <w:r w:rsidR="00811029" w:rsidRPr="008E568E">
        <w:rPr>
          <w:rFonts w:asciiTheme="majorHAnsi" w:hAnsiTheme="majorHAnsi" w:cs="Times New Roman"/>
          <w:color w:val="000000"/>
          <w:sz w:val="20"/>
          <w:szCs w:val="20"/>
        </w:rPr>
        <w:t>spejder idéen</w:t>
      </w:r>
      <w:r w:rsidRPr="008E568E">
        <w:rPr>
          <w:rFonts w:asciiTheme="majorHAnsi" w:hAnsiTheme="majorHAnsi" w:cs="Times New Roman"/>
          <w:color w:val="000000"/>
          <w:sz w:val="20"/>
          <w:szCs w:val="20"/>
        </w:rPr>
        <w:t xml:space="preserve"> er grundlaget for samværet. </w:t>
      </w:r>
    </w:p>
    <w:p w:rsidR="001F7E82" w:rsidRPr="008E568E" w:rsidRDefault="001F7E82" w:rsidP="008E5BFF">
      <w:pPr>
        <w:pStyle w:val="Listeafsnit"/>
        <w:numPr>
          <w:ilvl w:val="0"/>
          <w:numId w:val="13"/>
        </w:numPr>
        <w:autoSpaceDE w:val="0"/>
        <w:autoSpaceDN w:val="0"/>
        <w:adjustRightInd w:val="0"/>
        <w:spacing w:line="240" w:lineRule="auto"/>
        <w:rPr>
          <w:rFonts w:asciiTheme="majorHAnsi" w:hAnsiTheme="majorHAnsi" w:cs="Times New Roman"/>
          <w:color w:val="000000"/>
          <w:sz w:val="20"/>
          <w:szCs w:val="20"/>
        </w:rPr>
      </w:pPr>
      <w:r w:rsidRPr="008E568E">
        <w:rPr>
          <w:rFonts w:asciiTheme="majorHAnsi" w:hAnsiTheme="majorHAnsi" w:cs="Times New Roman"/>
          <w:color w:val="000000"/>
          <w:sz w:val="20"/>
          <w:szCs w:val="20"/>
        </w:rPr>
        <w:t xml:space="preserve">At misbrugere af alkohol ikke kan være </w:t>
      </w:r>
      <w:r w:rsidR="00811029">
        <w:rPr>
          <w:rFonts w:asciiTheme="majorHAnsi" w:hAnsiTheme="majorHAnsi" w:cs="Times New Roman"/>
          <w:color w:val="000000"/>
          <w:sz w:val="20"/>
          <w:szCs w:val="20"/>
        </w:rPr>
        <w:t>spejderledere, med</w:t>
      </w:r>
      <w:r w:rsidRPr="008E568E">
        <w:rPr>
          <w:rFonts w:asciiTheme="majorHAnsi" w:hAnsiTheme="majorHAnsi" w:cs="Times New Roman"/>
          <w:color w:val="000000"/>
          <w:sz w:val="20"/>
          <w:szCs w:val="20"/>
        </w:rPr>
        <w:t xml:space="preserve">mindre de er i behandling. </w:t>
      </w:r>
    </w:p>
    <w:p w:rsidR="001F7E82" w:rsidRPr="00A55CE2" w:rsidRDefault="001F7E82" w:rsidP="00291510">
      <w:pPr>
        <w:rPr>
          <w:rFonts w:asciiTheme="majorHAnsi" w:hAnsiTheme="majorHAnsi"/>
          <w:sz w:val="20"/>
          <w:szCs w:val="20"/>
        </w:rPr>
      </w:pPr>
    </w:p>
    <w:p w:rsidR="00E208AD" w:rsidRDefault="00E208AD" w:rsidP="00291510">
      <w:pPr>
        <w:rPr>
          <w:rStyle w:val="Overskrift1Tegn"/>
          <w:rFonts w:asciiTheme="majorHAnsi" w:hAnsiTheme="majorHAnsi"/>
          <w:b/>
          <w:bCs/>
          <w:sz w:val="32"/>
          <w:szCs w:val="32"/>
          <w:u w:val="none"/>
        </w:rPr>
      </w:pPr>
    </w:p>
    <w:p w:rsidR="00B11913" w:rsidRPr="008E568E" w:rsidRDefault="00E208AD" w:rsidP="00291510">
      <w:pPr>
        <w:rPr>
          <w:rStyle w:val="Overskrift1Tegn"/>
          <w:rFonts w:asciiTheme="majorHAnsi" w:hAnsiTheme="majorHAnsi"/>
          <w:sz w:val="32"/>
          <w:szCs w:val="32"/>
          <w:u w:val="none"/>
        </w:rPr>
      </w:pPr>
      <w:bookmarkStart w:id="117" w:name="_Toc5604931"/>
      <w:r w:rsidRPr="008E568E">
        <w:rPr>
          <w:rStyle w:val="Overskrift1Tegn"/>
          <w:rFonts w:asciiTheme="majorHAnsi" w:hAnsiTheme="majorHAnsi"/>
          <w:b/>
          <w:bCs/>
          <w:sz w:val="32"/>
          <w:szCs w:val="32"/>
          <w:u w:val="none"/>
        </w:rPr>
        <w:t>E</w:t>
      </w:r>
      <w:r w:rsidR="00F9709E" w:rsidRPr="008E568E">
        <w:rPr>
          <w:rStyle w:val="Overskrift1Tegn"/>
          <w:rFonts w:asciiTheme="majorHAnsi" w:hAnsiTheme="majorHAnsi"/>
          <w:b/>
          <w:bCs/>
          <w:sz w:val="32"/>
          <w:szCs w:val="32"/>
          <w:u w:val="none"/>
        </w:rPr>
        <w:t>vighedskalender</w:t>
      </w:r>
      <w:bookmarkEnd w:id="112"/>
      <w:r w:rsidR="00A706EC">
        <w:rPr>
          <w:rStyle w:val="Overskrift1Tegn"/>
          <w:rFonts w:asciiTheme="majorHAnsi" w:hAnsiTheme="majorHAnsi"/>
          <w:b/>
          <w:bCs/>
          <w:sz w:val="32"/>
          <w:szCs w:val="32"/>
          <w:u w:val="none"/>
        </w:rPr>
        <w:t xml:space="preserve"> – se i øvrigt årshjulet</w:t>
      </w:r>
      <w:bookmarkEnd w:id="117"/>
    </w:p>
    <w:p w:rsidR="00B11913" w:rsidRPr="00A55CE2" w:rsidRDefault="00B11913" w:rsidP="00291510">
      <w:pPr>
        <w:rPr>
          <w:rFonts w:asciiTheme="majorHAnsi" w:hAnsiTheme="majorHAnsi"/>
          <w:sz w:val="20"/>
          <w:szCs w:val="20"/>
        </w:rPr>
      </w:pPr>
      <w:r w:rsidRPr="00A55CE2">
        <w:rPr>
          <w:rFonts w:asciiTheme="majorHAnsi" w:hAnsiTheme="majorHAnsi"/>
          <w:sz w:val="20"/>
          <w:szCs w:val="20"/>
        </w:rPr>
        <w:t>Dette er et udgangspunkt og kalenderen tilpasses løbende til virkeligheden.</w:t>
      </w:r>
      <w:r w:rsidR="000463DA">
        <w:rPr>
          <w:rFonts w:asciiTheme="majorHAnsi" w:hAnsiTheme="majorHAnsi"/>
          <w:sz w:val="20"/>
          <w:szCs w:val="20"/>
        </w:rPr>
        <w:t xml:space="preserve"> Kalenderen datofastsættes på et fælles ledermøde én gang årligt, forår – for spejderåret fra august samme år, til august næste år.</w:t>
      </w:r>
    </w:p>
    <w:p w:rsidR="00F9709E" w:rsidRPr="00A55CE2" w:rsidRDefault="00F9709E" w:rsidP="00291510">
      <w:pPr>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Januar</w:t>
      </w:r>
    </w:p>
    <w:p w:rsidR="00B11913" w:rsidRPr="00A55CE2" w:rsidRDefault="00F9709E" w:rsidP="008E5BFF">
      <w:pPr>
        <w:numPr>
          <w:ilvl w:val="0"/>
          <w:numId w:val="4"/>
        </w:numPr>
        <w:rPr>
          <w:rFonts w:asciiTheme="majorHAnsi" w:hAnsiTheme="majorHAnsi"/>
          <w:sz w:val="20"/>
          <w:szCs w:val="20"/>
        </w:rPr>
      </w:pPr>
      <w:r w:rsidRPr="00A55CE2">
        <w:rPr>
          <w:rFonts w:asciiTheme="majorHAnsi" w:hAnsiTheme="majorHAnsi"/>
          <w:sz w:val="20"/>
          <w:szCs w:val="20"/>
        </w:rPr>
        <w:t>Udsendelse af indbydelse til Grupperådsmøde</w:t>
      </w:r>
      <w:r w:rsidR="00B11913" w:rsidRPr="00A55CE2">
        <w:rPr>
          <w:rFonts w:asciiTheme="majorHAnsi" w:hAnsiTheme="majorHAnsi"/>
          <w:sz w:val="20"/>
          <w:szCs w:val="20"/>
        </w:rPr>
        <w:t xml:space="preserve"> (varetages af BSF)</w:t>
      </w:r>
    </w:p>
    <w:p w:rsidR="00F9709E" w:rsidRPr="00A55CE2" w:rsidRDefault="00B11913" w:rsidP="008E5BFF">
      <w:pPr>
        <w:numPr>
          <w:ilvl w:val="0"/>
          <w:numId w:val="4"/>
        </w:numPr>
        <w:rPr>
          <w:rFonts w:asciiTheme="majorHAnsi" w:hAnsiTheme="majorHAnsi"/>
          <w:sz w:val="20"/>
          <w:szCs w:val="20"/>
        </w:rPr>
      </w:pPr>
      <w:r w:rsidRPr="00A55CE2">
        <w:rPr>
          <w:rFonts w:asciiTheme="majorHAnsi" w:hAnsiTheme="majorHAnsi"/>
          <w:sz w:val="20"/>
          <w:szCs w:val="20"/>
        </w:rPr>
        <w:t>Valg af gruppeledere (varetages af BSF)</w:t>
      </w: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Februar</w:t>
      </w:r>
    </w:p>
    <w:p w:rsidR="00A946FF" w:rsidRPr="00A55CE2" w:rsidRDefault="00F9709E" w:rsidP="008E5BFF">
      <w:pPr>
        <w:numPr>
          <w:ilvl w:val="0"/>
          <w:numId w:val="3"/>
        </w:numPr>
        <w:rPr>
          <w:rFonts w:asciiTheme="majorHAnsi" w:hAnsiTheme="majorHAnsi"/>
          <w:sz w:val="20"/>
          <w:szCs w:val="20"/>
        </w:rPr>
      </w:pPr>
      <w:r w:rsidRPr="00A55CE2">
        <w:rPr>
          <w:rFonts w:asciiTheme="majorHAnsi" w:hAnsiTheme="majorHAnsi"/>
          <w:sz w:val="20"/>
          <w:szCs w:val="20"/>
        </w:rPr>
        <w:t>22. feb. Tænkedag</w:t>
      </w:r>
      <w:r w:rsidR="00BA0FE1">
        <w:rPr>
          <w:rFonts w:asciiTheme="majorHAnsi" w:hAnsiTheme="majorHAnsi"/>
          <w:sz w:val="20"/>
          <w:szCs w:val="20"/>
        </w:rPr>
        <w:t xml:space="preserve"> – i dagene op til eller efter.</w:t>
      </w:r>
      <w:r w:rsidR="00B30D76">
        <w:rPr>
          <w:rFonts w:asciiTheme="majorHAnsi" w:hAnsiTheme="majorHAnsi"/>
          <w:sz w:val="20"/>
          <w:szCs w:val="20"/>
        </w:rPr>
        <w:t xml:space="preserve"> Afholdes i grenen</w:t>
      </w:r>
    </w:p>
    <w:p w:rsidR="00017976" w:rsidRDefault="00F9709E" w:rsidP="008E5BFF">
      <w:pPr>
        <w:numPr>
          <w:ilvl w:val="0"/>
          <w:numId w:val="3"/>
        </w:numPr>
        <w:rPr>
          <w:rFonts w:asciiTheme="majorHAnsi" w:hAnsiTheme="majorHAnsi"/>
          <w:sz w:val="20"/>
          <w:szCs w:val="20"/>
        </w:rPr>
      </w:pPr>
      <w:r w:rsidRPr="00A55CE2">
        <w:rPr>
          <w:rFonts w:asciiTheme="majorHAnsi" w:hAnsiTheme="majorHAnsi"/>
          <w:sz w:val="20"/>
          <w:szCs w:val="20"/>
        </w:rPr>
        <w:t>Grupperådsmøde</w:t>
      </w:r>
    </w:p>
    <w:p w:rsidR="00F9709E" w:rsidRDefault="00017976" w:rsidP="008E5BFF">
      <w:pPr>
        <w:numPr>
          <w:ilvl w:val="0"/>
          <w:numId w:val="3"/>
        </w:numPr>
        <w:rPr>
          <w:rFonts w:asciiTheme="majorHAnsi" w:hAnsiTheme="majorHAnsi"/>
          <w:sz w:val="20"/>
          <w:szCs w:val="20"/>
        </w:rPr>
      </w:pPr>
      <w:r w:rsidRPr="00A55CE2">
        <w:rPr>
          <w:rFonts w:asciiTheme="majorHAnsi" w:hAnsiTheme="majorHAnsi"/>
          <w:sz w:val="20"/>
          <w:szCs w:val="20"/>
        </w:rPr>
        <w:t>Obs på deadline for indstilling til Gildernes spejderlederpris</w:t>
      </w:r>
    </w:p>
    <w:p w:rsidR="00B30D76" w:rsidRPr="00A55CE2" w:rsidRDefault="00B30D76" w:rsidP="00B30D76">
      <w:pPr>
        <w:ind w:left="720"/>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Marts</w:t>
      </w:r>
    </w:p>
    <w:p w:rsidR="00B30D76" w:rsidRPr="00BA0FE1" w:rsidRDefault="00B30D76" w:rsidP="00B30D76">
      <w:pPr>
        <w:numPr>
          <w:ilvl w:val="0"/>
          <w:numId w:val="7"/>
        </w:numPr>
        <w:rPr>
          <w:rFonts w:asciiTheme="majorHAnsi" w:hAnsiTheme="majorHAnsi"/>
          <w:sz w:val="20"/>
          <w:szCs w:val="20"/>
        </w:rPr>
      </w:pPr>
      <w:r>
        <w:rPr>
          <w:rFonts w:asciiTheme="majorHAnsi" w:hAnsiTheme="majorHAnsi"/>
          <w:sz w:val="20"/>
          <w:szCs w:val="20"/>
        </w:rPr>
        <w:t xml:space="preserve">Gruppetur eller </w:t>
      </w:r>
      <w:r w:rsidRPr="00A55CE2">
        <w:rPr>
          <w:rFonts w:asciiTheme="majorHAnsi" w:hAnsiTheme="majorHAnsi"/>
          <w:sz w:val="20"/>
          <w:szCs w:val="20"/>
        </w:rPr>
        <w:t>Familietur</w:t>
      </w:r>
      <w:r>
        <w:rPr>
          <w:rFonts w:asciiTheme="majorHAnsi" w:hAnsiTheme="majorHAnsi"/>
          <w:sz w:val="20"/>
          <w:szCs w:val="20"/>
        </w:rPr>
        <w:t xml:space="preserve"> – forskellige koncepter og afholdes nogle gange i marts</w:t>
      </w:r>
    </w:p>
    <w:p w:rsidR="00A946FF" w:rsidRPr="00A55CE2" w:rsidRDefault="00B11913" w:rsidP="008E5BFF">
      <w:pPr>
        <w:numPr>
          <w:ilvl w:val="0"/>
          <w:numId w:val="7"/>
        </w:numPr>
        <w:rPr>
          <w:rFonts w:asciiTheme="majorHAnsi" w:hAnsiTheme="majorHAnsi"/>
          <w:sz w:val="20"/>
          <w:szCs w:val="20"/>
        </w:rPr>
      </w:pPr>
      <w:r w:rsidRPr="00A55CE2">
        <w:rPr>
          <w:rFonts w:asciiTheme="majorHAnsi" w:hAnsiTheme="majorHAnsi"/>
          <w:sz w:val="20"/>
          <w:szCs w:val="20"/>
        </w:rPr>
        <w:t>Gildernes spejderlederfest</w:t>
      </w:r>
    </w:p>
    <w:p w:rsidR="00CB1292" w:rsidRDefault="00A946FF" w:rsidP="008E5BFF">
      <w:pPr>
        <w:numPr>
          <w:ilvl w:val="0"/>
          <w:numId w:val="3"/>
        </w:numPr>
        <w:rPr>
          <w:rFonts w:asciiTheme="majorHAnsi" w:hAnsiTheme="majorHAnsi"/>
          <w:sz w:val="20"/>
          <w:szCs w:val="20"/>
        </w:rPr>
      </w:pPr>
      <w:r w:rsidRPr="00A55CE2">
        <w:rPr>
          <w:rFonts w:asciiTheme="majorHAnsi" w:hAnsiTheme="majorHAnsi"/>
          <w:sz w:val="20"/>
          <w:szCs w:val="20"/>
        </w:rPr>
        <w:t>Skt. Georgsløb for de store (trop, senior, ledere)</w:t>
      </w:r>
      <w:r w:rsidR="00BA0FE1" w:rsidRPr="00BA0FE1">
        <w:rPr>
          <w:rFonts w:asciiTheme="majorHAnsi" w:hAnsiTheme="majorHAnsi"/>
          <w:sz w:val="20"/>
          <w:szCs w:val="20"/>
        </w:rPr>
        <w:t xml:space="preserve"> </w:t>
      </w:r>
    </w:p>
    <w:p w:rsidR="00B30D76" w:rsidRDefault="00B30D76" w:rsidP="00291510">
      <w:pPr>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April</w:t>
      </w:r>
    </w:p>
    <w:p w:rsidR="00017976" w:rsidRPr="00A55CE2" w:rsidRDefault="00017976" w:rsidP="008E5BFF">
      <w:pPr>
        <w:numPr>
          <w:ilvl w:val="0"/>
          <w:numId w:val="3"/>
        </w:numPr>
        <w:rPr>
          <w:rFonts w:asciiTheme="majorHAnsi" w:hAnsiTheme="majorHAnsi"/>
          <w:sz w:val="20"/>
          <w:szCs w:val="20"/>
        </w:rPr>
      </w:pPr>
      <w:r w:rsidRPr="00A55CE2">
        <w:rPr>
          <w:rFonts w:asciiTheme="majorHAnsi" w:hAnsiTheme="majorHAnsi"/>
          <w:sz w:val="20"/>
          <w:szCs w:val="20"/>
        </w:rPr>
        <w:t>Lederkoordineringsdag</w:t>
      </w:r>
    </w:p>
    <w:p w:rsidR="00F9709E" w:rsidRPr="00A55CE2" w:rsidRDefault="00F9709E" w:rsidP="008E5BFF">
      <w:pPr>
        <w:numPr>
          <w:ilvl w:val="0"/>
          <w:numId w:val="3"/>
        </w:numPr>
        <w:rPr>
          <w:rFonts w:asciiTheme="majorHAnsi" w:hAnsiTheme="majorHAnsi"/>
          <w:sz w:val="20"/>
          <w:szCs w:val="20"/>
        </w:rPr>
      </w:pPr>
      <w:r w:rsidRPr="00A55CE2">
        <w:rPr>
          <w:rFonts w:asciiTheme="majorHAnsi" w:hAnsiTheme="majorHAnsi"/>
          <w:sz w:val="20"/>
          <w:szCs w:val="20"/>
        </w:rPr>
        <w:t>23. apr. Skt. Georgsdag</w:t>
      </w:r>
    </w:p>
    <w:p w:rsidR="00F9709E" w:rsidRPr="00A55CE2" w:rsidRDefault="00A76291" w:rsidP="008E5BFF">
      <w:pPr>
        <w:numPr>
          <w:ilvl w:val="0"/>
          <w:numId w:val="3"/>
        </w:numPr>
        <w:rPr>
          <w:rFonts w:asciiTheme="majorHAnsi" w:hAnsiTheme="majorHAnsi"/>
          <w:sz w:val="20"/>
          <w:szCs w:val="20"/>
        </w:rPr>
      </w:pPr>
      <w:r>
        <w:rPr>
          <w:rFonts w:asciiTheme="majorHAnsi" w:hAnsiTheme="majorHAnsi"/>
          <w:sz w:val="20"/>
          <w:szCs w:val="20"/>
        </w:rPr>
        <w:t>U</w:t>
      </w:r>
      <w:r w:rsidR="000D1AF7" w:rsidRPr="00A55CE2">
        <w:rPr>
          <w:rFonts w:asciiTheme="majorHAnsi" w:hAnsiTheme="majorHAnsi"/>
          <w:sz w:val="20"/>
          <w:szCs w:val="20"/>
        </w:rPr>
        <w:t>ddeling af Gildernes spejderlederpris</w:t>
      </w:r>
    </w:p>
    <w:p w:rsidR="00F9709E" w:rsidRDefault="00F9709E" w:rsidP="008E5BFF">
      <w:pPr>
        <w:numPr>
          <w:ilvl w:val="0"/>
          <w:numId w:val="3"/>
        </w:numPr>
        <w:rPr>
          <w:rFonts w:asciiTheme="majorHAnsi" w:hAnsiTheme="majorHAnsi"/>
          <w:sz w:val="20"/>
          <w:szCs w:val="20"/>
        </w:rPr>
      </w:pPr>
      <w:r w:rsidRPr="00A55CE2">
        <w:rPr>
          <w:rFonts w:asciiTheme="majorHAnsi" w:hAnsiTheme="majorHAnsi"/>
          <w:sz w:val="20"/>
          <w:szCs w:val="20"/>
        </w:rPr>
        <w:t>Divisionsrådsmøde</w:t>
      </w:r>
    </w:p>
    <w:p w:rsidR="00CB1292" w:rsidRDefault="00CB1292" w:rsidP="008E5BFF">
      <w:pPr>
        <w:numPr>
          <w:ilvl w:val="0"/>
          <w:numId w:val="3"/>
        </w:numPr>
        <w:rPr>
          <w:rFonts w:asciiTheme="majorHAnsi" w:hAnsiTheme="majorHAnsi"/>
          <w:sz w:val="20"/>
          <w:szCs w:val="20"/>
        </w:rPr>
      </w:pPr>
      <w:r>
        <w:rPr>
          <w:rFonts w:asciiTheme="majorHAnsi" w:hAnsiTheme="majorHAnsi"/>
          <w:sz w:val="20"/>
          <w:szCs w:val="20"/>
        </w:rPr>
        <w:t>PUF for Junior</w:t>
      </w:r>
    </w:p>
    <w:p w:rsidR="00B30D76" w:rsidRPr="00A55CE2" w:rsidRDefault="00B30D76" w:rsidP="00B30D76">
      <w:pPr>
        <w:ind w:left="720"/>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Maj</w:t>
      </w:r>
    </w:p>
    <w:p w:rsidR="00F9709E" w:rsidRPr="00A55CE2" w:rsidRDefault="00F9709E" w:rsidP="008E5BFF">
      <w:pPr>
        <w:numPr>
          <w:ilvl w:val="0"/>
          <w:numId w:val="6"/>
        </w:numPr>
        <w:rPr>
          <w:rFonts w:asciiTheme="majorHAnsi" w:hAnsiTheme="majorHAnsi"/>
          <w:sz w:val="20"/>
          <w:szCs w:val="20"/>
        </w:rPr>
      </w:pPr>
      <w:r w:rsidRPr="00A55CE2">
        <w:rPr>
          <w:rFonts w:asciiTheme="majorHAnsi" w:hAnsiTheme="majorHAnsi"/>
          <w:sz w:val="20"/>
          <w:szCs w:val="20"/>
        </w:rPr>
        <w:t>1. søndag</w:t>
      </w:r>
      <w:r w:rsidR="00811029">
        <w:rPr>
          <w:rFonts w:asciiTheme="majorHAnsi" w:hAnsiTheme="majorHAnsi"/>
          <w:sz w:val="20"/>
          <w:szCs w:val="20"/>
        </w:rPr>
        <w:t xml:space="preserve"> maj</w:t>
      </w:r>
      <w:r w:rsidRPr="00A55CE2">
        <w:rPr>
          <w:rFonts w:asciiTheme="majorHAnsi" w:hAnsiTheme="majorHAnsi"/>
          <w:sz w:val="20"/>
          <w:szCs w:val="20"/>
        </w:rPr>
        <w:t>-dag</w:t>
      </w:r>
      <w:r w:rsidR="00811029">
        <w:rPr>
          <w:rFonts w:asciiTheme="majorHAnsi" w:hAnsiTheme="majorHAnsi"/>
          <w:sz w:val="20"/>
          <w:szCs w:val="20"/>
        </w:rPr>
        <w:t xml:space="preserve"> </w:t>
      </w:r>
    </w:p>
    <w:p w:rsidR="00F9709E" w:rsidRPr="00A55CE2" w:rsidRDefault="00F9709E" w:rsidP="008E5BFF">
      <w:pPr>
        <w:numPr>
          <w:ilvl w:val="0"/>
          <w:numId w:val="6"/>
        </w:numPr>
        <w:rPr>
          <w:rFonts w:asciiTheme="majorHAnsi" w:hAnsiTheme="majorHAnsi"/>
          <w:sz w:val="20"/>
          <w:szCs w:val="20"/>
        </w:rPr>
      </w:pPr>
      <w:r w:rsidRPr="00A55CE2">
        <w:rPr>
          <w:rFonts w:asciiTheme="majorHAnsi" w:hAnsiTheme="majorHAnsi"/>
          <w:sz w:val="20"/>
          <w:szCs w:val="20"/>
        </w:rPr>
        <w:t>Bål-aften med Samrådet</w:t>
      </w:r>
      <w:r w:rsidR="00A946FF" w:rsidRPr="00A55CE2">
        <w:rPr>
          <w:rFonts w:asciiTheme="majorHAnsi" w:hAnsiTheme="majorHAnsi"/>
          <w:sz w:val="20"/>
          <w:szCs w:val="20"/>
        </w:rPr>
        <w:t xml:space="preserve"> (BUS)</w:t>
      </w:r>
      <w:r w:rsidR="000D1AF7" w:rsidRPr="00A55CE2">
        <w:rPr>
          <w:rFonts w:asciiTheme="majorHAnsi" w:hAnsiTheme="majorHAnsi"/>
          <w:sz w:val="20"/>
          <w:szCs w:val="20"/>
        </w:rPr>
        <w:t>, uddeling af kommunens spejderlederpris</w:t>
      </w: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Juni</w:t>
      </w:r>
    </w:p>
    <w:p w:rsidR="00F9709E" w:rsidRPr="00A55CE2" w:rsidRDefault="00F9709E" w:rsidP="008E5BFF">
      <w:pPr>
        <w:numPr>
          <w:ilvl w:val="0"/>
          <w:numId w:val="5"/>
        </w:numPr>
        <w:rPr>
          <w:rFonts w:asciiTheme="majorHAnsi" w:hAnsiTheme="majorHAnsi"/>
          <w:sz w:val="20"/>
          <w:szCs w:val="20"/>
        </w:rPr>
      </w:pPr>
      <w:r w:rsidRPr="00A55CE2">
        <w:rPr>
          <w:rFonts w:asciiTheme="majorHAnsi" w:hAnsiTheme="majorHAnsi"/>
          <w:sz w:val="20"/>
          <w:szCs w:val="20"/>
        </w:rPr>
        <w:t>Sommerafslutning i gruppen samt forældremøde omkring sommerlejr</w:t>
      </w:r>
    </w:p>
    <w:p w:rsidR="00F9709E" w:rsidRPr="00A55CE2" w:rsidRDefault="00A946FF" w:rsidP="008E5BFF">
      <w:pPr>
        <w:numPr>
          <w:ilvl w:val="0"/>
          <w:numId w:val="5"/>
        </w:numPr>
        <w:rPr>
          <w:rFonts w:asciiTheme="majorHAnsi" w:hAnsiTheme="majorHAnsi"/>
          <w:sz w:val="20"/>
          <w:szCs w:val="20"/>
        </w:rPr>
      </w:pPr>
      <w:r w:rsidRPr="00A55CE2">
        <w:rPr>
          <w:rFonts w:asciiTheme="majorHAnsi" w:hAnsiTheme="majorHAnsi"/>
          <w:sz w:val="20"/>
          <w:szCs w:val="20"/>
        </w:rPr>
        <w:t>Grillaften for ledere, seniorer og bestyrelse</w:t>
      </w:r>
    </w:p>
    <w:p w:rsidR="00A946FF" w:rsidRPr="00A55CE2" w:rsidRDefault="00A946FF" w:rsidP="00291510">
      <w:pPr>
        <w:rPr>
          <w:rFonts w:asciiTheme="majorHAnsi" w:hAnsiTheme="majorHAnsi"/>
          <w:sz w:val="20"/>
          <w:szCs w:val="20"/>
        </w:rPr>
      </w:pPr>
      <w:r w:rsidRPr="00A55CE2">
        <w:rPr>
          <w:rFonts w:asciiTheme="majorHAnsi" w:hAnsiTheme="majorHAnsi"/>
          <w:sz w:val="20"/>
          <w:szCs w:val="20"/>
        </w:rPr>
        <w:t>Sommerferie</w:t>
      </w:r>
    </w:p>
    <w:p w:rsidR="00F9709E" w:rsidRPr="00A55CE2" w:rsidRDefault="00A946FF" w:rsidP="008E5BFF">
      <w:pPr>
        <w:pStyle w:val="Listeafsnit"/>
        <w:numPr>
          <w:ilvl w:val="0"/>
          <w:numId w:val="9"/>
        </w:numPr>
        <w:spacing w:line="240" w:lineRule="auto"/>
        <w:rPr>
          <w:rFonts w:asciiTheme="majorHAnsi" w:hAnsiTheme="majorHAnsi"/>
          <w:sz w:val="20"/>
          <w:szCs w:val="20"/>
        </w:rPr>
      </w:pPr>
      <w:r w:rsidRPr="00A55CE2">
        <w:rPr>
          <w:rFonts w:asciiTheme="majorHAnsi" w:hAnsiTheme="majorHAnsi"/>
          <w:sz w:val="20"/>
          <w:szCs w:val="20"/>
        </w:rPr>
        <w:t>Sommerlejr for de fleste grene</w:t>
      </w:r>
      <w:r w:rsidR="00CB1292">
        <w:rPr>
          <w:rFonts w:asciiTheme="majorHAnsi" w:hAnsiTheme="majorHAnsi"/>
          <w:sz w:val="20"/>
          <w:szCs w:val="20"/>
        </w:rPr>
        <w:t>, d</w:t>
      </w:r>
      <w:r w:rsidR="00B11913" w:rsidRPr="00A55CE2">
        <w:rPr>
          <w:rFonts w:asciiTheme="majorHAnsi" w:hAnsiTheme="majorHAnsi"/>
          <w:sz w:val="20"/>
          <w:szCs w:val="20"/>
        </w:rPr>
        <w:t>e mindste har muligvis afholdt sommerlejr i Pinsen</w:t>
      </w: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August</w:t>
      </w:r>
    </w:p>
    <w:p w:rsidR="00F9709E" w:rsidRPr="00A55CE2" w:rsidRDefault="00F9709E" w:rsidP="008E5BFF">
      <w:pPr>
        <w:numPr>
          <w:ilvl w:val="0"/>
          <w:numId w:val="5"/>
        </w:numPr>
        <w:rPr>
          <w:rFonts w:asciiTheme="majorHAnsi" w:hAnsiTheme="majorHAnsi"/>
          <w:sz w:val="20"/>
          <w:szCs w:val="20"/>
        </w:rPr>
      </w:pPr>
      <w:r w:rsidRPr="00A55CE2">
        <w:rPr>
          <w:rFonts w:asciiTheme="majorHAnsi" w:hAnsiTheme="majorHAnsi"/>
          <w:sz w:val="20"/>
          <w:szCs w:val="20"/>
        </w:rPr>
        <w:t>Oprykning</w:t>
      </w:r>
      <w:r w:rsidR="00BB3B92">
        <w:rPr>
          <w:rFonts w:asciiTheme="majorHAnsi" w:hAnsiTheme="majorHAnsi"/>
          <w:sz w:val="20"/>
          <w:szCs w:val="20"/>
        </w:rPr>
        <w:t xml:space="preserve"> og evt. h</w:t>
      </w:r>
      <w:r w:rsidR="00BB3B92" w:rsidRPr="00A55CE2">
        <w:rPr>
          <w:rFonts w:asciiTheme="majorHAnsi" w:hAnsiTheme="majorHAnsi"/>
          <w:sz w:val="20"/>
          <w:szCs w:val="20"/>
        </w:rPr>
        <w:t>yttearbejdsdag for forældre</w:t>
      </w:r>
    </w:p>
    <w:p w:rsidR="00B11913" w:rsidRPr="00A55CE2" w:rsidRDefault="00F9709E" w:rsidP="00291510">
      <w:pPr>
        <w:rPr>
          <w:rFonts w:asciiTheme="majorHAnsi" w:hAnsiTheme="majorHAnsi"/>
          <w:sz w:val="20"/>
          <w:szCs w:val="20"/>
        </w:rPr>
      </w:pPr>
      <w:r w:rsidRPr="00A55CE2">
        <w:rPr>
          <w:rFonts w:asciiTheme="majorHAnsi" w:hAnsiTheme="majorHAnsi"/>
          <w:sz w:val="20"/>
          <w:szCs w:val="20"/>
        </w:rPr>
        <w:t>September</w:t>
      </w:r>
    </w:p>
    <w:p w:rsidR="00B11913" w:rsidRDefault="00B11913" w:rsidP="008E5BFF">
      <w:pPr>
        <w:pStyle w:val="Listeafsnit"/>
        <w:numPr>
          <w:ilvl w:val="0"/>
          <w:numId w:val="9"/>
        </w:numPr>
        <w:spacing w:line="240" w:lineRule="auto"/>
        <w:rPr>
          <w:rFonts w:asciiTheme="majorHAnsi" w:hAnsiTheme="majorHAnsi"/>
          <w:sz w:val="20"/>
          <w:szCs w:val="20"/>
        </w:rPr>
      </w:pPr>
      <w:r w:rsidRPr="00A55CE2">
        <w:rPr>
          <w:rFonts w:asciiTheme="majorHAnsi" w:hAnsiTheme="majorHAnsi"/>
          <w:sz w:val="20"/>
          <w:szCs w:val="20"/>
        </w:rPr>
        <w:t>Tag en ven med møder</w:t>
      </w:r>
      <w:r w:rsidR="00CB1292">
        <w:rPr>
          <w:rFonts w:asciiTheme="majorHAnsi" w:hAnsiTheme="majorHAnsi"/>
          <w:sz w:val="20"/>
          <w:szCs w:val="20"/>
        </w:rPr>
        <w:t>- evt.</w:t>
      </w:r>
    </w:p>
    <w:p w:rsidR="00A76291" w:rsidRDefault="00A76291" w:rsidP="008E5BFF">
      <w:pPr>
        <w:pStyle w:val="Listeafsnit"/>
        <w:numPr>
          <w:ilvl w:val="0"/>
          <w:numId w:val="9"/>
        </w:numPr>
        <w:spacing w:line="240" w:lineRule="auto"/>
        <w:rPr>
          <w:rFonts w:asciiTheme="majorHAnsi" w:hAnsiTheme="majorHAnsi"/>
          <w:sz w:val="20"/>
          <w:szCs w:val="20"/>
        </w:rPr>
      </w:pPr>
      <w:r>
        <w:rPr>
          <w:rFonts w:asciiTheme="majorHAnsi" w:hAnsiTheme="majorHAnsi"/>
          <w:sz w:val="20"/>
          <w:szCs w:val="20"/>
        </w:rPr>
        <w:t>Skt. Georgsløb for alle (undtagen trop)</w:t>
      </w:r>
    </w:p>
    <w:p w:rsidR="00B30D76" w:rsidRPr="00A55CE2" w:rsidRDefault="00B30D76" w:rsidP="00B30D76">
      <w:pPr>
        <w:pStyle w:val="Listeafsnit"/>
        <w:spacing w:line="240" w:lineRule="auto"/>
        <w:rPr>
          <w:rFonts w:asciiTheme="majorHAnsi" w:hAnsiTheme="majorHAnsi"/>
          <w:sz w:val="20"/>
          <w:szCs w:val="20"/>
        </w:rPr>
      </w:pPr>
    </w:p>
    <w:p w:rsidR="00A946FF" w:rsidRPr="00A55CE2" w:rsidRDefault="00F9709E" w:rsidP="00291510">
      <w:pPr>
        <w:rPr>
          <w:rFonts w:asciiTheme="majorHAnsi" w:hAnsiTheme="majorHAnsi"/>
          <w:sz w:val="20"/>
          <w:szCs w:val="20"/>
        </w:rPr>
      </w:pPr>
      <w:r w:rsidRPr="00A55CE2">
        <w:rPr>
          <w:rFonts w:asciiTheme="majorHAnsi" w:hAnsiTheme="majorHAnsi"/>
          <w:sz w:val="20"/>
          <w:szCs w:val="20"/>
        </w:rPr>
        <w:t>Oktober</w:t>
      </w:r>
    </w:p>
    <w:p w:rsidR="00F9709E" w:rsidRDefault="00CB1292" w:rsidP="008E5BFF">
      <w:pPr>
        <w:pStyle w:val="Listeafsnit"/>
        <w:numPr>
          <w:ilvl w:val="0"/>
          <w:numId w:val="9"/>
        </w:numPr>
        <w:spacing w:line="240" w:lineRule="auto"/>
        <w:rPr>
          <w:rFonts w:asciiTheme="majorHAnsi" w:hAnsiTheme="majorHAnsi"/>
          <w:sz w:val="20"/>
          <w:szCs w:val="20"/>
        </w:rPr>
      </w:pPr>
      <w:r>
        <w:rPr>
          <w:rFonts w:asciiTheme="majorHAnsi" w:hAnsiTheme="majorHAnsi"/>
          <w:sz w:val="20"/>
          <w:szCs w:val="20"/>
        </w:rPr>
        <w:t>PLAN</w:t>
      </w:r>
      <w:r w:rsidR="00A946FF" w:rsidRPr="00A55CE2">
        <w:rPr>
          <w:rFonts w:asciiTheme="majorHAnsi" w:hAnsiTheme="majorHAnsi"/>
          <w:sz w:val="20"/>
          <w:szCs w:val="20"/>
        </w:rPr>
        <w:t xml:space="preserve"> for tropsspejdere</w:t>
      </w:r>
      <w:r>
        <w:rPr>
          <w:rFonts w:asciiTheme="majorHAnsi" w:hAnsiTheme="majorHAnsi"/>
          <w:sz w:val="20"/>
          <w:szCs w:val="20"/>
        </w:rPr>
        <w:t xml:space="preserve"> (</w:t>
      </w:r>
      <w:r w:rsidR="00A946FF" w:rsidRPr="00A55CE2">
        <w:rPr>
          <w:rFonts w:asciiTheme="majorHAnsi" w:hAnsiTheme="majorHAnsi"/>
          <w:sz w:val="20"/>
          <w:szCs w:val="20"/>
        </w:rPr>
        <w:t xml:space="preserve">og </w:t>
      </w:r>
      <w:r>
        <w:rPr>
          <w:rFonts w:asciiTheme="majorHAnsi" w:hAnsiTheme="majorHAnsi"/>
          <w:sz w:val="20"/>
          <w:szCs w:val="20"/>
        </w:rPr>
        <w:t xml:space="preserve">PLUS for </w:t>
      </w:r>
      <w:r w:rsidR="00A946FF" w:rsidRPr="00A55CE2">
        <w:rPr>
          <w:rFonts w:asciiTheme="majorHAnsi" w:hAnsiTheme="majorHAnsi"/>
          <w:sz w:val="20"/>
          <w:szCs w:val="20"/>
        </w:rPr>
        <w:t>seniorer</w:t>
      </w:r>
      <w:r>
        <w:rPr>
          <w:rFonts w:asciiTheme="majorHAnsi" w:hAnsiTheme="majorHAnsi"/>
          <w:sz w:val="20"/>
          <w:szCs w:val="20"/>
        </w:rPr>
        <w:t>)</w:t>
      </w:r>
      <w:r w:rsidR="00A946FF" w:rsidRPr="00A55CE2">
        <w:rPr>
          <w:rFonts w:asciiTheme="majorHAnsi" w:hAnsiTheme="majorHAnsi"/>
          <w:sz w:val="20"/>
          <w:szCs w:val="20"/>
        </w:rPr>
        <w:t xml:space="preserve"> i uge 42</w:t>
      </w:r>
      <w:r>
        <w:rPr>
          <w:rFonts w:asciiTheme="majorHAnsi" w:hAnsiTheme="majorHAnsi"/>
          <w:sz w:val="20"/>
          <w:szCs w:val="20"/>
        </w:rPr>
        <w:t xml:space="preserve"> </w:t>
      </w:r>
      <w:r w:rsidR="00B30D76">
        <w:rPr>
          <w:rFonts w:asciiTheme="majorHAnsi" w:hAnsiTheme="majorHAnsi"/>
          <w:sz w:val="20"/>
          <w:szCs w:val="20"/>
        </w:rPr>
        <w:t>–</w:t>
      </w:r>
      <w:r>
        <w:rPr>
          <w:rFonts w:asciiTheme="majorHAnsi" w:hAnsiTheme="majorHAnsi"/>
          <w:sz w:val="20"/>
          <w:szCs w:val="20"/>
        </w:rPr>
        <w:t xml:space="preserve"> </w:t>
      </w:r>
    </w:p>
    <w:p w:rsidR="00B30D76" w:rsidRPr="00A55CE2" w:rsidRDefault="00B30D76" w:rsidP="00B30D76">
      <w:pPr>
        <w:pStyle w:val="Listeafsnit"/>
        <w:spacing w:line="240" w:lineRule="auto"/>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November</w:t>
      </w:r>
    </w:p>
    <w:p w:rsidR="00F9709E" w:rsidRPr="00A55CE2" w:rsidRDefault="00F9709E" w:rsidP="008E5BFF">
      <w:pPr>
        <w:numPr>
          <w:ilvl w:val="0"/>
          <w:numId w:val="5"/>
        </w:numPr>
        <w:rPr>
          <w:rFonts w:asciiTheme="majorHAnsi" w:hAnsiTheme="majorHAnsi"/>
          <w:sz w:val="20"/>
          <w:szCs w:val="20"/>
        </w:rPr>
      </w:pPr>
      <w:r w:rsidRPr="00A55CE2">
        <w:rPr>
          <w:rFonts w:asciiTheme="majorHAnsi" w:hAnsiTheme="majorHAnsi"/>
          <w:sz w:val="20"/>
          <w:szCs w:val="20"/>
        </w:rPr>
        <w:t>Novemberdag i Divisionen</w:t>
      </w:r>
    </w:p>
    <w:p w:rsidR="00A946FF" w:rsidRPr="00A55CE2" w:rsidRDefault="00A946FF" w:rsidP="008E5BFF">
      <w:pPr>
        <w:numPr>
          <w:ilvl w:val="0"/>
          <w:numId w:val="5"/>
        </w:numPr>
        <w:rPr>
          <w:rFonts w:asciiTheme="majorHAnsi" w:hAnsiTheme="majorHAnsi"/>
          <w:sz w:val="20"/>
          <w:szCs w:val="20"/>
        </w:rPr>
      </w:pPr>
      <w:r w:rsidRPr="00A55CE2">
        <w:rPr>
          <w:rFonts w:asciiTheme="majorHAnsi" w:hAnsiTheme="majorHAnsi"/>
          <w:sz w:val="20"/>
          <w:szCs w:val="20"/>
        </w:rPr>
        <w:t>Korpsrådsmøde</w:t>
      </w:r>
    </w:p>
    <w:p w:rsidR="00F9709E" w:rsidRPr="00A55CE2" w:rsidRDefault="00F9709E" w:rsidP="00291510">
      <w:pPr>
        <w:ind w:left="720"/>
        <w:rPr>
          <w:rFonts w:asciiTheme="majorHAnsi" w:hAnsiTheme="majorHAnsi"/>
          <w:sz w:val="20"/>
          <w:szCs w:val="20"/>
        </w:rPr>
      </w:pPr>
    </w:p>
    <w:p w:rsidR="00F9709E" w:rsidRPr="00A55CE2" w:rsidRDefault="00F9709E" w:rsidP="00291510">
      <w:pPr>
        <w:rPr>
          <w:rFonts w:asciiTheme="majorHAnsi" w:hAnsiTheme="majorHAnsi"/>
          <w:sz w:val="20"/>
          <w:szCs w:val="20"/>
        </w:rPr>
      </w:pPr>
      <w:r w:rsidRPr="00A55CE2">
        <w:rPr>
          <w:rFonts w:asciiTheme="majorHAnsi" w:hAnsiTheme="majorHAnsi"/>
          <w:sz w:val="20"/>
          <w:szCs w:val="20"/>
        </w:rPr>
        <w:t>December</w:t>
      </w:r>
    </w:p>
    <w:p w:rsidR="00B11913" w:rsidRPr="00A55CE2" w:rsidRDefault="00B11913" w:rsidP="008E5BFF">
      <w:pPr>
        <w:numPr>
          <w:ilvl w:val="0"/>
          <w:numId w:val="5"/>
        </w:numPr>
        <w:rPr>
          <w:rFonts w:asciiTheme="majorHAnsi" w:hAnsiTheme="majorHAnsi"/>
          <w:sz w:val="20"/>
          <w:szCs w:val="20"/>
        </w:rPr>
      </w:pPr>
      <w:r w:rsidRPr="00A55CE2">
        <w:rPr>
          <w:rFonts w:asciiTheme="majorHAnsi" w:hAnsiTheme="majorHAnsi"/>
          <w:sz w:val="20"/>
          <w:szCs w:val="20"/>
        </w:rPr>
        <w:t>Spejderfri</w:t>
      </w:r>
    </w:p>
    <w:p w:rsidR="00F9709E" w:rsidRPr="00A55CE2" w:rsidRDefault="00F9709E" w:rsidP="008E5BFF">
      <w:pPr>
        <w:numPr>
          <w:ilvl w:val="0"/>
          <w:numId w:val="5"/>
        </w:numPr>
        <w:rPr>
          <w:rFonts w:asciiTheme="majorHAnsi" w:hAnsiTheme="majorHAnsi"/>
          <w:sz w:val="20"/>
          <w:szCs w:val="20"/>
        </w:rPr>
      </w:pPr>
      <w:r w:rsidRPr="00A55CE2">
        <w:rPr>
          <w:rFonts w:asciiTheme="majorHAnsi" w:hAnsiTheme="majorHAnsi"/>
          <w:sz w:val="20"/>
          <w:szCs w:val="20"/>
        </w:rPr>
        <w:t>Juleledermøde med hygge</w:t>
      </w:r>
    </w:p>
    <w:p w:rsidR="00017976" w:rsidRDefault="00B11913" w:rsidP="00291510">
      <w:pPr>
        <w:rPr>
          <w:rFonts w:asciiTheme="majorHAnsi" w:hAnsiTheme="majorHAnsi"/>
          <w:sz w:val="20"/>
          <w:szCs w:val="20"/>
        </w:rPr>
      </w:pPr>
      <w:r w:rsidRPr="00A55CE2">
        <w:rPr>
          <w:rFonts w:asciiTheme="majorHAnsi" w:hAnsiTheme="majorHAnsi"/>
          <w:sz w:val="20"/>
          <w:szCs w:val="20"/>
        </w:rPr>
        <w:t xml:space="preserve">Der er mange andre arrangementer både i korpset, divisionen og traditioner for hver enkelt gren i gruppen. Ved den årlige planlægning i </w:t>
      </w:r>
      <w:r w:rsidR="00017976" w:rsidRPr="00A55CE2">
        <w:rPr>
          <w:rFonts w:asciiTheme="majorHAnsi" w:hAnsiTheme="majorHAnsi"/>
          <w:sz w:val="20"/>
          <w:szCs w:val="20"/>
        </w:rPr>
        <w:t>leder</w:t>
      </w:r>
      <w:r w:rsidRPr="00A55CE2">
        <w:rPr>
          <w:rFonts w:asciiTheme="majorHAnsi" w:hAnsiTheme="majorHAnsi"/>
          <w:sz w:val="20"/>
          <w:szCs w:val="20"/>
        </w:rPr>
        <w:t>gruppen bør hver gren have gjort op med sig selv hvilke ture, løb og andre arrangementer grenen ønsker at deltage på.</w:t>
      </w:r>
      <w:r w:rsidR="00017976" w:rsidRPr="00A55CE2">
        <w:rPr>
          <w:rFonts w:asciiTheme="majorHAnsi" w:hAnsiTheme="majorHAnsi"/>
          <w:sz w:val="20"/>
          <w:szCs w:val="20"/>
        </w:rPr>
        <w:t xml:space="preserve"> På den måde bliver det synligt hvilke weekender der kan bruges til hvad og arrangementerne kan fordeles nogenlunde over året.</w:t>
      </w:r>
    </w:p>
    <w:p w:rsidR="009A0159" w:rsidRPr="00A55CE2" w:rsidRDefault="009A0159" w:rsidP="00291510">
      <w:pPr>
        <w:rPr>
          <w:rFonts w:asciiTheme="majorHAnsi" w:hAnsiTheme="majorHAnsi"/>
          <w:sz w:val="20"/>
          <w:szCs w:val="20"/>
        </w:rPr>
      </w:pPr>
    </w:p>
    <w:p w:rsidR="00E208AD" w:rsidRDefault="00017976" w:rsidP="00291510">
      <w:pPr>
        <w:rPr>
          <w:rFonts w:asciiTheme="majorHAnsi" w:hAnsiTheme="majorHAnsi"/>
          <w:sz w:val="20"/>
          <w:szCs w:val="20"/>
        </w:rPr>
      </w:pPr>
      <w:r w:rsidRPr="00A55CE2">
        <w:rPr>
          <w:rFonts w:asciiTheme="majorHAnsi" w:hAnsiTheme="majorHAnsi"/>
          <w:sz w:val="20"/>
          <w:szCs w:val="20"/>
        </w:rPr>
        <w:t>Ved denne planlægning bør kurser og uddannelse for lederne også medtages.</w:t>
      </w:r>
    </w:p>
    <w:p w:rsidR="00E208AD" w:rsidRDefault="00E208AD" w:rsidP="00291510">
      <w:pPr>
        <w:rPr>
          <w:rFonts w:asciiTheme="majorHAnsi" w:hAnsiTheme="majorHAnsi"/>
          <w:sz w:val="20"/>
          <w:szCs w:val="20"/>
        </w:rPr>
      </w:pPr>
    </w:p>
    <w:p w:rsidR="00F9709E" w:rsidRPr="009A0159" w:rsidRDefault="00E208AD" w:rsidP="00291510">
      <w:pPr>
        <w:rPr>
          <w:rStyle w:val="Overskrift1Tegn"/>
          <w:rFonts w:asciiTheme="majorHAnsi" w:hAnsiTheme="majorHAnsi"/>
          <w:sz w:val="32"/>
          <w:szCs w:val="32"/>
        </w:rPr>
      </w:pPr>
      <w:bookmarkStart w:id="118" w:name="_Toc166411819"/>
      <w:bookmarkStart w:id="119" w:name="_Toc5604932"/>
      <w:r>
        <w:rPr>
          <w:rStyle w:val="Overskrift1Tegn"/>
          <w:rFonts w:asciiTheme="majorHAnsi" w:hAnsiTheme="majorHAnsi"/>
          <w:b/>
          <w:bCs/>
          <w:sz w:val="32"/>
          <w:szCs w:val="32"/>
          <w:u w:val="none"/>
        </w:rPr>
        <w:t>F</w:t>
      </w:r>
      <w:r w:rsidR="00F9709E" w:rsidRPr="009A0159">
        <w:rPr>
          <w:rStyle w:val="Overskrift1Tegn"/>
          <w:rFonts w:asciiTheme="majorHAnsi" w:hAnsiTheme="majorHAnsi"/>
          <w:b/>
          <w:bCs/>
          <w:sz w:val="32"/>
          <w:szCs w:val="32"/>
          <w:u w:val="none"/>
        </w:rPr>
        <w:t>ællesarrangementer</w:t>
      </w:r>
      <w:bookmarkEnd w:id="118"/>
      <w:bookmarkEnd w:id="119"/>
    </w:p>
    <w:p w:rsidR="009A0159" w:rsidRDefault="009A0159" w:rsidP="009A0159">
      <w:pPr>
        <w:pStyle w:val="Overskrift2"/>
        <w:spacing w:before="0"/>
        <w:rPr>
          <w:rFonts w:asciiTheme="majorHAnsi" w:hAnsiTheme="majorHAnsi"/>
          <w:sz w:val="20"/>
          <w:szCs w:val="20"/>
        </w:rPr>
      </w:pPr>
      <w:bookmarkStart w:id="120" w:name="_Toc166411820"/>
    </w:p>
    <w:p w:rsidR="00F9709E" w:rsidRPr="00A55CE2" w:rsidRDefault="00F9709E" w:rsidP="00BD6BD2">
      <w:pPr>
        <w:pStyle w:val="Overskrift3"/>
      </w:pPr>
      <w:bookmarkStart w:id="121" w:name="_Toc5604933"/>
      <w:r w:rsidRPr="00A55CE2">
        <w:t>Oprykning</w:t>
      </w:r>
      <w:bookmarkEnd w:id="120"/>
      <w:r w:rsidR="00AB6058" w:rsidRPr="00A55CE2">
        <w:t>stur</w:t>
      </w:r>
      <w:bookmarkEnd w:id="121"/>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Der er fælles oprykning</w:t>
      </w:r>
      <w:r w:rsidR="00AB6058" w:rsidRPr="00A55CE2">
        <w:rPr>
          <w:rFonts w:asciiTheme="majorHAnsi" w:hAnsiTheme="majorHAnsi"/>
          <w:sz w:val="20"/>
          <w:szCs w:val="20"/>
        </w:rPr>
        <w:t>stur ca. 3</w:t>
      </w:r>
      <w:r w:rsidR="00BB3B92">
        <w:rPr>
          <w:rFonts w:asciiTheme="majorHAnsi" w:hAnsiTheme="majorHAnsi"/>
          <w:sz w:val="20"/>
          <w:szCs w:val="20"/>
        </w:rPr>
        <w:t xml:space="preserve"> el 4</w:t>
      </w:r>
      <w:r w:rsidR="00AB6058" w:rsidRPr="00A55CE2">
        <w:rPr>
          <w:rFonts w:asciiTheme="majorHAnsi" w:hAnsiTheme="majorHAnsi"/>
          <w:sz w:val="20"/>
          <w:szCs w:val="20"/>
        </w:rPr>
        <w:t>. weekend i august</w:t>
      </w:r>
      <w:r w:rsidRPr="00A55CE2">
        <w:rPr>
          <w:rFonts w:asciiTheme="majorHAnsi" w:hAnsiTheme="majorHAnsi"/>
          <w:sz w:val="20"/>
          <w:szCs w:val="20"/>
        </w:rPr>
        <w:t xml:space="preserve"> for hele gruppen. Skulle nogle ønske at lave noget grenvis gøres dette på et andet tidspunkt.</w:t>
      </w:r>
    </w:p>
    <w:p w:rsidR="00F9709E" w:rsidRPr="00A55CE2" w:rsidRDefault="00F9709E" w:rsidP="009A0159">
      <w:pPr>
        <w:rPr>
          <w:rFonts w:asciiTheme="majorHAnsi" w:hAnsiTheme="majorHAnsi"/>
          <w:sz w:val="20"/>
          <w:szCs w:val="20"/>
        </w:rPr>
      </w:pPr>
    </w:p>
    <w:p w:rsidR="00AB6058" w:rsidRPr="009A0159" w:rsidRDefault="00AB6058" w:rsidP="00BD6BD2">
      <w:pPr>
        <w:pStyle w:val="Overskrift3"/>
      </w:pPr>
      <w:bookmarkStart w:id="122" w:name="_Toc5604934"/>
      <w:r w:rsidRPr="009A0159">
        <w:t>Oprykningsprocedure</w:t>
      </w:r>
      <w:bookmarkEnd w:id="122"/>
    </w:p>
    <w:p w:rsidR="00984A0F" w:rsidRDefault="005C2D3B" w:rsidP="009A0159">
      <w:pPr>
        <w:rPr>
          <w:rFonts w:asciiTheme="majorHAnsi" w:hAnsiTheme="majorHAnsi"/>
          <w:sz w:val="20"/>
          <w:szCs w:val="20"/>
        </w:rPr>
      </w:pPr>
      <w:r>
        <w:rPr>
          <w:rFonts w:asciiTheme="majorHAnsi" w:hAnsiTheme="majorHAnsi"/>
          <w:sz w:val="20"/>
          <w:szCs w:val="20"/>
        </w:rPr>
        <w:t>S</w:t>
      </w:r>
      <w:r w:rsidR="00084DF2">
        <w:rPr>
          <w:rFonts w:asciiTheme="majorHAnsi" w:hAnsiTheme="majorHAnsi"/>
          <w:sz w:val="20"/>
          <w:szCs w:val="20"/>
        </w:rPr>
        <w:t>e under s. 10 under oprykning – der er endvidere en særlig arbejdsgang for denne dag.</w:t>
      </w:r>
    </w:p>
    <w:p w:rsidR="00744BF7" w:rsidRPr="00A55CE2" w:rsidRDefault="00744BF7" w:rsidP="00744BF7">
      <w:pPr>
        <w:rPr>
          <w:rFonts w:asciiTheme="majorHAnsi" w:hAnsiTheme="majorHAnsi"/>
          <w:sz w:val="20"/>
          <w:szCs w:val="20"/>
        </w:rPr>
      </w:pPr>
    </w:p>
    <w:p w:rsidR="00744BF7" w:rsidRPr="00A55CE2" w:rsidRDefault="005C2D3B" w:rsidP="00744BF7">
      <w:pPr>
        <w:rPr>
          <w:rFonts w:asciiTheme="majorHAnsi" w:hAnsiTheme="majorHAnsi"/>
          <w:sz w:val="20"/>
          <w:szCs w:val="20"/>
        </w:rPr>
      </w:pPr>
      <w:r>
        <w:rPr>
          <w:rFonts w:asciiTheme="majorHAnsi" w:hAnsiTheme="majorHAnsi"/>
          <w:sz w:val="20"/>
          <w:szCs w:val="20"/>
        </w:rPr>
        <w:t>O</w:t>
      </w:r>
      <w:r w:rsidR="00744BF7" w:rsidRPr="00A55CE2">
        <w:rPr>
          <w:rFonts w:asciiTheme="majorHAnsi" w:hAnsiTheme="majorHAnsi"/>
          <w:sz w:val="20"/>
          <w:szCs w:val="20"/>
        </w:rPr>
        <w:t>pr</w:t>
      </w:r>
      <w:r>
        <w:rPr>
          <w:rFonts w:asciiTheme="majorHAnsi" w:hAnsiTheme="majorHAnsi"/>
          <w:sz w:val="20"/>
          <w:szCs w:val="20"/>
        </w:rPr>
        <w:t xml:space="preserve">ykningsceremonien </w:t>
      </w:r>
      <w:r w:rsidR="00744BF7" w:rsidRPr="00A55CE2">
        <w:rPr>
          <w:rFonts w:asciiTheme="majorHAnsi" w:hAnsiTheme="majorHAnsi"/>
          <w:sz w:val="20"/>
          <w:szCs w:val="20"/>
        </w:rPr>
        <w:t>tager ca. 1 ½ time og herefter foregår resten af turen i de enkelte grene. Derved får nyoprykkerne et hurtigt tilhørsforhold til den nye gren.</w:t>
      </w:r>
    </w:p>
    <w:p w:rsidR="009A0159" w:rsidRDefault="00744BF7" w:rsidP="00744BF7">
      <w:pPr>
        <w:rPr>
          <w:rFonts w:asciiTheme="majorHAnsi" w:hAnsiTheme="majorHAnsi"/>
          <w:sz w:val="20"/>
          <w:szCs w:val="20"/>
        </w:rPr>
      </w:pPr>
      <w:r>
        <w:rPr>
          <w:rFonts w:asciiTheme="majorHAnsi" w:hAnsiTheme="majorHAnsi"/>
          <w:sz w:val="20"/>
          <w:szCs w:val="20"/>
        </w:rPr>
        <w:t>Om aftenen er der lejrbål, og til lejrbålet modtager alle deres årstjerner, - der råbes Bravo el lign, når hvert år er uddelt.</w:t>
      </w:r>
      <w:bookmarkStart w:id="123" w:name="_Toc166411821"/>
    </w:p>
    <w:p w:rsidR="00F9709E" w:rsidRPr="00A55CE2" w:rsidRDefault="00CB1292" w:rsidP="00984A0F">
      <w:pPr>
        <w:pStyle w:val="Overskrift3"/>
      </w:pPr>
      <w:bookmarkStart w:id="124" w:name="_Toc5604935"/>
      <w:r>
        <w:t>Gruppetur</w:t>
      </w:r>
      <w:bookmarkEnd w:id="123"/>
      <w:bookmarkEnd w:id="124"/>
    </w:p>
    <w:p w:rsidR="00CB1292" w:rsidRDefault="00CB1292" w:rsidP="009A0159">
      <w:pPr>
        <w:rPr>
          <w:rFonts w:asciiTheme="majorHAnsi" w:hAnsiTheme="majorHAnsi"/>
          <w:sz w:val="20"/>
          <w:szCs w:val="20"/>
        </w:rPr>
      </w:pPr>
      <w:r>
        <w:rPr>
          <w:rFonts w:asciiTheme="majorHAnsi" w:hAnsiTheme="majorHAnsi"/>
          <w:sz w:val="20"/>
          <w:szCs w:val="20"/>
        </w:rPr>
        <w:t>Gruppetur</w:t>
      </w:r>
      <w:r w:rsidR="00F9709E" w:rsidRPr="00A55CE2">
        <w:rPr>
          <w:rFonts w:asciiTheme="majorHAnsi" w:hAnsiTheme="majorHAnsi"/>
          <w:sz w:val="20"/>
          <w:szCs w:val="20"/>
        </w:rPr>
        <w:t xml:space="preserve"> bliver sædvanligvis afholdt i </w:t>
      </w:r>
      <w:r w:rsidR="008F10D9" w:rsidRPr="00A55CE2">
        <w:rPr>
          <w:rFonts w:asciiTheme="majorHAnsi" w:hAnsiTheme="majorHAnsi"/>
          <w:sz w:val="20"/>
          <w:szCs w:val="20"/>
        </w:rPr>
        <w:t>marts</w:t>
      </w:r>
      <w:r w:rsidR="00F9709E" w:rsidRPr="00A55CE2">
        <w:rPr>
          <w:rFonts w:asciiTheme="majorHAnsi" w:hAnsiTheme="majorHAnsi"/>
          <w:sz w:val="20"/>
          <w:szCs w:val="20"/>
        </w:rPr>
        <w:t xml:space="preserve"> hvert år</w:t>
      </w:r>
      <w:r>
        <w:rPr>
          <w:rFonts w:asciiTheme="majorHAnsi" w:hAnsiTheme="majorHAnsi"/>
          <w:sz w:val="20"/>
          <w:szCs w:val="20"/>
        </w:rPr>
        <w:t>. Der har været afprøvet forskellige koncepter med deltagelse af familie, eller at familien kommer til brunch om morgenen, som bestyrelsen tilbereder.</w:t>
      </w:r>
      <w:r w:rsidR="005C2D3B">
        <w:rPr>
          <w:rFonts w:asciiTheme="majorHAnsi" w:hAnsiTheme="majorHAnsi"/>
          <w:sz w:val="20"/>
          <w:szCs w:val="20"/>
        </w:rPr>
        <w:t>Det afhænger af den hytte vi er i, hvordan parkeringsmuligheder og rammer er.</w:t>
      </w:r>
    </w:p>
    <w:p w:rsidR="00CB1292" w:rsidRDefault="00F9709E" w:rsidP="00744BF7">
      <w:pPr>
        <w:rPr>
          <w:rFonts w:asciiTheme="majorHAnsi" w:hAnsiTheme="majorHAnsi"/>
          <w:sz w:val="20"/>
          <w:szCs w:val="20"/>
        </w:rPr>
      </w:pPr>
      <w:r w:rsidRPr="00A55CE2">
        <w:rPr>
          <w:rFonts w:asciiTheme="majorHAnsi" w:hAnsiTheme="majorHAnsi"/>
          <w:sz w:val="20"/>
          <w:szCs w:val="20"/>
        </w:rPr>
        <w:t>Turen planlægges normalt af et udvalg</w:t>
      </w:r>
      <w:r w:rsidR="00CB1292">
        <w:rPr>
          <w:rFonts w:asciiTheme="majorHAnsi" w:hAnsiTheme="majorHAnsi"/>
          <w:sz w:val="20"/>
          <w:szCs w:val="20"/>
        </w:rPr>
        <w:t xml:space="preserve"> eller en gren, og der anmodes om hjælp fra bestyrelsen til opgaver, som eks brunch. Der skal være</w:t>
      </w:r>
      <w:r w:rsidRPr="00A55CE2">
        <w:rPr>
          <w:rFonts w:asciiTheme="majorHAnsi" w:hAnsiTheme="majorHAnsi"/>
          <w:sz w:val="20"/>
          <w:szCs w:val="20"/>
        </w:rPr>
        <w:t xml:space="preserve"> et spejdermæssigt indhold i turen og </w:t>
      </w:r>
      <w:r w:rsidR="00CB1292">
        <w:rPr>
          <w:rFonts w:asciiTheme="majorHAnsi" w:hAnsiTheme="majorHAnsi"/>
          <w:sz w:val="20"/>
          <w:szCs w:val="20"/>
        </w:rPr>
        <w:t>der kan med fordel være et tema. VI er som regel indenfor i en større hytte, trop og senior kan dog godt sove i telt, selv om det er køligt.</w:t>
      </w:r>
    </w:p>
    <w:p w:rsidR="00F9709E" w:rsidRPr="00A55CE2" w:rsidRDefault="00F9709E" w:rsidP="00984A0F">
      <w:pPr>
        <w:pStyle w:val="Overskrift3"/>
      </w:pPr>
      <w:bookmarkStart w:id="125" w:name="_Toc166411822"/>
      <w:bookmarkStart w:id="126" w:name="_Toc5604936"/>
      <w:r w:rsidRPr="00A55CE2">
        <w:t>Juletur</w:t>
      </w:r>
      <w:bookmarkEnd w:id="125"/>
      <w:bookmarkEnd w:id="126"/>
    </w:p>
    <w:p w:rsidR="009A0159" w:rsidRDefault="008F10D9" w:rsidP="00744BF7">
      <w:pPr>
        <w:rPr>
          <w:rFonts w:asciiTheme="majorHAnsi" w:hAnsiTheme="majorHAnsi"/>
          <w:sz w:val="20"/>
          <w:szCs w:val="20"/>
        </w:rPr>
      </w:pPr>
      <w:r w:rsidRPr="00A55CE2">
        <w:rPr>
          <w:rFonts w:asciiTheme="majorHAnsi" w:hAnsiTheme="majorHAnsi"/>
          <w:sz w:val="20"/>
          <w:szCs w:val="20"/>
        </w:rPr>
        <w:t>Det er op til den enkelte gren, om der skal afholdes en juletur</w:t>
      </w:r>
      <w:r w:rsidR="00CB1292">
        <w:rPr>
          <w:rFonts w:asciiTheme="majorHAnsi" w:hAnsiTheme="majorHAnsi"/>
          <w:sz w:val="20"/>
          <w:szCs w:val="20"/>
        </w:rPr>
        <w:t xml:space="preserve"> i grenen.</w:t>
      </w:r>
      <w:r w:rsidRPr="00A55CE2">
        <w:rPr>
          <w:rFonts w:asciiTheme="majorHAnsi" w:hAnsiTheme="majorHAnsi"/>
          <w:sz w:val="20"/>
          <w:szCs w:val="20"/>
        </w:rPr>
        <w:t xml:space="preserve"> Normalt finder juleturen sted i januar.</w:t>
      </w:r>
      <w:bookmarkStart w:id="127" w:name="_Toc166411823"/>
    </w:p>
    <w:p w:rsidR="00F9709E" w:rsidRPr="00A55CE2" w:rsidRDefault="00F9709E" w:rsidP="00984A0F">
      <w:pPr>
        <w:pStyle w:val="Overskrift3"/>
      </w:pPr>
      <w:bookmarkStart w:id="128" w:name="_Toc5604937"/>
      <w:r w:rsidRPr="00A55CE2">
        <w:t>Tænkedag</w:t>
      </w:r>
      <w:bookmarkEnd w:id="127"/>
      <w:bookmarkEnd w:id="128"/>
    </w:p>
    <w:p w:rsidR="008F10D9" w:rsidRPr="00A55CE2" w:rsidRDefault="008F10D9" w:rsidP="009A0159">
      <w:pPr>
        <w:pStyle w:val="NormalWeb"/>
        <w:spacing w:before="0" w:beforeAutospacing="0"/>
        <w:rPr>
          <w:rFonts w:asciiTheme="majorHAnsi" w:hAnsiTheme="majorHAnsi"/>
          <w:sz w:val="20"/>
          <w:szCs w:val="20"/>
        </w:rPr>
      </w:pPr>
      <w:r w:rsidRPr="00A55CE2">
        <w:rPr>
          <w:rFonts w:asciiTheme="majorHAnsi" w:hAnsiTheme="majorHAnsi"/>
          <w:sz w:val="20"/>
          <w:szCs w:val="20"/>
        </w:rPr>
        <w:t>Den 22. februar har Lord og Lady Baden-Powel fødselsdag, hvilket siden 1926 er blevet fejret af spejdere rundt om i hele verden som Tænkedagen. Tænkedag er den dag, hvor spejdere tænker over, hvad spejderarbejdet egentligt indebærer. Først og fremmest selvfølgelig for sig selv, men også for spejdere i resten af verden med de muligheder og mangel på samme, der er i deres del af verden. </w:t>
      </w:r>
    </w:p>
    <w:p w:rsidR="008F10D9" w:rsidRPr="00A55CE2" w:rsidRDefault="008F10D9" w:rsidP="009A0159">
      <w:pPr>
        <w:pStyle w:val="NormalWeb"/>
        <w:spacing w:before="0" w:beforeAutospacing="0"/>
        <w:rPr>
          <w:rFonts w:asciiTheme="majorHAnsi" w:hAnsiTheme="majorHAnsi"/>
          <w:sz w:val="20"/>
          <w:szCs w:val="20"/>
        </w:rPr>
      </w:pPr>
      <w:r w:rsidRPr="00A55CE2">
        <w:rPr>
          <w:rFonts w:asciiTheme="majorHAnsi" w:hAnsiTheme="majorHAnsi"/>
          <w:sz w:val="20"/>
          <w:szCs w:val="20"/>
        </w:rPr>
        <w:t>Spejderarbejdet er mere end aktiviteterne. Det er lige så meget et spørgsmål om indstilling til livet og en tilgang til løsning af de opgaver, vi bliver sat overfor. Og dette arbejde er man fælles om, uanset om man lever i Danmark, Kenya, Indien, Australien eller et helt andet sted i verden. Det er ikke sikkert at mulighederne er de samme, men tilgangen er. I 1932 vedtog verdens spejdere, at man hvert år til Tænkedag vil forære en fødselsdagsgave til nogen, der har brug for det. Siden har vi hvert år indsamlet penge svarende til 2 kr. pr. spejderår. Pengene går til arbejdet for at forbedre forholdene i verdens fattige lande.</w:t>
      </w:r>
    </w:p>
    <w:p w:rsidR="008F10D9" w:rsidRPr="00A55CE2" w:rsidRDefault="008F10D9" w:rsidP="009A0159">
      <w:pPr>
        <w:pStyle w:val="NormalWeb"/>
        <w:spacing w:before="0" w:beforeAutospacing="0"/>
        <w:rPr>
          <w:rFonts w:asciiTheme="majorHAnsi" w:hAnsiTheme="majorHAnsi"/>
          <w:sz w:val="20"/>
          <w:szCs w:val="20"/>
        </w:rPr>
      </w:pPr>
      <w:r w:rsidRPr="00A55CE2">
        <w:rPr>
          <w:rFonts w:asciiTheme="majorHAnsi" w:hAnsiTheme="majorHAnsi"/>
          <w:sz w:val="20"/>
          <w:szCs w:val="20"/>
        </w:rPr>
        <w:t>Tænkedag er vores mulighed for, gennem aktiviteter, samtaler og eftertænksomhed, at reflektere over spejderarbejdet i patruljen, i gruppen, i Det Danske Spejderkorps og i hele verden. Lord Baden-Powel tal</w:t>
      </w:r>
      <w:r w:rsidR="00C42006">
        <w:rPr>
          <w:rFonts w:asciiTheme="majorHAnsi" w:hAnsiTheme="majorHAnsi"/>
          <w:sz w:val="20"/>
          <w:szCs w:val="20"/>
        </w:rPr>
        <w:t>te</w:t>
      </w:r>
      <w:r w:rsidRPr="00A55CE2">
        <w:rPr>
          <w:rFonts w:asciiTheme="majorHAnsi" w:hAnsiTheme="majorHAnsi"/>
          <w:sz w:val="20"/>
          <w:szCs w:val="20"/>
        </w:rPr>
        <w:t xml:space="preserve"> i forbindelse med sin 80 års fødselsdag om fællesskabet og forpligtelserne. Fællesskabet mellem spejdere i hele verden og forpligtelsen til aktivt at tage del i spejderbevægelsens liv.</w:t>
      </w:r>
    </w:p>
    <w:p w:rsidR="00CB1292" w:rsidRPr="005C2D3B" w:rsidRDefault="008F10D9" w:rsidP="009A0159">
      <w:pPr>
        <w:pStyle w:val="NormalWeb"/>
        <w:spacing w:before="0" w:beforeAutospacing="0"/>
        <w:rPr>
          <w:rFonts w:asciiTheme="majorHAnsi" w:hAnsiTheme="majorHAnsi"/>
          <w:sz w:val="20"/>
          <w:szCs w:val="20"/>
        </w:rPr>
      </w:pPr>
      <w:r w:rsidRPr="005C2D3B">
        <w:rPr>
          <w:rFonts w:asciiTheme="majorHAnsi" w:hAnsiTheme="majorHAnsi"/>
          <w:sz w:val="20"/>
          <w:szCs w:val="20"/>
        </w:rPr>
        <w:t>Frydenborg Gruppe</w:t>
      </w:r>
      <w:r w:rsidR="00BB3B92" w:rsidRPr="005C2D3B">
        <w:rPr>
          <w:rFonts w:asciiTheme="majorHAnsi" w:hAnsiTheme="majorHAnsi"/>
          <w:sz w:val="20"/>
          <w:szCs w:val="20"/>
        </w:rPr>
        <w:t xml:space="preserve"> har tidligere afholdt</w:t>
      </w:r>
      <w:r w:rsidRPr="005C2D3B">
        <w:rPr>
          <w:rFonts w:asciiTheme="majorHAnsi" w:hAnsiTheme="majorHAnsi"/>
          <w:sz w:val="20"/>
          <w:szCs w:val="20"/>
        </w:rPr>
        <w:t xml:space="preserve"> </w:t>
      </w:r>
      <w:r w:rsidR="00C42006" w:rsidRPr="005C2D3B">
        <w:rPr>
          <w:rFonts w:asciiTheme="majorHAnsi" w:hAnsiTheme="majorHAnsi"/>
          <w:sz w:val="20"/>
          <w:szCs w:val="20"/>
        </w:rPr>
        <w:t xml:space="preserve">fælles </w:t>
      </w:r>
      <w:r w:rsidRPr="005C2D3B">
        <w:rPr>
          <w:rFonts w:asciiTheme="majorHAnsi" w:hAnsiTheme="majorHAnsi"/>
          <w:sz w:val="20"/>
          <w:szCs w:val="20"/>
        </w:rPr>
        <w:t xml:space="preserve">Tænkedag </w:t>
      </w:r>
      <w:r w:rsidR="00CB1292" w:rsidRPr="005C2D3B">
        <w:rPr>
          <w:rFonts w:asciiTheme="majorHAnsi" w:hAnsiTheme="majorHAnsi"/>
          <w:sz w:val="20"/>
          <w:szCs w:val="20"/>
        </w:rPr>
        <w:t>i forbindelse med Grupperåd</w:t>
      </w:r>
      <w:r w:rsidR="00BB3B92" w:rsidRPr="005C2D3B">
        <w:rPr>
          <w:rFonts w:asciiTheme="majorHAnsi" w:hAnsiTheme="majorHAnsi"/>
          <w:sz w:val="20"/>
          <w:szCs w:val="20"/>
        </w:rPr>
        <w:t>, men tiden blev presset. Vi skal overveje et grenforløb</w:t>
      </w:r>
      <w:r w:rsidR="00CB1292" w:rsidRPr="005C2D3B">
        <w:rPr>
          <w:rFonts w:asciiTheme="majorHAnsi" w:hAnsiTheme="majorHAnsi"/>
          <w:sz w:val="20"/>
          <w:szCs w:val="20"/>
        </w:rPr>
        <w:t>. Vi fortæller om hvad tænkerdag er og hvad pengene går til, og yngste spejder går rundt med en gryde, og samler penge ind, der sendes til korpset / tænkedagsfonden</w:t>
      </w:r>
    </w:p>
    <w:p w:rsidR="00C41133" w:rsidRDefault="00C41133" w:rsidP="00984A0F">
      <w:pPr>
        <w:pStyle w:val="Overskrift3"/>
      </w:pPr>
      <w:bookmarkStart w:id="129" w:name="_Toc5604938"/>
      <w:r>
        <w:t>Zootur</w:t>
      </w:r>
      <w:r w:rsidR="00BB3B92">
        <w:t xml:space="preserve"> bliver i 2020 erstattet af Maj-dag</w:t>
      </w:r>
      <w:bookmarkEnd w:id="129"/>
    </w:p>
    <w:p w:rsidR="00C41133" w:rsidRPr="00C41133" w:rsidRDefault="00C41133" w:rsidP="009A0159">
      <w:pPr>
        <w:pStyle w:val="NormalWeb"/>
        <w:spacing w:before="0" w:beforeAutospacing="0"/>
        <w:rPr>
          <w:rFonts w:asciiTheme="majorHAnsi" w:hAnsiTheme="majorHAnsi"/>
          <w:sz w:val="20"/>
          <w:szCs w:val="20"/>
        </w:rPr>
      </w:pPr>
      <w:r>
        <w:rPr>
          <w:rFonts w:asciiTheme="majorHAnsi" w:hAnsiTheme="majorHAnsi"/>
          <w:sz w:val="20"/>
          <w:szCs w:val="20"/>
        </w:rPr>
        <w:t xml:space="preserve">Mødetid på Hillerød Station </w:t>
      </w:r>
      <w:r w:rsidR="005C2D3B">
        <w:rPr>
          <w:rFonts w:asciiTheme="majorHAnsi" w:hAnsiTheme="majorHAnsi"/>
          <w:sz w:val="20"/>
          <w:szCs w:val="20"/>
        </w:rPr>
        <w:t>ca</w:t>
      </w:r>
      <w:r w:rsidR="00084DF2">
        <w:rPr>
          <w:rFonts w:asciiTheme="majorHAnsi" w:hAnsiTheme="majorHAnsi"/>
          <w:sz w:val="20"/>
          <w:szCs w:val="20"/>
        </w:rPr>
        <w:t>.</w:t>
      </w:r>
      <w:r w:rsidR="005C2D3B">
        <w:rPr>
          <w:rFonts w:asciiTheme="majorHAnsi" w:hAnsiTheme="majorHAnsi"/>
          <w:sz w:val="20"/>
          <w:szCs w:val="20"/>
        </w:rPr>
        <w:t xml:space="preserve"> </w:t>
      </w:r>
      <w:r>
        <w:rPr>
          <w:rFonts w:asciiTheme="majorHAnsi" w:hAnsiTheme="majorHAnsi"/>
          <w:sz w:val="20"/>
          <w:szCs w:val="20"/>
        </w:rPr>
        <w:t>kl. 9</w:t>
      </w:r>
      <w:r w:rsidR="00084DF2">
        <w:rPr>
          <w:rFonts w:asciiTheme="majorHAnsi" w:hAnsiTheme="majorHAnsi"/>
          <w:sz w:val="20"/>
          <w:szCs w:val="20"/>
        </w:rPr>
        <w:t xml:space="preserve"> (til ca. 16)</w:t>
      </w:r>
      <w:r>
        <w:rPr>
          <w:rFonts w:asciiTheme="majorHAnsi" w:hAnsiTheme="majorHAnsi"/>
          <w:sz w:val="20"/>
          <w:szCs w:val="20"/>
        </w:rPr>
        <w:t xml:space="preserve"> i området mellem trappen på perronen og stationsbygningen. Spejderne må medbringe for kr. 10 slik på turen, da det tidsmæssigt ikke kan forsvares at skulle købe</w:t>
      </w:r>
      <w:r w:rsidR="00084DF2">
        <w:rPr>
          <w:rFonts w:asciiTheme="majorHAnsi" w:hAnsiTheme="majorHAnsi"/>
          <w:sz w:val="20"/>
          <w:szCs w:val="20"/>
        </w:rPr>
        <w:t xml:space="preserve"> i kiosken</w:t>
      </w:r>
      <w:r>
        <w:rPr>
          <w:rFonts w:asciiTheme="majorHAnsi" w:hAnsiTheme="majorHAnsi"/>
          <w:sz w:val="20"/>
          <w:szCs w:val="20"/>
        </w:rPr>
        <w:t>.</w:t>
      </w:r>
      <w:r w:rsidR="009B6C95">
        <w:rPr>
          <w:rFonts w:asciiTheme="majorHAnsi" w:hAnsiTheme="majorHAnsi"/>
          <w:sz w:val="20"/>
          <w:szCs w:val="20"/>
        </w:rPr>
        <w:t xml:space="preserve"> Der skal medbringes turrygsæk, stor drikkedunk, stor madpakke, solcreme, hat samt tøj efter vejret. </w:t>
      </w:r>
      <w:r w:rsidR="007B74F6">
        <w:rPr>
          <w:rFonts w:asciiTheme="majorHAnsi" w:hAnsiTheme="majorHAnsi"/>
          <w:sz w:val="20"/>
          <w:szCs w:val="20"/>
        </w:rPr>
        <w:t>Vi medbringer fane, som et par tropsspejdere går med – fanen kan stå beskyttet under opholdet.</w:t>
      </w:r>
    </w:p>
    <w:p w:rsidR="00F9709E" w:rsidRPr="00A55CE2" w:rsidRDefault="00F9709E" w:rsidP="00984A0F">
      <w:pPr>
        <w:pStyle w:val="Overskrift3"/>
      </w:pPr>
      <w:bookmarkStart w:id="130" w:name="_Toc166411824"/>
      <w:bookmarkStart w:id="131" w:name="_Toc5604939"/>
      <w:r w:rsidRPr="00A55CE2">
        <w:t>Sommerafslutning</w:t>
      </w:r>
      <w:bookmarkEnd w:id="130"/>
      <w:bookmarkEnd w:id="131"/>
    </w:p>
    <w:p w:rsidR="00984A0F" w:rsidRDefault="00984A0F" w:rsidP="009A0159">
      <w:pPr>
        <w:rPr>
          <w:rFonts w:asciiTheme="majorHAnsi" w:hAnsiTheme="majorHAnsi"/>
          <w:sz w:val="20"/>
          <w:szCs w:val="20"/>
        </w:rPr>
      </w:pPr>
      <w:r>
        <w:rPr>
          <w:rFonts w:asciiTheme="majorHAnsi" w:hAnsiTheme="majorHAnsi"/>
          <w:sz w:val="20"/>
          <w:szCs w:val="20"/>
        </w:rPr>
        <w:t>Bestyrelsen planlægger denne aften:</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Varighed 2 timer. 17.30 - 19.30</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Vi mødes alle til fælles velkomst, med flaghejsning i samlet gruppe.</w:t>
      </w:r>
      <w:r w:rsidR="006977B4" w:rsidRPr="00A55CE2">
        <w:rPr>
          <w:rFonts w:asciiTheme="majorHAnsi" w:hAnsiTheme="majorHAnsi"/>
          <w:sz w:val="20"/>
          <w:szCs w:val="20"/>
        </w:rPr>
        <w:t xml:space="preserve"> </w:t>
      </w:r>
      <w:r w:rsidR="00984A0F">
        <w:rPr>
          <w:rFonts w:asciiTheme="majorHAnsi" w:hAnsiTheme="majorHAnsi"/>
          <w:sz w:val="20"/>
          <w:szCs w:val="20"/>
        </w:rPr>
        <w:t>Bestyrelsesformanden</w:t>
      </w:r>
      <w:r w:rsidRPr="00A55CE2">
        <w:rPr>
          <w:rFonts w:asciiTheme="majorHAnsi" w:hAnsiTheme="majorHAnsi"/>
          <w:sz w:val="20"/>
          <w:szCs w:val="20"/>
        </w:rPr>
        <w:t xml:space="preserve"> byder velkommen.</w:t>
      </w:r>
      <w:r w:rsidR="006977B4" w:rsidRPr="00A55CE2">
        <w:rPr>
          <w:rFonts w:asciiTheme="majorHAnsi" w:hAnsiTheme="majorHAnsi"/>
          <w:sz w:val="20"/>
          <w:szCs w:val="20"/>
        </w:rPr>
        <w:t xml:space="preserve"> </w:t>
      </w:r>
      <w:r w:rsidRPr="00A55CE2">
        <w:rPr>
          <w:rFonts w:asciiTheme="majorHAnsi" w:hAnsiTheme="majorHAnsi"/>
          <w:sz w:val="20"/>
          <w:szCs w:val="20"/>
        </w:rPr>
        <w:t xml:space="preserve">Grenvis har vi ca. ½ time til at informere forældre om </w:t>
      </w:r>
      <w:r w:rsidR="00084DF2">
        <w:rPr>
          <w:rFonts w:asciiTheme="majorHAnsi" w:hAnsiTheme="majorHAnsi"/>
          <w:sz w:val="20"/>
          <w:szCs w:val="20"/>
        </w:rPr>
        <w:t>sidste nyt om årets sommerlejr – eller andet forældremøde. Hvis nogen gren ikke har forældremøde, bør der planlægges en leg for dem og forældrene</w:t>
      </w:r>
    </w:p>
    <w:p w:rsidR="00084DF2" w:rsidRDefault="00F9709E" w:rsidP="009A0159">
      <w:pPr>
        <w:rPr>
          <w:rFonts w:asciiTheme="majorHAnsi" w:hAnsiTheme="majorHAnsi"/>
          <w:sz w:val="20"/>
          <w:szCs w:val="20"/>
        </w:rPr>
      </w:pPr>
      <w:r w:rsidRPr="00A55CE2">
        <w:rPr>
          <w:rFonts w:asciiTheme="majorHAnsi" w:hAnsiTheme="majorHAnsi"/>
          <w:sz w:val="20"/>
          <w:szCs w:val="20"/>
        </w:rPr>
        <w:t xml:space="preserve">Vi samles for at spise aftensmad. Der er buffet med mad fra hver familie. </w:t>
      </w:r>
      <w:r w:rsidR="00084DF2">
        <w:rPr>
          <w:rFonts w:asciiTheme="majorHAnsi" w:hAnsiTheme="majorHAnsi"/>
          <w:sz w:val="20"/>
          <w:szCs w:val="20"/>
        </w:rPr>
        <w:t>– nogle år har vi anmodet om blot tilbehør til buffet – og alle medbringer deres eget kød til grillen. Huske at grillen skal tændes i god tid, køb gerne kul, så er der gløder til mange</w:t>
      </w:r>
    </w:p>
    <w:p w:rsidR="00084DF2" w:rsidRDefault="00F9709E" w:rsidP="009A0159">
      <w:pPr>
        <w:rPr>
          <w:rFonts w:asciiTheme="majorHAnsi" w:hAnsiTheme="majorHAnsi"/>
          <w:sz w:val="20"/>
          <w:szCs w:val="20"/>
        </w:rPr>
      </w:pPr>
      <w:r w:rsidRPr="00A55CE2">
        <w:rPr>
          <w:rFonts w:asciiTheme="majorHAnsi" w:hAnsiTheme="majorHAnsi"/>
          <w:sz w:val="20"/>
          <w:szCs w:val="20"/>
        </w:rPr>
        <w:t>Vi laver kaffe og the til de kager forældrene har taget med. Husk kageafkrydsning på tilmeldingssedlen.</w:t>
      </w:r>
      <w:r w:rsidR="006977B4" w:rsidRPr="00A55CE2">
        <w:rPr>
          <w:rFonts w:asciiTheme="majorHAnsi" w:hAnsiTheme="majorHAnsi"/>
          <w:sz w:val="20"/>
          <w:szCs w:val="20"/>
        </w:rPr>
        <w:t xml:space="preserve"> </w:t>
      </w:r>
    </w:p>
    <w:p w:rsidR="00084DF2" w:rsidRDefault="00084DF2" w:rsidP="009A0159">
      <w:pPr>
        <w:rPr>
          <w:rFonts w:asciiTheme="majorHAnsi" w:hAnsiTheme="majorHAnsi"/>
          <w:sz w:val="20"/>
          <w:szCs w:val="20"/>
        </w:rPr>
      </w:pPr>
      <w:r>
        <w:rPr>
          <w:rFonts w:asciiTheme="majorHAnsi" w:hAnsiTheme="majorHAnsi"/>
          <w:sz w:val="20"/>
          <w:szCs w:val="20"/>
        </w:rPr>
        <w:t>Bestyrelsen har altid et indlæg om deres arbejde, - også som optakt til arbejdsformiddag.</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 xml:space="preserve">Der </w:t>
      </w:r>
      <w:r w:rsidR="00984A0F">
        <w:rPr>
          <w:rFonts w:asciiTheme="majorHAnsi" w:hAnsiTheme="majorHAnsi"/>
          <w:sz w:val="20"/>
          <w:szCs w:val="20"/>
        </w:rPr>
        <w:t xml:space="preserve">kan </w:t>
      </w:r>
      <w:r w:rsidR="00084DF2">
        <w:rPr>
          <w:rFonts w:asciiTheme="majorHAnsi" w:hAnsiTheme="majorHAnsi"/>
          <w:sz w:val="20"/>
          <w:szCs w:val="20"/>
        </w:rPr>
        <w:t xml:space="preserve">evt. </w:t>
      </w:r>
      <w:r w:rsidRPr="00A55CE2">
        <w:rPr>
          <w:rFonts w:asciiTheme="majorHAnsi" w:hAnsiTheme="majorHAnsi"/>
          <w:sz w:val="20"/>
          <w:szCs w:val="20"/>
        </w:rPr>
        <w:t>spilles rundbold eller anden aktivitet hvor alle fra mi</w:t>
      </w:r>
      <w:r w:rsidR="00084DF2">
        <w:rPr>
          <w:rFonts w:asciiTheme="majorHAnsi" w:hAnsiTheme="majorHAnsi"/>
          <w:sz w:val="20"/>
          <w:szCs w:val="20"/>
        </w:rPr>
        <w:t>kroer til forældre kan være med – elle</w:t>
      </w:r>
    </w:p>
    <w:p w:rsidR="00F9709E" w:rsidRPr="00A55CE2" w:rsidRDefault="00F9709E" w:rsidP="009A0159">
      <w:pPr>
        <w:rPr>
          <w:rFonts w:asciiTheme="majorHAnsi" w:hAnsiTheme="majorHAnsi"/>
          <w:sz w:val="20"/>
          <w:szCs w:val="20"/>
        </w:rPr>
      </w:pPr>
    </w:p>
    <w:p w:rsidR="009A0159" w:rsidRDefault="00F9709E" w:rsidP="00984A0F">
      <w:pPr>
        <w:pStyle w:val="Overskrift3"/>
        <w:rPr>
          <w:sz w:val="20"/>
          <w:szCs w:val="20"/>
        </w:rPr>
      </w:pPr>
      <w:bookmarkStart w:id="132" w:name="_Toc166411825"/>
      <w:bookmarkStart w:id="133" w:name="_Toc5604940"/>
      <w:r w:rsidRPr="00984A0F">
        <w:rPr>
          <w:rStyle w:val="Overskrift2Tegn"/>
          <w:rFonts w:asciiTheme="majorHAnsi" w:hAnsiTheme="majorHAnsi" w:cstheme="majorBidi"/>
          <w:b/>
          <w:bCs/>
          <w:i w:val="0"/>
          <w:iCs w:val="0"/>
          <w:sz w:val="24"/>
          <w:szCs w:val="24"/>
        </w:rPr>
        <w:t>Grupperådsmøde</w:t>
      </w:r>
      <w:bookmarkEnd w:id="132"/>
      <w:bookmarkEnd w:id="133"/>
    </w:p>
    <w:p w:rsidR="009A0159" w:rsidRPr="00B36F08" w:rsidRDefault="009A0159" w:rsidP="00B36F08">
      <w:pPr>
        <w:rPr>
          <w:rFonts w:asciiTheme="majorHAnsi" w:hAnsiTheme="majorHAnsi"/>
          <w:sz w:val="20"/>
          <w:szCs w:val="20"/>
        </w:rPr>
      </w:pPr>
      <w:r w:rsidRPr="00B36F08">
        <w:rPr>
          <w:rFonts w:asciiTheme="majorHAnsi" w:hAnsiTheme="majorHAnsi"/>
          <w:sz w:val="20"/>
          <w:szCs w:val="20"/>
        </w:rPr>
        <w:t>Frydenborg Gruppe følger DDS’ regler for grupperå</w:t>
      </w:r>
      <w:r w:rsidR="005C2D3B">
        <w:rPr>
          <w:rFonts w:asciiTheme="majorHAnsi" w:hAnsiTheme="majorHAnsi"/>
          <w:sz w:val="20"/>
          <w:szCs w:val="20"/>
        </w:rPr>
        <w:t>dsmøder. Findes på DDS</w:t>
      </w:r>
    </w:p>
    <w:p w:rsidR="009A0159" w:rsidRPr="00B36F08" w:rsidRDefault="009A0159" w:rsidP="00B36F08">
      <w:pPr>
        <w:rPr>
          <w:rFonts w:asciiTheme="majorHAnsi" w:hAnsiTheme="majorHAnsi"/>
          <w:b/>
          <w:bCs/>
          <w:sz w:val="20"/>
          <w:szCs w:val="20"/>
        </w:rPr>
      </w:pPr>
      <w:bookmarkStart w:id="134" w:name="_Toc166411826"/>
    </w:p>
    <w:p w:rsidR="00F9709E" w:rsidRPr="00B3566B" w:rsidRDefault="00F9709E" w:rsidP="00B3566B">
      <w:pPr>
        <w:pStyle w:val="Overskrift1"/>
        <w:rPr>
          <w:rFonts w:asciiTheme="majorHAnsi" w:hAnsiTheme="majorHAnsi"/>
          <w:b/>
          <w:sz w:val="36"/>
          <w:szCs w:val="36"/>
          <w:u w:val="none"/>
        </w:rPr>
      </w:pPr>
      <w:bookmarkStart w:id="135" w:name="_Toc5604941"/>
      <w:r w:rsidRPr="00B3566B">
        <w:rPr>
          <w:rFonts w:asciiTheme="majorHAnsi" w:hAnsiTheme="majorHAnsi"/>
          <w:b/>
          <w:sz w:val="36"/>
          <w:szCs w:val="36"/>
          <w:u w:val="none"/>
        </w:rPr>
        <w:t>Sange og råb</w:t>
      </w:r>
      <w:bookmarkEnd w:id="134"/>
      <w:bookmarkEnd w:id="135"/>
      <w:r w:rsidR="005C2D3B">
        <w:rPr>
          <w:rFonts w:asciiTheme="majorHAnsi" w:hAnsiTheme="majorHAnsi"/>
          <w:b/>
          <w:sz w:val="36"/>
          <w:szCs w:val="36"/>
          <w:u w:val="none"/>
        </w:rPr>
        <w:t xml:space="preserve"> – kan være:</w:t>
      </w:r>
    </w:p>
    <w:p w:rsidR="00F9709E" w:rsidRPr="00B36F08" w:rsidRDefault="00F9709E" w:rsidP="00B36F08">
      <w:pPr>
        <w:rPr>
          <w:rFonts w:asciiTheme="majorHAnsi" w:hAnsiTheme="majorHAnsi"/>
          <w:b/>
          <w:sz w:val="20"/>
          <w:szCs w:val="20"/>
        </w:rPr>
      </w:pPr>
      <w:bookmarkStart w:id="136" w:name="_Toc166411827"/>
      <w:r w:rsidRPr="00B36F08">
        <w:rPr>
          <w:rFonts w:asciiTheme="majorHAnsi" w:hAnsiTheme="majorHAnsi"/>
          <w:b/>
          <w:sz w:val="20"/>
          <w:szCs w:val="20"/>
        </w:rPr>
        <w:t>Spejderven</w:t>
      </w:r>
      <w:bookmarkEnd w:id="136"/>
    </w:p>
    <w:p w:rsidR="00F9709E" w:rsidRPr="00B36F08" w:rsidRDefault="00F9709E" w:rsidP="00B36F08">
      <w:pPr>
        <w:rPr>
          <w:rFonts w:asciiTheme="majorHAnsi" w:hAnsiTheme="majorHAnsi"/>
          <w:sz w:val="20"/>
          <w:szCs w:val="20"/>
        </w:rPr>
      </w:pPr>
      <w:bookmarkStart w:id="137" w:name="_Toc166411828"/>
      <w:r w:rsidRPr="00B36F08">
        <w:rPr>
          <w:rFonts w:asciiTheme="majorHAnsi" w:hAnsiTheme="majorHAnsi"/>
          <w:sz w:val="20"/>
          <w:szCs w:val="20"/>
        </w:rPr>
        <w:t>Tak for mad-sangen</w:t>
      </w:r>
      <w:bookmarkEnd w:id="137"/>
    </w:p>
    <w:p w:rsidR="00F9709E" w:rsidRPr="00A55CE2" w:rsidRDefault="00F9709E" w:rsidP="009A0159">
      <w:pPr>
        <w:ind w:left="3912" w:hanging="3912"/>
        <w:rPr>
          <w:rFonts w:asciiTheme="majorHAnsi" w:hAnsiTheme="majorHAnsi"/>
          <w:sz w:val="20"/>
          <w:szCs w:val="20"/>
        </w:rPr>
      </w:pPr>
      <w:r w:rsidRPr="00A55CE2">
        <w:rPr>
          <w:rFonts w:asciiTheme="majorHAnsi" w:hAnsiTheme="majorHAnsi"/>
          <w:sz w:val="20"/>
          <w:szCs w:val="20"/>
        </w:rPr>
        <w:t xml:space="preserve">Tak for maden sir’ vi alle </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Tak for maden sir’ vi alle, sir’ vi alle</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Tak for maden sir’ vi alle.</w:t>
      </w:r>
    </w:p>
    <w:p w:rsidR="00F9709E" w:rsidRPr="00A55CE2" w:rsidRDefault="00F9709E" w:rsidP="009A0159">
      <w:pPr>
        <w:rPr>
          <w:rFonts w:asciiTheme="majorHAnsi" w:hAnsiTheme="majorHAnsi"/>
          <w:i/>
          <w:sz w:val="20"/>
          <w:szCs w:val="20"/>
        </w:rPr>
      </w:pPr>
      <w:r w:rsidRPr="00A55CE2">
        <w:rPr>
          <w:rFonts w:asciiTheme="majorHAnsi" w:hAnsiTheme="majorHAnsi"/>
          <w:i/>
          <w:sz w:val="20"/>
          <w:szCs w:val="20"/>
        </w:rPr>
        <w:t>Fagter: Alle holder hinanden i hånden rundt om bordet og man svinger med hænderne</w:t>
      </w:r>
    </w:p>
    <w:p w:rsidR="00F9709E" w:rsidRPr="00A55CE2" w:rsidRDefault="00F9709E" w:rsidP="009A0159">
      <w:pPr>
        <w:rPr>
          <w:rFonts w:asciiTheme="majorHAnsi" w:hAnsiTheme="majorHAnsi"/>
          <w:sz w:val="20"/>
          <w:szCs w:val="20"/>
        </w:rPr>
      </w:pP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Siger høje, lave, midt i mellem</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Høje, lave, midt i mellem, midt i mellem</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Høje, lave, midt i mellem</w:t>
      </w:r>
    </w:p>
    <w:p w:rsidR="00F9709E" w:rsidRPr="00A55CE2" w:rsidRDefault="00F9709E" w:rsidP="009A0159">
      <w:pPr>
        <w:rPr>
          <w:rFonts w:asciiTheme="majorHAnsi" w:hAnsiTheme="majorHAnsi"/>
          <w:i/>
          <w:sz w:val="20"/>
          <w:szCs w:val="20"/>
        </w:rPr>
      </w:pPr>
      <w:r w:rsidRPr="00A55CE2">
        <w:rPr>
          <w:rFonts w:asciiTheme="majorHAnsi" w:hAnsiTheme="majorHAnsi"/>
          <w:i/>
          <w:sz w:val="20"/>
          <w:szCs w:val="20"/>
        </w:rPr>
        <w:t>Fagter: Alle markerer en høj en lav og en midt i mellem person foran sig. Ved midt i mellem laves et lille vrik.</w:t>
      </w:r>
    </w:p>
    <w:p w:rsidR="00F9709E" w:rsidRPr="00A55CE2" w:rsidRDefault="00F9709E" w:rsidP="009A0159">
      <w:pPr>
        <w:rPr>
          <w:rFonts w:asciiTheme="majorHAnsi" w:hAnsiTheme="majorHAnsi"/>
          <w:sz w:val="20"/>
          <w:szCs w:val="20"/>
        </w:rPr>
      </w:pP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Siger tykke, tynde, brede, smalle</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tykke, tynde, brede, smalle, brede, smalle</w:t>
      </w:r>
    </w:p>
    <w:p w:rsidR="00F9709E" w:rsidRPr="00A55CE2" w:rsidRDefault="00F9709E" w:rsidP="009A0159">
      <w:pPr>
        <w:rPr>
          <w:rFonts w:asciiTheme="majorHAnsi" w:hAnsiTheme="majorHAnsi"/>
          <w:sz w:val="20"/>
          <w:szCs w:val="20"/>
        </w:rPr>
      </w:pPr>
      <w:r w:rsidRPr="00A55CE2">
        <w:rPr>
          <w:rFonts w:asciiTheme="majorHAnsi" w:hAnsiTheme="majorHAnsi"/>
          <w:sz w:val="20"/>
          <w:szCs w:val="20"/>
        </w:rPr>
        <w:t>tykke, tynde, brede, smalle</w:t>
      </w:r>
    </w:p>
    <w:p w:rsidR="00F9709E" w:rsidRPr="00A55CE2" w:rsidRDefault="00F9709E" w:rsidP="009A0159">
      <w:pPr>
        <w:rPr>
          <w:rFonts w:asciiTheme="majorHAnsi" w:hAnsiTheme="majorHAnsi"/>
          <w:i/>
          <w:sz w:val="20"/>
          <w:szCs w:val="20"/>
        </w:rPr>
      </w:pPr>
      <w:r w:rsidRPr="00A55CE2">
        <w:rPr>
          <w:rFonts w:asciiTheme="majorHAnsi" w:hAnsiTheme="majorHAnsi"/>
          <w:i/>
          <w:sz w:val="20"/>
          <w:szCs w:val="20"/>
        </w:rPr>
        <w:t>Fagter: Alle markerer en tyk mave, og en tynd, en bred og en smal foran sig.</w:t>
      </w:r>
    </w:p>
    <w:p w:rsidR="00F9709E" w:rsidRPr="00A55CE2" w:rsidRDefault="00F9709E" w:rsidP="009A0159">
      <w:pPr>
        <w:rPr>
          <w:rFonts w:asciiTheme="majorHAnsi" w:hAnsiTheme="majorHAnsi"/>
          <w:sz w:val="20"/>
          <w:szCs w:val="20"/>
        </w:rPr>
      </w:pPr>
    </w:p>
    <w:p w:rsidR="00F9709E" w:rsidRPr="00984A0F" w:rsidRDefault="00F9709E" w:rsidP="009A0159">
      <w:pPr>
        <w:rPr>
          <w:rFonts w:asciiTheme="majorHAnsi" w:hAnsiTheme="majorHAnsi"/>
          <w:sz w:val="20"/>
          <w:szCs w:val="20"/>
        </w:rPr>
      </w:pPr>
      <w:r w:rsidRPr="00984A0F">
        <w:rPr>
          <w:rFonts w:asciiTheme="majorHAnsi" w:hAnsiTheme="majorHAnsi"/>
          <w:sz w:val="20"/>
          <w:szCs w:val="20"/>
        </w:rPr>
        <w:t>Siger (ledernes navne f.eks. Heidi, Lars og Mette)</w:t>
      </w:r>
    </w:p>
    <w:p w:rsidR="00F9709E" w:rsidRPr="00984A0F" w:rsidRDefault="00F9709E" w:rsidP="009A0159">
      <w:pPr>
        <w:rPr>
          <w:rFonts w:asciiTheme="majorHAnsi" w:hAnsiTheme="majorHAnsi"/>
          <w:i/>
          <w:sz w:val="20"/>
          <w:szCs w:val="20"/>
        </w:rPr>
      </w:pPr>
      <w:r w:rsidRPr="00984A0F">
        <w:rPr>
          <w:rFonts w:asciiTheme="majorHAnsi" w:hAnsiTheme="majorHAnsi"/>
          <w:i/>
          <w:sz w:val="20"/>
          <w:szCs w:val="20"/>
        </w:rPr>
        <w:t>Fagter: Alle markerer ledernes kendetegn, f.eks. høj og lav eller lignende.</w:t>
      </w:r>
    </w:p>
    <w:p w:rsidR="00F9709E" w:rsidRPr="00984A0F" w:rsidRDefault="00F9709E" w:rsidP="009A0159">
      <w:pPr>
        <w:rPr>
          <w:rFonts w:asciiTheme="majorHAnsi" w:hAnsiTheme="majorHAnsi"/>
          <w:sz w:val="20"/>
          <w:szCs w:val="20"/>
        </w:rPr>
      </w:pPr>
    </w:p>
    <w:p w:rsidR="00F9709E" w:rsidRPr="00984A0F" w:rsidRDefault="00F9709E" w:rsidP="009A0159">
      <w:pPr>
        <w:rPr>
          <w:rFonts w:asciiTheme="majorHAnsi" w:hAnsiTheme="majorHAnsi"/>
          <w:sz w:val="20"/>
          <w:szCs w:val="20"/>
        </w:rPr>
      </w:pPr>
      <w:r w:rsidRPr="00984A0F">
        <w:rPr>
          <w:rFonts w:asciiTheme="majorHAnsi" w:hAnsiTheme="majorHAnsi"/>
          <w:sz w:val="20"/>
          <w:szCs w:val="20"/>
        </w:rPr>
        <w:t>Tak for mad</w:t>
      </w:r>
      <w:r w:rsidR="00B77D9C" w:rsidRPr="00984A0F">
        <w:rPr>
          <w:rFonts w:asciiTheme="majorHAnsi" w:hAnsiTheme="majorHAnsi"/>
          <w:sz w:val="20"/>
          <w:szCs w:val="20"/>
        </w:rPr>
        <w:t xml:space="preserve"> (melodi: Skorstensfejeren gik en tur)</w:t>
      </w:r>
    </w:p>
    <w:p w:rsidR="00F9709E" w:rsidRPr="00984A0F" w:rsidRDefault="00F9709E" w:rsidP="009A0159">
      <w:pPr>
        <w:rPr>
          <w:rFonts w:asciiTheme="majorHAnsi" w:hAnsiTheme="majorHAnsi"/>
          <w:sz w:val="20"/>
          <w:szCs w:val="20"/>
        </w:rPr>
      </w:pPr>
      <w:r w:rsidRPr="00984A0F">
        <w:rPr>
          <w:rFonts w:asciiTheme="majorHAnsi" w:hAnsiTheme="majorHAnsi"/>
          <w:sz w:val="20"/>
          <w:szCs w:val="20"/>
        </w:rPr>
        <w:t>Den var go’</w:t>
      </w:r>
    </w:p>
    <w:p w:rsidR="00F9709E" w:rsidRPr="00984A0F" w:rsidRDefault="00F9709E" w:rsidP="009A0159">
      <w:pPr>
        <w:rPr>
          <w:rFonts w:asciiTheme="majorHAnsi" w:hAnsiTheme="majorHAnsi"/>
          <w:sz w:val="20"/>
          <w:szCs w:val="20"/>
        </w:rPr>
      </w:pPr>
      <w:r w:rsidRPr="00984A0F">
        <w:rPr>
          <w:rFonts w:asciiTheme="majorHAnsi" w:hAnsiTheme="majorHAnsi"/>
          <w:sz w:val="20"/>
          <w:szCs w:val="20"/>
        </w:rPr>
        <w:t>Vi er alle mætte nu</w:t>
      </w:r>
    </w:p>
    <w:p w:rsidR="00F9709E" w:rsidRPr="00984A0F" w:rsidRDefault="00F9709E" w:rsidP="009A0159">
      <w:pPr>
        <w:rPr>
          <w:rFonts w:asciiTheme="majorHAnsi" w:hAnsiTheme="majorHAnsi"/>
          <w:sz w:val="20"/>
          <w:szCs w:val="20"/>
        </w:rPr>
      </w:pPr>
      <w:r w:rsidRPr="00984A0F">
        <w:rPr>
          <w:rFonts w:asciiTheme="majorHAnsi" w:hAnsiTheme="majorHAnsi"/>
          <w:sz w:val="20"/>
          <w:szCs w:val="20"/>
        </w:rPr>
        <w:t>Åhh så mætte!</w:t>
      </w:r>
    </w:p>
    <w:p w:rsidR="00F9709E" w:rsidRPr="00984A0F" w:rsidRDefault="00F9709E" w:rsidP="009A0159">
      <w:pPr>
        <w:rPr>
          <w:rFonts w:asciiTheme="majorHAnsi" w:hAnsiTheme="majorHAnsi"/>
          <w:i/>
          <w:sz w:val="20"/>
          <w:szCs w:val="20"/>
        </w:rPr>
      </w:pPr>
      <w:r w:rsidRPr="00984A0F">
        <w:rPr>
          <w:rFonts w:asciiTheme="majorHAnsi" w:hAnsiTheme="majorHAnsi"/>
          <w:i/>
          <w:sz w:val="20"/>
          <w:szCs w:val="20"/>
        </w:rPr>
        <w:t>Fagter: Alle holder igen hinanden i hånden og råber det sidste vers. Ved sidste linje holder man sig på maven og den råbes ikke.</w:t>
      </w:r>
    </w:p>
    <w:p w:rsidR="00B77D9C" w:rsidRPr="00984A0F" w:rsidRDefault="00B77D9C" w:rsidP="009A0159">
      <w:pPr>
        <w:rPr>
          <w:rFonts w:asciiTheme="majorHAnsi" w:hAnsiTheme="majorHAnsi"/>
          <w:sz w:val="20"/>
          <w:szCs w:val="20"/>
        </w:rPr>
      </w:pPr>
    </w:p>
    <w:p w:rsidR="00382921" w:rsidRPr="005A60B0" w:rsidRDefault="00B77D9C" w:rsidP="00B3566B">
      <w:pPr>
        <w:pStyle w:val="Overskrift3"/>
      </w:pPr>
      <w:bookmarkStart w:id="138" w:name="_Toc5604942"/>
      <w:r w:rsidRPr="005A60B0">
        <w:t>Råb</w:t>
      </w:r>
      <w:bookmarkEnd w:id="138"/>
    </w:p>
    <w:p w:rsidR="00382921" w:rsidRDefault="00382921" w:rsidP="00B36F08"/>
    <w:p w:rsidR="00382921" w:rsidRPr="00B36F08" w:rsidRDefault="00427DA7" w:rsidP="00B36F08">
      <w:pPr>
        <w:rPr>
          <w:rFonts w:asciiTheme="majorHAnsi" w:hAnsiTheme="majorHAnsi"/>
          <w:sz w:val="20"/>
          <w:szCs w:val="20"/>
        </w:rPr>
      </w:pPr>
      <w:bookmarkStart w:id="139" w:name="_Toc166411829"/>
      <w:r w:rsidRPr="00B36F08">
        <w:rPr>
          <w:rFonts w:asciiTheme="majorHAnsi" w:hAnsiTheme="majorHAnsi"/>
          <w:sz w:val="20"/>
          <w:szCs w:val="20"/>
        </w:rPr>
        <w:t>Tjikkerlikker tjikkerlikker tjau tjau tjau!</w:t>
      </w:r>
    </w:p>
    <w:p w:rsidR="00427DA7" w:rsidRPr="00B36F08" w:rsidRDefault="00427DA7" w:rsidP="00B36F08">
      <w:pPr>
        <w:rPr>
          <w:rFonts w:asciiTheme="majorHAnsi" w:hAnsiTheme="majorHAnsi"/>
          <w:sz w:val="20"/>
          <w:szCs w:val="20"/>
        </w:rPr>
      </w:pPr>
      <w:r w:rsidRPr="00B36F08">
        <w:rPr>
          <w:rFonts w:asciiTheme="majorHAnsi" w:hAnsiTheme="majorHAnsi"/>
          <w:sz w:val="20"/>
          <w:szCs w:val="20"/>
        </w:rPr>
        <w:t>Bommalakker bommalakker bau bau bau</w:t>
      </w:r>
    </w:p>
    <w:p w:rsidR="00427DA7" w:rsidRPr="00B36F08" w:rsidRDefault="00427DA7" w:rsidP="00B36F08">
      <w:pPr>
        <w:rPr>
          <w:rFonts w:asciiTheme="majorHAnsi" w:hAnsiTheme="majorHAnsi"/>
          <w:sz w:val="20"/>
          <w:szCs w:val="20"/>
        </w:rPr>
      </w:pPr>
      <w:r w:rsidRPr="00B36F08">
        <w:rPr>
          <w:rFonts w:asciiTheme="majorHAnsi" w:hAnsiTheme="majorHAnsi"/>
          <w:sz w:val="20"/>
          <w:szCs w:val="20"/>
        </w:rPr>
        <w:t>Tjikkerlikker bommalakker tjis bom bas</w:t>
      </w:r>
    </w:p>
    <w:p w:rsidR="00427DA7" w:rsidRPr="00427DA7" w:rsidRDefault="00427DA7" w:rsidP="00427DA7">
      <w:pPr>
        <w:rPr>
          <w:rFonts w:asciiTheme="majorHAnsi" w:hAnsiTheme="majorHAnsi"/>
          <w:sz w:val="20"/>
          <w:szCs w:val="20"/>
        </w:rPr>
      </w:pPr>
      <w:r w:rsidRPr="00427DA7">
        <w:rPr>
          <w:rFonts w:asciiTheme="majorHAnsi" w:hAnsiTheme="majorHAnsi"/>
          <w:sz w:val="20"/>
          <w:szCs w:val="20"/>
        </w:rPr>
        <w:t>Det Danske Spejderkorps – ra – ra – ra</w:t>
      </w:r>
    </w:p>
    <w:p w:rsidR="00427DA7" w:rsidRDefault="00427DA7" w:rsidP="00B36F08"/>
    <w:p w:rsidR="00382921" w:rsidRPr="00427DA7" w:rsidRDefault="00382921" w:rsidP="00B36F08">
      <w:pPr>
        <w:rPr>
          <w:rFonts w:asciiTheme="majorHAnsi" w:hAnsiTheme="majorHAnsi"/>
          <w:sz w:val="20"/>
          <w:szCs w:val="20"/>
        </w:rPr>
      </w:pPr>
      <w:r w:rsidRPr="00B36F08">
        <w:rPr>
          <w:rFonts w:asciiTheme="majorHAnsi" w:hAnsiTheme="majorHAnsi"/>
          <w:b/>
          <w:sz w:val="20"/>
          <w:szCs w:val="20"/>
        </w:rPr>
        <w:t>Rulle bravo:</w:t>
      </w:r>
      <w:r w:rsidRPr="00427DA7">
        <w:rPr>
          <w:rFonts w:asciiTheme="majorHAnsi" w:hAnsiTheme="majorHAnsi"/>
          <w:sz w:val="20"/>
          <w:szCs w:val="20"/>
        </w:rPr>
        <w:t xml:space="preserve"> </w:t>
      </w:r>
      <w:r w:rsidRPr="00427DA7">
        <w:rPr>
          <w:rFonts w:asciiTheme="majorHAnsi" w:hAnsiTheme="majorHAnsi"/>
          <w:sz w:val="20"/>
          <w:szCs w:val="20"/>
        </w:rPr>
        <w:br/>
        <w:t xml:space="preserve">Hive det op: Man står op og starter med højre hånd ved jorden, den kører man opad i spiraler mens man råber bbbbrrrrrrraaaaaavvvvoo. Start med dybe toner og slut med høje </w:t>
      </w:r>
      <w:r w:rsidRPr="00427DA7">
        <w:rPr>
          <w:rFonts w:asciiTheme="majorHAnsi" w:hAnsiTheme="majorHAnsi"/>
          <w:sz w:val="20"/>
          <w:szCs w:val="20"/>
        </w:rPr>
        <w:br/>
        <w:t>Hive det ned: Modsat. Start oppe og kør ned. Start med høje toner og slut med dybe toner.</w:t>
      </w:r>
    </w:p>
    <w:p w:rsidR="00427DA7" w:rsidRDefault="00427DA7" w:rsidP="00B36F08"/>
    <w:p w:rsidR="00427DA7" w:rsidRPr="00427DA7" w:rsidRDefault="00427DA7" w:rsidP="00B36F08">
      <w:pPr>
        <w:rPr>
          <w:rFonts w:asciiTheme="majorHAnsi" w:hAnsiTheme="majorHAnsi"/>
          <w:sz w:val="20"/>
          <w:szCs w:val="20"/>
        </w:rPr>
      </w:pPr>
      <w:r w:rsidRPr="00427DA7">
        <w:rPr>
          <w:rFonts w:asciiTheme="majorHAnsi" w:hAnsiTheme="majorHAnsi"/>
          <w:b/>
          <w:sz w:val="20"/>
          <w:szCs w:val="20"/>
        </w:rPr>
        <w:t xml:space="preserve">Stave bravo: </w:t>
      </w:r>
      <w:r w:rsidRPr="00427DA7">
        <w:rPr>
          <w:rFonts w:asciiTheme="majorHAnsi" w:hAnsiTheme="majorHAnsi"/>
          <w:b/>
          <w:sz w:val="20"/>
          <w:szCs w:val="20"/>
        </w:rPr>
        <w:br/>
      </w:r>
      <w:r w:rsidRPr="00427DA7">
        <w:rPr>
          <w:rFonts w:asciiTheme="majorHAnsi" w:hAnsiTheme="majorHAnsi"/>
          <w:sz w:val="20"/>
          <w:szCs w:val="20"/>
        </w:rPr>
        <w:t xml:space="preserve">BRA siger bra, VO siger VO, siger BRA siger VO siger BRAVO </w:t>
      </w:r>
    </w:p>
    <w:p w:rsidR="00427DA7" w:rsidRPr="00427DA7" w:rsidRDefault="00427DA7" w:rsidP="00B36F08">
      <w:pPr>
        <w:rPr>
          <w:rFonts w:asciiTheme="majorHAnsi" w:hAnsiTheme="majorHAnsi"/>
          <w:sz w:val="20"/>
          <w:szCs w:val="20"/>
        </w:rPr>
      </w:pPr>
    </w:p>
    <w:p w:rsidR="006F75A1" w:rsidRDefault="00427DA7" w:rsidP="00B36F08">
      <w:pPr>
        <w:rPr>
          <w:rFonts w:asciiTheme="majorHAnsi" w:hAnsiTheme="majorHAnsi"/>
          <w:b/>
          <w:sz w:val="20"/>
          <w:szCs w:val="20"/>
        </w:rPr>
      </w:pPr>
      <w:r w:rsidRPr="00427DA7">
        <w:rPr>
          <w:rFonts w:asciiTheme="majorHAnsi" w:hAnsiTheme="majorHAnsi"/>
          <w:sz w:val="20"/>
          <w:szCs w:val="20"/>
        </w:rPr>
        <w:t>BRA siger bra, VO siger VO, siger BRA siger VO siger KOLDSKÅL</w:t>
      </w:r>
      <w:r w:rsidRPr="00427DA7">
        <w:rPr>
          <w:rFonts w:asciiTheme="majorHAnsi" w:hAnsiTheme="majorHAnsi"/>
          <w:sz w:val="20"/>
          <w:szCs w:val="20"/>
        </w:rPr>
        <w:br/>
      </w:r>
      <w:r w:rsidRPr="00427DA7">
        <w:rPr>
          <w:rFonts w:asciiTheme="majorHAnsi" w:hAnsiTheme="majorHAnsi"/>
          <w:sz w:val="20"/>
          <w:szCs w:val="20"/>
        </w:rPr>
        <w:br/>
        <w:t xml:space="preserve">BRA siger jord, VO siger bær, siger jord siger bær, siger koldskål. Hurra æblegrød. </w:t>
      </w:r>
      <w:r w:rsidRPr="00427DA7">
        <w:rPr>
          <w:rFonts w:asciiTheme="majorHAnsi" w:hAnsiTheme="majorHAnsi"/>
          <w:sz w:val="20"/>
          <w:szCs w:val="20"/>
        </w:rPr>
        <w:br/>
      </w:r>
      <w:r w:rsidRPr="00427DA7">
        <w:rPr>
          <w:rFonts w:asciiTheme="majorHAnsi" w:hAnsiTheme="majorHAnsi"/>
          <w:sz w:val="20"/>
          <w:szCs w:val="20"/>
        </w:rPr>
        <w:br/>
        <w:t xml:space="preserve">BRAVO, bravo bravo bravo, dem kan vi li', dem er der krummer i. Fler af samme slags, straks. </w:t>
      </w:r>
      <w:r w:rsidRPr="00427DA7">
        <w:rPr>
          <w:rFonts w:asciiTheme="majorHAnsi" w:hAnsiTheme="majorHAnsi"/>
          <w:sz w:val="20"/>
          <w:szCs w:val="20"/>
        </w:rPr>
        <w:br/>
      </w:r>
    </w:p>
    <w:p w:rsidR="00382921" w:rsidRPr="00984A0F" w:rsidRDefault="00427DA7" w:rsidP="00B36F08">
      <w:pPr>
        <w:rPr>
          <w:rFonts w:asciiTheme="majorHAnsi" w:hAnsiTheme="majorHAnsi"/>
          <w:b/>
          <w:bCs/>
          <w:sz w:val="20"/>
          <w:szCs w:val="20"/>
        </w:rPr>
      </w:pPr>
      <w:r w:rsidRPr="005A60B0">
        <w:rPr>
          <w:rFonts w:asciiTheme="majorHAnsi" w:hAnsiTheme="majorHAnsi"/>
          <w:b/>
          <w:sz w:val="20"/>
          <w:szCs w:val="20"/>
        </w:rPr>
        <w:t xml:space="preserve">Når nogen har glemt deres </w:t>
      </w:r>
      <w:r w:rsidR="005A60B0">
        <w:rPr>
          <w:rFonts w:asciiTheme="majorHAnsi" w:hAnsiTheme="majorHAnsi"/>
          <w:b/>
          <w:sz w:val="20"/>
          <w:szCs w:val="20"/>
        </w:rPr>
        <w:t>uniform ved</w:t>
      </w:r>
      <w:r w:rsidRPr="005A60B0">
        <w:rPr>
          <w:rFonts w:asciiTheme="majorHAnsi" w:hAnsiTheme="majorHAnsi"/>
          <w:b/>
          <w:sz w:val="20"/>
          <w:szCs w:val="20"/>
        </w:rPr>
        <w:t xml:space="preserve"> flaghejsning og </w:t>
      </w:r>
      <w:r w:rsidR="005A60B0">
        <w:rPr>
          <w:rFonts w:asciiTheme="majorHAnsi" w:hAnsiTheme="majorHAnsi"/>
          <w:b/>
          <w:sz w:val="20"/>
          <w:szCs w:val="20"/>
        </w:rPr>
        <w:t xml:space="preserve">må </w:t>
      </w:r>
      <w:r w:rsidRPr="005A60B0">
        <w:rPr>
          <w:rFonts w:asciiTheme="majorHAnsi" w:hAnsiTheme="majorHAnsi"/>
          <w:b/>
          <w:sz w:val="20"/>
          <w:szCs w:val="20"/>
        </w:rPr>
        <w:t xml:space="preserve">hente den: </w:t>
      </w:r>
      <w:r w:rsidRPr="00427DA7">
        <w:rPr>
          <w:rFonts w:asciiTheme="majorHAnsi" w:hAnsiTheme="majorHAnsi"/>
          <w:sz w:val="20"/>
          <w:szCs w:val="20"/>
        </w:rPr>
        <w:br/>
        <w:t xml:space="preserve">Grisebasse, grisebasse, føj føj føj. Kan du ikke passe på dit møj møj møj. </w:t>
      </w:r>
      <w:r w:rsidRPr="00427DA7">
        <w:rPr>
          <w:rFonts w:asciiTheme="majorHAnsi" w:hAnsiTheme="majorHAnsi"/>
          <w:sz w:val="20"/>
          <w:szCs w:val="20"/>
        </w:rPr>
        <w:br/>
      </w:r>
      <w:r w:rsidRPr="00427DA7">
        <w:rPr>
          <w:rFonts w:asciiTheme="majorHAnsi" w:hAnsiTheme="majorHAnsi"/>
          <w:sz w:val="20"/>
          <w:szCs w:val="20"/>
        </w:rPr>
        <w:br/>
        <w:t>En person råb 1,2,3. Alle svarer vuf.</w:t>
      </w:r>
    </w:p>
    <w:p w:rsidR="005A60B0" w:rsidRDefault="005A60B0" w:rsidP="005A60B0"/>
    <w:p w:rsidR="00984A0F" w:rsidRDefault="00984A0F" w:rsidP="005A60B0"/>
    <w:p w:rsidR="00F9709E" w:rsidRPr="009A0159" w:rsidRDefault="00F9709E" w:rsidP="009A0159">
      <w:pPr>
        <w:pStyle w:val="Overskrift1"/>
        <w:rPr>
          <w:rFonts w:asciiTheme="majorHAnsi" w:hAnsiTheme="majorHAnsi"/>
          <w:b/>
          <w:bCs/>
          <w:sz w:val="32"/>
          <w:szCs w:val="32"/>
          <w:u w:val="none"/>
        </w:rPr>
      </w:pPr>
      <w:bookmarkStart w:id="140" w:name="_Toc5604943"/>
      <w:r w:rsidRPr="009A0159">
        <w:rPr>
          <w:rFonts w:asciiTheme="majorHAnsi" w:hAnsiTheme="majorHAnsi"/>
          <w:b/>
          <w:bCs/>
          <w:sz w:val="32"/>
          <w:szCs w:val="32"/>
          <w:u w:val="none"/>
        </w:rPr>
        <w:t>Gruppen</w:t>
      </w:r>
      <w:r w:rsidR="00996B58" w:rsidRPr="009A0159">
        <w:rPr>
          <w:rFonts w:asciiTheme="majorHAnsi" w:hAnsiTheme="majorHAnsi"/>
          <w:b/>
          <w:bCs/>
          <w:sz w:val="32"/>
          <w:szCs w:val="32"/>
          <w:u w:val="none"/>
        </w:rPr>
        <w:t>s</w:t>
      </w:r>
      <w:r w:rsidRPr="009A0159">
        <w:rPr>
          <w:rFonts w:asciiTheme="majorHAnsi" w:hAnsiTheme="majorHAnsi"/>
          <w:b/>
          <w:bCs/>
          <w:sz w:val="32"/>
          <w:szCs w:val="32"/>
          <w:u w:val="none"/>
        </w:rPr>
        <w:t xml:space="preserve"> historie</w:t>
      </w:r>
      <w:bookmarkEnd w:id="139"/>
      <w:bookmarkEnd w:id="140"/>
    </w:p>
    <w:p w:rsidR="00016340" w:rsidRPr="00016340" w:rsidRDefault="00016340" w:rsidP="00016340">
      <w:pPr>
        <w:rPr>
          <w:rFonts w:asciiTheme="majorHAnsi" w:hAnsiTheme="majorHAnsi" w:cs="Calibri"/>
          <w:b/>
          <w:sz w:val="20"/>
          <w:szCs w:val="20"/>
        </w:rPr>
      </w:pPr>
      <w:r w:rsidRPr="00016340">
        <w:rPr>
          <w:rFonts w:asciiTheme="majorHAnsi" w:hAnsiTheme="majorHAnsi" w:cs="Calibri"/>
          <w:b/>
          <w:sz w:val="20"/>
          <w:szCs w:val="20"/>
        </w:rPr>
        <w:t xml:space="preserve">Et indlæg om </w:t>
      </w:r>
      <w:r w:rsidRPr="005A60B0">
        <w:rPr>
          <w:rFonts w:asciiTheme="majorHAnsi" w:hAnsiTheme="majorHAnsi" w:cs="Calibri"/>
          <w:b/>
          <w:color w:val="0070C0"/>
          <w:sz w:val="20"/>
          <w:szCs w:val="20"/>
        </w:rPr>
        <w:t>Frederik d. 2. Gruppes</w:t>
      </w:r>
      <w:r w:rsidRPr="00016340">
        <w:rPr>
          <w:rFonts w:asciiTheme="majorHAnsi" w:hAnsiTheme="majorHAnsi" w:cs="Calibri"/>
          <w:b/>
          <w:sz w:val="20"/>
          <w:szCs w:val="20"/>
        </w:rPr>
        <w:t xml:space="preserve"> historie før etableringen af DDS-Frydenborg Gruppe.</w:t>
      </w:r>
    </w:p>
    <w:p w:rsidR="00016340" w:rsidRPr="00016340" w:rsidRDefault="00016340" w:rsidP="00016340">
      <w:pPr>
        <w:rPr>
          <w:rFonts w:asciiTheme="majorHAnsi" w:hAnsiTheme="majorHAnsi" w:cs="Calibri"/>
          <w:sz w:val="20"/>
          <w:szCs w:val="20"/>
        </w:rPr>
      </w:pP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Nu skal dette ikke være et ”jubilæumsskrift” – men i 2012 kunne ”Frederik den 2. Gruppe” have afholdt 50 års jubilæum.</w:t>
      </w:r>
      <w:r w:rsidR="00B707AA">
        <w:rPr>
          <w:rFonts w:asciiTheme="majorHAnsi" w:hAnsiTheme="majorHAnsi" w:cs="Calibri"/>
          <w:sz w:val="20"/>
          <w:szCs w:val="20"/>
        </w:rPr>
        <w:t xml:space="preserve"> </w:t>
      </w:r>
      <w:r w:rsidRPr="00016340">
        <w:rPr>
          <w:rFonts w:asciiTheme="majorHAnsi" w:hAnsiTheme="majorHAnsi" w:cs="Calibri"/>
          <w:sz w:val="20"/>
          <w:szCs w:val="20"/>
        </w:rPr>
        <w:t>Spejderbevægelsen startede i Hillerød i 1910 med troppen ”1. Hillerød Trop”, der senere tog navneforandring til ”Christian den 4. Trop”.</w:t>
      </w:r>
    </w:p>
    <w:p w:rsidR="00C87729" w:rsidRPr="00016340" w:rsidRDefault="00C87729" w:rsidP="00016340">
      <w:pPr>
        <w:rPr>
          <w:rFonts w:asciiTheme="majorHAnsi" w:hAnsiTheme="majorHAnsi" w:cs="Calibri"/>
          <w:sz w:val="20"/>
          <w:szCs w:val="20"/>
        </w:rPr>
      </w:pPr>
    </w:p>
    <w:p w:rsidR="00016340" w:rsidRPr="00016340" w:rsidRDefault="00016340" w:rsidP="00016340">
      <w:pPr>
        <w:rPr>
          <w:rFonts w:asciiTheme="majorHAnsi" w:hAnsiTheme="majorHAnsi" w:cs="Calibri"/>
          <w:sz w:val="20"/>
          <w:szCs w:val="20"/>
        </w:rPr>
      </w:pPr>
      <w:r w:rsidRPr="00016340">
        <w:rPr>
          <w:rFonts w:asciiTheme="majorHAnsi" w:hAnsiTheme="majorHAnsi" w:cs="Calibri"/>
          <w:sz w:val="20"/>
          <w:szCs w:val="20"/>
        </w:rPr>
        <w:t xml:space="preserve">Under anden Verdenskrig blev troppen så stor, at den måtte deles i 2 troppe (1942). Den nye trop ”Frederiksborg Trop” voksede så hurtigt, at den allerede i 1947 kunne deles igen, og ”Herluf Trolle Trop og Flok” blev etableret. </w:t>
      </w:r>
    </w:p>
    <w:p w:rsidR="00016340" w:rsidRPr="00016340" w:rsidRDefault="00016340" w:rsidP="00016340">
      <w:pPr>
        <w:rPr>
          <w:rFonts w:asciiTheme="majorHAnsi" w:hAnsiTheme="majorHAnsi" w:cs="Calibri"/>
          <w:sz w:val="20"/>
          <w:szCs w:val="20"/>
        </w:rPr>
      </w:pPr>
      <w:r w:rsidRPr="00016340">
        <w:rPr>
          <w:rFonts w:asciiTheme="majorHAnsi" w:hAnsiTheme="majorHAnsi" w:cs="Calibri"/>
          <w:sz w:val="20"/>
          <w:szCs w:val="20"/>
        </w:rPr>
        <w:t>Omkring 1960 faldt medlemstallet og Frederiksborg Trop og Herluf Trolle Trop blev sammenlagt (1962) til Frederik den 2. Trop og Klan med to ulveflokke (Frederiksborg Flok og Herluf Trolle Flok).</w:t>
      </w: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Omkring 1969 trak Frederiksborg Flok sig ud af gruppen. Samtidig startede afdelingen ”Bøllespirerne” – aldersgruppen mellem ulve og spejdere, der i Det Danske Pigespejderkorps blev kaldt for spirer og efter sammenlægning af korpsene til fælles Det Danske Spejderkorps i 1974 blev til juniorspejdere.</w:t>
      </w:r>
    </w:p>
    <w:p w:rsidR="00C87729" w:rsidRPr="00016340" w:rsidRDefault="00C87729" w:rsidP="00016340">
      <w:pPr>
        <w:rPr>
          <w:rFonts w:asciiTheme="majorHAnsi" w:hAnsiTheme="majorHAnsi" w:cs="Calibri"/>
          <w:sz w:val="20"/>
          <w:szCs w:val="20"/>
        </w:rPr>
      </w:pP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I perioden fra 1962 til 1969 afholdtes spejdermøderne i Christian den 4. Trops dengang primitive hytte på Poppelgangen og ulvemøderne i en privat kælder ved Ullerød Brugs.</w:t>
      </w:r>
      <w:r w:rsidR="00B707AA">
        <w:rPr>
          <w:rFonts w:asciiTheme="majorHAnsi" w:hAnsiTheme="majorHAnsi" w:cs="Calibri"/>
          <w:sz w:val="20"/>
          <w:szCs w:val="20"/>
        </w:rPr>
        <w:t xml:space="preserve"> </w:t>
      </w:r>
      <w:r w:rsidRPr="00016340">
        <w:rPr>
          <w:rFonts w:asciiTheme="majorHAnsi" w:hAnsiTheme="majorHAnsi" w:cs="Calibri"/>
          <w:sz w:val="20"/>
          <w:szCs w:val="20"/>
        </w:rPr>
        <w:t>Den 18. maj 1969 indviede vi lokalerne i Ullerød Mølle, som vi havde lejet på rimelige betingelser af legatstiftelsen Sophienborg. Et utraditionelt og spændende opholdssted. Ved oprykningen blev ulveungerne hejst gennem lemmene fra broloftet op til spejderne på kværnloftet oven over.</w:t>
      </w:r>
      <w:r w:rsidR="00B707AA">
        <w:rPr>
          <w:rFonts w:asciiTheme="majorHAnsi" w:hAnsiTheme="majorHAnsi" w:cs="Calibri"/>
          <w:sz w:val="20"/>
          <w:szCs w:val="20"/>
        </w:rPr>
        <w:t xml:space="preserve"> </w:t>
      </w:r>
      <w:r w:rsidRPr="00016340">
        <w:rPr>
          <w:rFonts w:asciiTheme="majorHAnsi" w:hAnsiTheme="majorHAnsi" w:cs="Calibri"/>
          <w:sz w:val="20"/>
          <w:szCs w:val="20"/>
        </w:rPr>
        <w:t>Det var dog fra starten klart, at dette lejemål kun kunne være af midlertidig karakter, dette på grund af vanskelig opvarmning, placering i et voksende villakvarter og lokaleindretningen.</w:t>
      </w:r>
    </w:p>
    <w:p w:rsidR="00C87729" w:rsidRPr="00016340" w:rsidRDefault="00C87729" w:rsidP="00016340">
      <w:pPr>
        <w:rPr>
          <w:rFonts w:asciiTheme="majorHAnsi" w:hAnsiTheme="majorHAnsi" w:cs="Calibri"/>
          <w:sz w:val="20"/>
          <w:szCs w:val="20"/>
        </w:rPr>
      </w:pP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Den 23. september 1973 indviede vi den nye bjælkehytte ”Møllen” på Frydenborgområdet. Hytten har med en enkelt tilbygning i 1987 været rammen for mange spændende og udviklende spejderprojekter.</w:t>
      </w:r>
      <w:r w:rsidR="00B707AA">
        <w:rPr>
          <w:rFonts w:asciiTheme="majorHAnsi" w:hAnsiTheme="majorHAnsi" w:cs="Calibri"/>
          <w:sz w:val="20"/>
          <w:szCs w:val="20"/>
        </w:rPr>
        <w:t xml:space="preserve"> </w:t>
      </w:r>
      <w:r w:rsidRPr="00016340">
        <w:rPr>
          <w:rFonts w:asciiTheme="majorHAnsi" w:hAnsiTheme="majorHAnsi" w:cs="Calibri"/>
          <w:sz w:val="20"/>
          <w:szCs w:val="20"/>
        </w:rPr>
        <w:t>Frederik den 2. Gruppes spejdere var kendetegnet ved deres grønne spejdertørklæde med den hvide kant - en stor ledergruppe og et stabilt medlemstal på 75-125 personer.</w:t>
      </w:r>
      <w:r w:rsidR="00C87729">
        <w:rPr>
          <w:rFonts w:asciiTheme="majorHAnsi" w:hAnsiTheme="majorHAnsi" w:cs="Calibri"/>
          <w:sz w:val="20"/>
          <w:szCs w:val="20"/>
        </w:rPr>
        <w:t xml:space="preserve"> </w:t>
      </w:r>
      <w:r w:rsidRPr="00016340">
        <w:rPr>
          <w:rFonts w:asciiTheme="majorHAnsi" w:hAnsiTheme="majorHAnsi" w:cs="Calibri"/>
          <w:sz w:val="20"/>
          <w:szCs w:val="20"/>
        </w:rPr>
        <w:t>Gruppen markerede sig i 60’erne og 70’erne stærkt med flotte resultater på diverse lokale og landsdækkende arrangementer/turneringer.</w:t>
      </w:r>
    </w:p>
    <w:p w:rsidR="00C87729" w:rsidRPr="00016340" w:rsidRDefault="00C87729" w:rsidP="00016340">
      <w:pPr>
        <w:rPr>
          <w:rFonts w:asciiTheme="majorHAnsi" w:hAnsiTheme="majorHAnsi" w:cs="Calibri"/>
          <w:sz w:val="20"/>
          <w:szCs w:val="20"/>
        </w:rPr>
      </w:pPr>
    </w:p>
    <w:p w:rsidR="00016340" w:rsidRPr="00016340" w:rsidRDefault="00016340" w:rsidP="00016340">
      <w:pPr>
        <w:rPr>
          <w:rFonts w:asciiTheme="majorHAnsi" w:hAnsiTheme="majorHAnsi" w:cs="Calibri"/>
          <w:sz w:val="20"/>
          <w:szCs w:val="20"/>
        </w:rPr>
      </w:pPr>
      <w:r w:rsidRPr="00016340">
        <w:rPr>
          <w:rFonts w:asciiTheme="majorHAnsi" w:hAnsiTheme="majorHAnsi" w:cs="Calibri"/>
          <w:sz w:val="20"/>
          <w:szCs w:val="20"/>
        </w:rPr>
        <w:t>Igennem årene har ledergruppen og de mange seniorer udviklet meget nyt som f.eks. bøllespirearbejde for 10-12 årige, afskaffelse af duelighedstegn og konkurrencer i gruppen, afholdelse af årlige forældreweek-endture, optaget piger i en drengegruppe før korpssammenlægningen, afholdt ugelange spejder- og senior-kollektiver i spejderhytten.</w:t>
      </w: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 xml:space="preserve">De traditionelle konkurrencer blev afløst af den gode historie, indlevelsen og fantasien, såsom afsløring af smuglere, vælte tyranner som Kong Bugislav, tilfangetagelse af forbrydere samt hjælp til The Royal Canaidien Mounted Police. </w:t>
      </w:r>
    </w:p>
    <w:p w:rsidR="00C87729" w:rsidRPr="00016340" w:rsidRDefault="00C87729" w:rsidP="00016340">
      <w:pPr>
        <w:rPr>
          <w:rFonts w:asciiTheme="majorHAnsi" w:hAnsiTheme="majorHAnsi" w:cs="Calibri"/>
          <w:sz w:val="20"/>
          <w:szCs w:val="20"/>
        </w:rPr>
      </w:pP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 xml:space="preserve">Disse lidt overfladiske og opdigtede historier blev i 1983 og fremover afløst af de mere virkelighedsnære fantasirammer så som ”Snaphanerne”, ”Børns vilkår omkring år </w:t>
      </w:r>
      <w:smartTag w:uri="urn:schemas-microsoft-com:office:smarttags" w:element="metricconverter">
        <w:smartTagPr>
          <w:attr w:name="ProductID" w:val="1900”"/>
        </w:smartTagPr>
        <w:r w:rsidRPr="00016340">
          <w:rPr>
            <w:rFonts w:asciiTheme="majorHAnsi" w:hAnsiTheme="majorHAnsi" w:cs="Calibri"/>
            <w:sz w:val="20"/>
            <w:szCs w:val="20"/>
          </w:rPr>
          <w:t>1900”</w:t>
        </w:r>
      </w:smartTag>
      <w:r w:rsidRPr="00016340">
        <w:rPr>
          <w:rFonts w:asciiTheme="majorHAnsi" w:hAnsiTheme="majorHAnsi" w:cs="Calibri"/>
          <w:sz w:val="20"/>
          <w:szCs w:val="20"/>
        </w:rPr>
        <w:t>, ”De gamle Nordiske guder og mennesker i jernalderen”,  ”Nepal-projketet” og ”Jens Langkniv. Disse week-end-arrangementer med flere måneders forarbejde i de enkelte afdelinger blev til i samarbejde med nabogruppen Anne Stuart.</w:t>
      </w:r>
    </w:p>
    <w:p w:rsidR="00C87729" w:rsidRPr="00016340" w:rsidRDefault="00C87729" w:rsidP="00016340">
      <w:pPr>
        <w:rPr>
          <w:rFonts w:asciiTheme="majorHAnsi" w:hAnsiTheme="majorHAnsi" w:cs="Calibri"/>
          <w:sz w:val="20"/>
          <w:szCs w:val="20"/>
        </w:rPr>
      </w:pP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Kendetegnet for Frederik den 2. Gruppe har gennem årene været, at ledere og seniorer har været repræsenteret i mange kursusledelser, divisionsledelse, korpsarrangementer, korpsledelse, centrale udvalg, verdensjamboreer og U-landsprojekter.</w:t>
      </w:r>
    </w:p>
    <w:p w:rsidR="00C87729" w:rsidRPr="00016340" w:rsidRDefault="00C87729" w:rsidP="00016340">
      <w:pPr>
        <w:rPr>
          <w:rFonts w:asciiTheme="majorHAnsi" w:hAnsiTheme="majorHAnsi" w:cs="Calibri"/>
          <w:sz w:val="20"/>
          <w:szCs w:val="20"/>
        </w:rPr>
      </w:pPr>
    </w:p>
    <w:p w:rsidR="00016340" w:rsidRPr="00016340" w:rsidRDefault="00016340" w:rsidP="00016340">
      <w:pPr>
        <w:rPr>
          <w:rFonts w:asciiTheme="majorHAnsi" w:hAnsiTheme="majorHAnsi" w:cs="Calibri"/>
          <w:sz w:val="20"/>
          <w:szCs w:val="20"/>
        </w:rPr>
      </w:pPr>
      <w:r w:rsidRPr="00016340">
        <w:rPr>
          <w:rFonts w:asciiTheme="majorHAnsi" w:hAnsiTheme="majorHAnsi" w:cs="Calibri"/>
          <w:sz w:val="20"/>
          <w:szCs w:val="20"/>
        </w:rPr>
        <w:t xml:space="preserve">Frederik den 2. Gruppe blev i 2005 sammenlagt med Anne Stuart Gruppe til den nuværende Frydenborg Gruppe. </w:t>
      </w:r>
    </w:p>
    <w:p w:rsidR="00016340" w:rsidRPr="00016340" w:rsidRDefault="00016340" w:rsidP="00016340">
      <w:pPr>
        <w:rPr>
          <w:rFonts w:asciiTheme="majorHAnsi" w:hAnsiTheme="majorHAnsi" w:cs="Calibri"/>
          <w:sz w:val="20"/>
          <w:szCs w:val="20"/>
        </w:rPr>
      </w:pPr>
    </w:p>
    <w:p w:rsidR="00C87729" w:rsidRDefault="00C87729" w:rsidP="00016340">
      <w:pPr>
        <w:rPr>
          <w:rFonts w:asciiTheme="majorHAnsi" w:hAnsiTheme="majorHAnsi" w:cs="Calibri"/>
          <w:b/>
          <w:sz w:val="20"/>
          <w:szCs w:val="20"/>
        </w:rPr>
      </w:pPr>
    </w:p>
    <w:p w:rsidR="00C87729" w:rsidRDefault="00C87729" w:rsidP="00016340">
      <w:pPr>
        <w:rPr>
          <w:rFonts w:asciiTheme="majorHAnsi" w:hAnsiTheme="majorHAnsi" w:cs="Calibri"/>
          <w:b/>
          <w:sz w:val="20"/>
          <w:szCs w:val="20"/>
        </w:rPr>
      </w:pPr>
    </w:p>
    <w:p w:rsidR="00016340" w:rsidRPr="00016340" w:rsidRDefault="00016340" w:rsidP="00016340">
      <w:pPr>
        <w:rPr>
          <w:rFonts w:asciiTheme="majorHAnsi" w:hAnsiTheme="majorHAnsi" w:cs="Calibri"/>
          <w:b/>
          <w:sz w:val="20"/>
          <w:szCs w:val="20"/>
        </w:rPr>
      </w:pPr>
      <w:r w:rsidRPr="00016340">
        <w:rPr>
          <w:rFonts w:asciiTheme="majorHAnsi" w:hAnsiTheme="majorHAnsi" w:cs="Calibri"/>
          <w:b/>
          <w:sz w:val="20"/>
          <w:szCs w:val="20"/>
        </w:rPr>
        <w:t xml:space="preserve">Et indlæg om </w:t>
      </w:r>
      <w:r w:rsidRPr="005A60B0">
        <w:rPr>
          <w:rFonts w:asciiTheme="majorHAnsi" w:hAnsiTheme="majorHAnsi" w:cs="Calibri"/>
          <w:b/>
          <w:color w:val="0070C0"/>
          <w:sz w:val="20"/>
          <w:szCs w:val="20"/>
        </w:rPr>
        <w:t>Anne Stuart Gruppes</w:t>
      </w:r>
      <w:r w:rsidRPr="00016340">
        <w:rPr>
          <w:rFonts w:asciiTheme="majorHAnsi" w:hAnsiTheme="majorHAnsi" w:cs="Calibri"/>
          <w:b/>
          <w:sz w:val="20"/>
          <w:szCs w:val="20"/>
        </w:rPr>
        <w:t xml:space="preserve"> historie før etableringen af DDS-Frydenborg Gruppe.</w:t>
      </w:r>
    </w:p>
    <w:p w:rsidR="00016340" w:rsidRPr="00016340" w:rsidRDefault="00016340" w:rsidP="00016340">
      <w:pPr>
        <w:tabs>
          <w:tab w:val="left" w:pos="1740"/>
        </w:tabs>
        <w:rPr>
          <w:rFonts w:asciiTheme="majorHAnsi" w:hAnsiTheme="majorHAnsi" w:cs="Calibri"/>
          <w:sz w:val="20"/>
          <w:szCs w:val="20"/>
        </w:rPr>
      </w:pPr>
      <w:r w:rsidRPr="00016340">
        <w:rPr>
          <w:rFonts w:asciiTheme="majorHAnsi" w:hAnsiTheme="majorHAnsi" w:cs="Calibri"/>
          <w:sz w:val="20"/>
          <w:szCs w:val="20"/>
        </w:rPr>
        <w:tab/>
      </w: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Anne Stuart Trop blev startet i januar 1951</w:t>
      </w:r>
      <w:r w:rsidR="00201144">
        <w:rPr>
          <w:rFonts w:asciiTheme="majorHAnsi" w:hAnsiTheme="majorHAnsi" w:cs="Calibri"/>
          <w:sz w:val="20"/>
          <w:szCs w:val="20"/>
        </w:rPr>
        <w:t xml:space="preserve">, ved en opdeling </w:t>
      </w:r>
      <w:r w:rsidRPr="00016340">
        <w:rPr>
          <w:rFonts w:asciiTheme="majorHAnsi" w:hAnsiTheme="majorHAnsi" w:cs="Calibri"/>
          <w:sz w:val="20"/>
          <w:szCs w:val="20"/>
        </w:rPr>
        <w:t>af Birgitte Gjøes Trop</w:t>
      </w:r>
      <w:r w:rsidR="00201144">
        <w:rPr>
          <w:rFonts w:asciiTheme="majorHAnsi" w:hAnsiTheme="majorHAnsi" w:cs="Calibri"/>
          <w:sz w:val="20"/>
          <w:szCs w:val="20"/>
        </w:rPr>
        <w:t xml:space="preserve"> i to grupper</w:t>
      </w:r>
      <w:r w:rsidRPr="00016340">
        <w:rPr>
          <w:rFonts w:asciiTheme="majorHAnsi" w:hAnsiTheme="majorHAnsi" w:cs="Calibri"/>
          <w:sz w:val="20"/>
          <w:szCs w:val="20"/>
        </w:rPr>
        <w:t xml:space="preserve">, så den kunne altså have holdt 60 års jubilæum i </w:t>
      </w:r>
      <w:r w:rsidR="00B77D9C">
        <w:rPr>
          <w:rFonts w:asciiTheme="majorHAnsi" w:hAnsiTheme="majorHAnsi" w:cs="Calibri"/>
          <w:sz w:val="20"/>
          <w:szCs w:val="20"/>
        </w:rPr>
        <w:t>2011</w:t>
      </w:r>
      <w:r w:rsidRPr="00016340">
        <w:rPr>
          <w:rFonts w:asciiTheme="majorHAnsi" w:hAnsiTheme="majorHAnsi" w:cs="Calibri"/>
          <w:sz w:val="20"/>
          <w:szCs w:val="20"/>
        </w:rPr>
        <w:t>. Pigespejderarbejdet startede i Hillerød med at Birgitte Gjøe blev oprettet i 1937.</w:t>
      </w:r>
    </w:p>
    <w:p w:rsidR="00C87729" w:rsidRPr="00016340" w:rsidRDefault="00C87729" w:rsidP="00016340">
      <w:pPr>
        <w:rPr>
          <w:rFonts w:asciiTheme="majorHAnsi" w:hAnsiTheme="majorHAnsi" w:cs="Calibri"/>
          <w:sz w:val="20"/>
          <w:szCs w:val="20"/>
        </w:rPr>
      </w:pPr>
    </w:p>
    <w:p w:rsidR="00016340" w:rsidRPr="00016340" w:rsidRDefault="00016340" w:rsidP="00016340">
      <w:pPr>
        <w:rPr>
          <w:rFonts w:asciiTheme="majorHAnsi" w:hAnsiTheme="majorHAnsi" w:cs="Calibri"/>
          <w:sz w:val="20"/>
          <w:szCs w:val="20"/>
        </w:rPr>
      </w:pPr>
      <w:r w:rsidRPr="00016340">
        <w:rPr>
          <w:rFonts w:asciiTheme="majorHAnsi" w:hAnsiTheme="majorHAnsi" w:cs="Calibri"/>
          <w:sz w:val="20"/>
          <w:szCs w:val="20"/>
        </w:rPr>
        <w:t>Udover troppene havde de også begge en blåmejseflok. Noget senere startede man som en overgangspatrulje med også at have spirer, som blev begyndelsen til det der senere efter korpsenes sammenlægning blev til juniorspejdere.</w:t>
      </w: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Navnet Anne Stuart blev valgt efter en navnekonkurrence. Mens Birgitte Gjøe, Herluf Trolle, Frederik d. 2. og Christian d. 4.</w:t>
      </w:r>
      <w:r w:rsidR="00B77D9C">
        <w:rPr>
          <w:rFonts w:asciiTheme="majorHAnsi" w:hAnsiTheme="majorHAnsi" w:cs="Calibri"/>
          <w:sz w:val="20"/>
          <w:szCs w:val="20"/>
        </w:rPr>
        <w:t xml:space="preserve"> havde direkte tilknytning til Frederiksborg S</w:t>
      </w:r>
      <w:r w:rsidRPr="00016340">
        <w:rPr>
          <w:rFonts w:asciiTheme="majorHAnsi" w:hAnsiTheme="majorHAnsi" w:cs="Calibri"/>
          <w:sz w:val="20"/>
          <w:szCs w:val="20"/>
        </w:rPr>
        <w:t>lot og dansk konge- og adelsslægt var Anne Stuart dronning i England og Skotland frem til sin død i 1714. Hun havde dog også rødder i Hillerød, da hendes oldefar var Christian d. 4. og Frederik d. 2. dermed tipoldefar.</w:t>
      </w:r>
    </w:p>
    <w:p w:rsidR="00C87729" w:rsidRPr="00016340" w:rsidRDefault="00C87729" w:rsidP="00016340">
      <w:pPr>
        <w:rPr>
          <w:rFonts w:asciiTheme="majorHAnsi" w:hAnsiTheme="majorHAnsi" w:cs="Calibri"/>
          <w:sz w:val="20"/>
          <w:szCs w:val="20"/>
        </w:rPr>
      </w:pPr>
    </w:p>
    <w:p w:rsidR="00016340" w:rsidRDefault="00016340" w:rsidP="00016340">
      <w:pPr>
        <w:rPr>
          <w:rFonts w:asciiTheme="majorHAnsi" w:hAnsiTheme="majorHAnsi" w:cs="Calibri"/>
          <w:sz w:val="20"/>
          <w:szCs w:val="20"/>
        </w:rPr>
      </w:pPr>
      <w:r w:rsidRPr="00016340">
        <w:rPr>
          <w:rFonts w:asciiTheme="majorHAnsi" w:hAnsiTheme="majorHAnsi" w:cs="Calibri"/>
          <w:sz w:val="20"/>
          <w:szCs w:val="20"/>
        </w:rPr>
        <w:t>Fra starten i 1951 til Frydenborgområdet blev indviet i 1972 blev Anne S</w:t>
      </w:r>
      <w:r w:rsidR="00B77D9C">
        <w:rPr>
          <w:rFonts w:asciiTheme="majorHAnsi" w:hAnsiTheme="majorHAnsi" w:cs="Calibri"/>
          <w:sz w:val="20"/>
          <w:szCs w:val="20"/>
        </w:rPr>
        <w:t>tuarts møder holdt i Birgitte Gjø</w:t>
      </w:r>
      <w:r w:rsidRPr="00016340">
        <w:rPr>
          <w:rFonts w:asciiTheme="majorHAnsi" w:hAnsiTheme="majorHAnsi" w:cs="Calibri"/>
          <w:sz w:val="20"/>
          <w:szCs w:val="20"/>
        </w:rPr>
        <w:t>es hytte på Poppelgangen. Den findes stadig som et lille anneks til deres nyere store hytte derude. Men i 1972 byggede Anne Stuart Gruppe (man begyndte at kalde trop og flokke for gruppe tilsammen fra korpssammenlægningen), sin egen hytte på Frydenborg – et år før Frederik d. 2. byggede Møllen.</w:t>
      </w:r>
    </w:p>
    <w:p w:rsidR="00C87729" w:rsidRPr="00016340" w:rsidRDefault="00C87729" w:rsidP="00016340">
      <w:pPr>
        <w:rPr>
          <w:rFonts w:asciiTheme="majorHAnsi" w:hAnsiTheme="majorHAnsi" w:cs="Calibri"/>
          <w:sz w:val="20"/>
          <w:szCs w:val="20"/>
        </w:rPr>
      </w:pPr>
    </w:p>
    <w:p w:rsidR="00016340" w:rsidRPr="00016340" w:rsidRDefault="00016340" w:rsidP="00016340">
      <w:pPr>
        <w:rPr>
          <w:rFonts w:asciiTheme="majorHAnsi" w:hAnsiTheme="majorHAnsi" w:cs="Calibri"/>
          <w:sz w:val="20"/>
          <w:szCs w:val="20"/>
        </w:rPr>
      </w:pPr>
      <w:r w:rsidRPr="00016340">
        <w:rPr>
          <w:rFonts w:asciiTheme="majorHAnsi" w:hAnsiTheme="majorHAnsi" w:cs="Calibri"/>
          <w:sz w:val="20"/>
          <w:szCs w:val="20"/>
        </w:rPr>
        <w:t xml:space="preserve">I 1994-97 udvidede Anne Stuart med mikroer men nedlagde dem igen indtil man igen startede mikroer i 2001, denne gang også med drenge. Så efter at have været en ren pigegruppe i 50 år blev man herefter en blandet gruppe. Dog kneb det lidt med medlemstallet, hvilket var baggrunden for at man i 2005 blev lagt sammen med naboerne Frederik d. 2., som man i mange år havde samarbejdet meget med, især i troppene og med fælles seniorklan. </w:t>
      </w:r>
    </w:p>
    <w:p w:rsidR="00016340" w:rsidRPr="00016340" w:rsidRDefault="00016340" w:rsidP="00016340">
      <w:pPr>
        <w:rPr>
          <w:rFonts w:asciiTheme="majorHAnsi" w:hAnsiTheme="majorHAnsi" w:cs="Calibri"/>
          <w:sz w:val="20"/>
          <w:szCs w:val="20"/>
        </w:rPr>
      </w:pPr>
    </w:p>
    <w:p w:rsidR="00016340" w:rsidRPr="00016340" w:rsidRDefault="00016340" w:rsidP="00016340">
      <w:pPr>
        <w:rPr>
          <w:rFonts w:asciiTheme="majorHAnsi" w:hAnsiTheme="majorHAnsi" w:cs="Calibri"/>
          <w:i/>
          <w:sz w:val="20"/>
          <w:szCs w:val="20"/>
        </w:rPr>
      </w:pPr>
      <w:r w:rsidRPr="00016340">
        <w:rPr>
          <w:rFonts w:asciiTheme="majorHAnsi" w:hAnsiTheme="majorHAnsi" w:cs="Calibri"/>
          <w:i/>
          <w:sz w:val="20"/>
          <w:szCs w:val="20"/>
        </w:rPr>
        <w:t>Skrevet den 28-02-2011</w:t>
      </w:r>
    </w:p>
    <w:p w:rsidR="00016340" w:rsidRPr="00016340" w:rsidRDefault="00016340" w:rsidP="00016340">
      <w:pPr>
        <w:rPr>
          <w:rFonts w:asciiTheme="majorHAnsi" w:hAnsiTheme="majorHAnsi" w:cs="Calibri"/>
          <w:i/>
          <w:sz w:val="20"/>
          <w:szCs w:val="20"/>
        </w:rPr>
      </w:pPr>
      <w:r w:rsidRPr="00016340">
        <w:rPr>
          <w:rFonts w:asciiTheme="majorHAnsi" w:hAnsiTheme="majorHAnsi" w:cs="Calibri"/>
          <w:i/>
          <w:sz w:val="20"/>
          <w:szCs w:val="20"/>
        </w:rPr>
        <w:t xml:space="preserve">af Ole Steen Lintrup nuværende gruppeassistent og forælder i DDS-Frydenborg Gruppe, </w:t>
      </w:r>
    </w:p>
    <w:p w:rsidR="00016340" w:rsidRPr="00016340" w:rsidRDefault="00016340" w:rsidP="00016340">
      <w:pPr>
        <w:rPr>
          <w:rFonts w:asciiTheme="majorHAnsi" w:hAnsiTheme="majorHAnsi" w:cs="Calibri"/>
          <w:i/>
          <w:sz w:val="20"/>
          <w:szCs w:val="20"/>
        </w:rPr>
      </w:pPr>
      <w:r w:rsidRPr="00016340">
        <w:rPr>
          <w:rFonts w:asciiTheme="majorHAnsi" w:hAnsiTheme="majorHAnsi" w:cs="Calibri"/>
          <w:i/>
          <w:sz w:val="20"/>
          <w:szCs w:val="20"/>
        </w:rPr>
        <w:t xml:space="preserve">Henrik Nejst Jensen forælder og </w:t>
      </w:r>
      <w:r>
        <w:rPr>
          <w:rFonts w:asciiTheme="majorHAnsi" w:hAnsiTheme="majorHAnsi" w:cs="Calibri"/>
          <w:i/>
          <w:sz w:val="20"/>
          <w:szCs w:val="20"/>
        </w:rPr>
        <w:t>bestyrelsesmedlem i Frydenborg Gruppe</w:t>
      </w:r>
      <w:r w:rsidRPr="00016340">
        <w:rPr>
          <w:rFonts w:asciiTheme="majorHAnsi" w:hAnsiTheme="majorHAnsi" w:cs="Calibri"/>
          <w:i/>
          <w:sz w:val="20"/>
          <w:szCs w:val="20"/>
        </w:rPr>
        <w:t xml:space="preserve"> og tidligere leder i Frederik d. 2.</w:t>
      </w:r>
    </w:p>
    <w:p w:rsidR="00016340" w:rsidRPr="00016340" w:rsidRDefault="00016340" w:rsidP="00016340">
      <w:pPr>
        <w:rPr>
          <w:rFonts w:asciiTheme="majorHAnsi" w:hAnsiTheme="majorHAnsi" w:cs="Calibri"/>
          <w:i/>
          <w:sz w:val="20"/>
          <w:szCs w:val="20"/>
        </w:rPr>
      </w:pPr>
      <w:r w:rsidRPr="00016340">
        <w:rPr>
          <w:rFonts w:asciiTheme="majorHAnsi" w:hAnsiTheme="majorHAnsi" w:cs="Calibri"/>
          <w:i/>
          <w:sz w:val="20"/>
          <w:szCs w:val="20"/>
        </w:rPr>
        <w:t>og Mai Larsen nuværende forælder i Frydenborg gruppe og mangeårig leder i Anne Stuart</w:t>
      </w:r>
    </w:p>
    <w:p w:rsidR="00F9709E" w:rsidRPr="00016340" w:rsidRDefault="00F9709E" w:rsidP="00A55CE2">
      <w:pPr>
        <w:spacing w:line="312" w:lineRule="auto"/>
        <w:rPr>
          <w:rFonts w:asciiTheme="majorHAnsi" w:hAnsiTheme="majorHAnsi"/>
          <w:i/>
          <w:sz w:val="20"/>
          <w:szCs w:val="20"/>
        </w:rPr>
      </w:pPr>
    </w:p>
    <w:p w:rsidR="00F9709E" w:rsidRPr="00A55CE2" w:rsidRDefault="00F9709E" w:rsidP="00BC4CFF">
      <w:pPr>
        <w:pStyle w:val="Overskrift1"/>
        <w:rPr>
          <w:rFonts w:asciiTheme="majorHAnsi" w:hAnsiTheme="majorHAnsi"/>
          <w:b/>
          <w:bCs/>
          <w:sz w:val="20"/>
          <w:szCs w:val="20"/>
          <w:u w:val="none"/>
        </w:rPr>
      </w:pPr>
      <w:bookmarkStart w:id="141" w:name="_Toc166411831"/>
      <w:bookmarkStart w:id="142" w:name="_Toc5604944"/>
      <w:r w:rsidRPr="00A55CE2">
        <w:rPr>
          <w:rFonts w:asciiTheme="majorHAnsi" w:hAnsiTheme="majorHAnsi"/>
          <w:b/>
          <w:bCs/>
          <w:sz w:val="20"/>
          <w:szCs w:val="20"/>
          <w:u w:val="none"/>
        </w:rPr>
        <w:t>Forkortelser</w:t>
      </w:r>
      <w:bookmarkEnd w:id="141"/>
      <w:bookmarkEnd w:id="142"/>
    </w:p>
    <w:p w:rsidR="00F9709E" w:rsidRPr="00A55CE2" w:rsidRDefault="00F9709E" w:rsidP="00BC4CFF">
      <w:pPr>
        <w:rPr>
          <w:rFonts w:asciiTheme="majorHAnsi" w:hAnsiTheme="majorHAnsi"/>
          <w:sz w:val="20"/>
          <w:szCs w:val="20"/>
        </w:rPr>
      </w:pPr>
      <w:r w:rsidRPr="00A55CE2">
        <w:rPr>
          <w:rFonts w:asciiTheme="majorHAnsi" w:hAnsiTheme="majorHAnsi"/>
          <w:sz w:val="20"/>
          <w:szCs w:val="20"/>
        </w:rPr>
        <w:t>DDS (Det Danske Spejderkorps) består næsten kun af forkortelser og mærkelige udtryk. Her følger en liste med dem man bruger tit, dem man bruger nogle gange og dem man næsten aldrig hører:</w:t>
      </w:r>
    </w:p>
    <w:p w:rsidR="00F9709E" w:rsidRPr="004964DD" w:rsidRDefault="00F9709E" w:rsidP="00BC4CFF">
      <w:pPr>
        <w:rPr>
          <w:rFonts w:asciiTheme="majorHAnsi" w:hAnsiTheme="majorHAnsi"/>
          <w:b/>
          <w:sz w:val="20"/>
          <w:szCs w:val="20"/>
          <w:u w:val="single"/>
        </w:rPr>
      </w:pPr>
      <w:r w:rsidRPr="004964DD">
        <w:rPr>
          <w:rFonts w:asciiTheme="majorHAnsi" w:hAnsiTheme="majorHAnsi"/>
          <w:b/>
          <w:sz w:val="20"/>
          <w:szCs w:val="20"/>
          <w:u w:val="single"/>
        </w:rPr>
        <w:t>Gruppen:</w:t>
      </w:r>
      <w:r w:rsidR="00BC4CFF" w:rsidRPr="004964DD">
        <w:rPr>
          <w:rFonts w:asciiTheme="majorHAnsi" w:hAnsiTheme="majorHAnsi"/>
          <w:b/>
          <w:sz w:val="20"/>
          <w:szCs w:val="20"/>
        </w:rPr>
        <w:tab/>
      </w:r>
      <w:r w:rsidR="00BC4CFF" w:rsidRPr="004964DD">
        <w:rPr>
          <w:rFonts w:asciiTheme="majorHAnsi" w:hAnsiTheme="majorHAnsi"/>
          <w:b/>
          <w:sz w:val="20"/>
          <w:szCs w:val="20"/>
        </w:rPr>
        <w:tab/>
      </w:r>
      <w:r w:rsidR="00BC4CFF" w:rsidRPr="004964DD">
        <w:rPr>
          <w:rFonts w:asciiTheme="majorHAnsi" w:hAnsiTheme="majorHAnsi"/>
          <w:b/>
          <w:sz w:val="20"/>
          <w:szCs w:val="20"/>
        </w:rPr>
        <w:tab/>
      </w:r>
      <w:r w:rsidR="00BC4CFF" w:rsidRPr="004964DD">
        <w:rPr>
          <w:rFonts w:asciiTheme="majorHAnsi" w:hAnsiTheme="majorHAnsi"/>
          <w:b/>
          <w:sz w:val="20"/>
          <w:szCs w:val="20"/>
          <w:u w:val="single"/>
        </w:rPr>
        <w:t>Bestyrelsen:</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BLADE</w:t>
      </w:r>
      <w:r w:rsidRPr="004964DD">
        <w:rPr>
          <w:rFonts w:asciiTheme="majorHAnsi" w:hAnsiTheme="majorHAnsi"/>
          <w:sz w:val="20"/>
          <w:szCs w:val="20"/>
        </w:rPr>
        <w:t xml:space="preserve"> Bladmodtager </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 xml:space="preserve">BSF </w:t>
      </w:r>
      <w:r w:rsidR="00BC4CFF" w:rsidRPr="004964DD">
        <w:rPr>
          <w:rFonts w:asciiTheme="majorHAnsi" w:hAnsiTheme="majorHAnsi"/>
          <w:sz w:val="20"/>
          <w:szCs w:val="20"/>
        </w:rPr>
        <w:t>Bestyrelsesformand</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GA</w:t>
      </w:r>
      <w:r w:rsidRPr="004964DD">
        <w:rPr>
          <w:rFonts w:asciiTheme="majorHAnsi" w:hAnsiTheme="majorHAnsi"/>
          <w:sz w:val="20"/>
          <w:szCs w:val="20"/>
        </w:rPr>
        <w:t xml:space="preserve"> Gruppeassistent </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 xml:space="preserve">BSM </w:t>
      </w:r>
      <w:r w:rsidR="00BC4CFF" w:rsidRPr="004964DD">
        <w:rPr>
          <w:rFonts w:asciiTheme="majorHAnsi" w:hAnsiTheme="majorHAnsi"/>
          <w:sz w:val="20"/>
          <w:szCs w:val="20"/>
        </w:rPr>
        <w:t>Bestyrelsesmedlem</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GH</w:t>
      </w:r>
      <w:r w:rsidRPr="004964DD">
        <w:rPr>
          <w:rFonts w:asciiTheme="majorHAnsi" w:hAnsiTheme="majorHAnsi"/>
          <w:sz w:val="20"/>
          <w:szCs w:val="20"/>
        </w:rPr>
        <w:t xml:space="preserve"> Gruppehjælper </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 xml:space="preserve">BSML </w:t>
      </w:r>
      <w:r w:rsidR="00BC4CFF" w:rsidRPr="004964DD">
        <w:rPr>
          <w:rFonts w:asciiTheme="majorHAnsi" w:hAnsiTheme="majorHAnsi"/>
          <w:sz w:val="20"/>
          <w:szCs w:val="20"/>
        </w:rPr>
        <w:t>Leder i bestyrelsen</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GK</w:t>
      </w:r>
      <w:r w:rsidRPr="004964DD">
        <w:rPr>
          <w:rFonts w:asciiTheme="majorHAnsi" w:hAnsiTheme="majorHAnsi"/>
          <w:sz w:val="20"/>
          <w:szCs w:val="20"/>
        </w:rPr>
        <w:t xml:space="preserve"> Gruppekasserer </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 xml:space="preserve">BSMU </w:t>
      </w:r>
      <w:r w:rsidR="00BC4CFF" w:rsidRPr="004964DD">
        <w:rPr>
          <w:rFonts w:asciiTheme="majorHAnsi" w:hAnsiTheme="majorHAnsi"/>
          <w:sz w:val="20"/>
          <w:szCs w:val="20"/>
        </w:rPr>
        <w:t>Ung i bestyrelsen</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GL</w:t>
      </w:r>
      <w:r w:rsidRPr="004964DD">
        <w:rPr>
          <w:rFonts w:asciiTheme="majorHAnsi" w:hAnsiTheme="majorHAnsi"/>
          <w:sz w:val="20"/>
          <w:szCs w:val="20"/>
        </w:rPr>
        <w:t xml:space="preserve"> Gruppeleder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HFM</w:t>
      </w:r>
      <w:r w:rsidRPr="004964DD">
        <w:rPr>
          <w:rFonts w:asciiTheme="majorHAnsi" w:hAnsiTheme="majorHAnsi"/>
          <w:sz w:val="20"/>
          <w:szCs w:val="20"/>
        </w:rPr>
        <w:t xml:space="preserve"> Hytteformand </w:t>
      </w:r>
    </w:p>
    <w:p w:rsidR="00F9709E" w:rsidRPr="004964DD" w:rsidRDefault="00F9709E" w:rsidP="00BC4CFF">
      <w:pPr>
        <w:rPr>
          <w:rFonts w:asciiTheme="majorHAnsi" w:hAnsiTheme="majorHAnsi"/>
          <w:sz w:val="20"/>
          <w:szCs w:val="20"/>
          <w:u w:val="single"/>
        </w:rPr>
      </w:pPr>
      <w:r w:rsidRPr="004964DD">
        <w:rPr>
          <w:rFonts w:asciiTheme="majorHAnsi" w:hAnsiTheme="majorHAnsi"/>
          <w:b/>
          <w:sz w:val="20"/>
          <w:szCs w:val="20"/>
        </w:rPr>
        <w:t xml:space="preserve">JA </w:t>
      </w:r>
      <w:r w:rsidRPr="004964DD">
        <w:rPr>
          <w:rFonts w:asciiTheme="majorHAnsi" w:hAnsiTheme="majorHAnsi"/>
          <w:sz w:val="20"/>
          <w:szCs w:val="20"/>
        </w:rPr>
        <w:t>Juniorassistent</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sz w:val="20"/>
          <w:szCs w:val="20"/>
          <w:u w:val="single"/>
        </w:rPr>
        <w:t>Kursus:</w:t>
      </w:r>
    </w:p>
    <w:p w:rsidR="004964DD" w:rsidRPr="004964DD" w:rsidRDefault="00F9709E" w:rsidP="00BC4CFF">
      <w:pPr>
        <w:rPr>
          <w:rFonts w:asciiTheme="majorHAnsi" w:hAnsiTheme="majorHAnsi"/>
          <w:sz w:val="20"/>
          <w:szCs w:val="20"/>
        </w:rPr>
      </w:pPr>
      <w:r w:rsidRPr="004964DD">
        <w:rPr>
          <w:rFonts w:asciiTheme="majorHAnsi" w:hAnsiTheme="majorHAnsi"/>
          <w:b/>
          <w:sz w:val="20"/>
          <w:szCs w:val="20"/>
        </w:rPr>
        <w:t xml:space="preserve">JL </w:t>
      </w:r>
      <w:r w:rsidRPr="004964DD">
        <w:rPr>
          <w:rFonts w:asciiTheme="majorHAnsi" w:hAnsiTheme="majorHAnsi"/>
          <w:sz w:val="20"/>
          <w:szCs w:val="20"/>
        </w:rPr>
        <w:t>Juniorleder</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 xml:space="preserve">UUG </w:t>
      </w:r>
      <w:r w:rsidR="00BC4CFF" w:rsidRPr="004964DD">
        <w:rPr>
          <w:rFonts w:asciiTheme="majorHAnsi" w:hAnsiTheme="majorHAnsi"/>
          <w:sz w:val="20"/>
          <w:szCs w:val="20"/>
        </w:rPr>
        <w:t>Ungdomsuddannelsesgruppen</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KA</w:t>
      </w:r>
      <w:r w:rsidRPr="004964DD">
        <w:rPr>
          <w:rFonts w:asciiTheme="majorHAnsi" w:hAnsiTheme="majorHAnsi"/>
          <w:sz w:val="20"/>
          <w:szCs w:val="20"/>
        </w:rPr>
        <w:t xml:space="preserve"> Klanassistent</w:t>
      </w:r>
      <w:r w:rsidR="004964DD">
        <w:rPr>
          <w:rFonts w:asciiTheme="majorHAnsi" w:hAnsiTheme="majorHAnsi"/>
          <w:sz w:val="20"/>
          <w:szCs w:val="20"/>
        </w:rPr>
        <w:tab/>
      </w:r>
      <w:r w:rsidR="004964DD">
        <w:rPr>
          <w:rFonts w:asciiTheme="majorHAnsi" w:hAnsiTheme="majorHAnsi"/>
          <w:sz w:val="20"/>
          <w:szCs w:val="20"/>
        </w:rPr>
        <w:tab/>
      </w:r>
      <w:r w:rsidR="004964DD" w:rsidRPr="004964DD">
        <w:rPr>
          <w:rFonts w:asciiTheme="majorHAnsi" w:hAnsiTheme="majorHAnsi"/>
          <w:b/>
          <w:sz w:val="20"/>
          <w:szCs w:val="20"/>
        </w:rPr>
        <w:t>PUF</w:t>
      </w:r>
      <w:r w:rsidR="004964DD">
        <w:rPr>
          <w:rFonts w:asciiTheme="majorHAnsi" w:hAnsiTheme="majorHAnsi"/>
          <w:sz w:val="20"/>
          <w:szCs w:val="20"/>
        </w:rPr>
        <w:t xml:space="preserve">: Patruljeliv udvikling og friluftsliv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KL</w:t>
      </w:r>
      <w:r w:rsidRPr="004964DD">
        <w:rPr>
          <w:rFonts w:asciiTheme="majorHAnsi" w:hAnsiTheme="majorHAnsi"/>
          <w:sz w:val="20"/>
          <w:szCs w:val="20"/>
        </w:rPr>
        <w:t xml:space="preserve"> Klanleder</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sz w:val="20"/>
          <w:szCs w:val="20"/>
        </w:rPr>
        <w:tab/>
      </w:r>
      <w:r w:rsidR="004964DD">
        <w:rPr>
          <w:rFonts w:asciiTheme="majorHAnsi" w:hAnsiTheme="majorHAnsi"/>
          <w:b/>
          <w:sz w:val="20"/>
          <w:szCs w:val="20"/>
        </w:rPr>
        <w:t>PLAN</w:t>
      </w:r>
      <w:r w:rsidR="004964DD" w:rsidRPr="004964DD">
        <w:rPr>
          <w:rFonts w:asciiTheme="majorHAnsi" w:hAnsiTheme="majorHAnsi"/>
          <w:sz w:val="20"/>
          <w:szCs w:val="20"/>
        </w:rPr>
        <w:t xml:space="preserve"> Patrulje</w:t>
      </w:r>
      <w:r w:rsidR="004964DD">
        <w:rPr>
          <w:rFonts w:asciiTheme="majorHAnsi" w:hAnsiTheme="majorHAnsi"/>
          <w:sz w:val="20"/>
          <w:szCs w:val="20"/>
        </w:rPr>
        <w:t xml:space="preserve"> </w:t>
      </w:r>
      <w:r w:rsidR="004964DD" w:rsidRPr="004964DD">
        <w:rPr>
          <w:rFonts w:asciiTheme="majorHAnsi" w:hAnsiTheme="majorHAnsi"/>
          <w:sz w:val="20"/>
          <w:szCs w:val="20"/>
        </w:rPr>
        <w:t>Leder</w:t>
      </w:r>
      <w:r w:rsidR="004964DD">
        <w:rPr>
          <w:rFonts w:asciiTheme="majorHAnsi" w:hAnsiTheme="majorHAnsi"/>
          <w:sz w:val="20"/>
          <w:szCs w:val="20"/>
        </w:rPr>
        <w:t xml:space="preserve"> </w:t>
      </w:r>
      <w:r w:rsidR="004964DD" w:rsidRPr="004964DD">
        <w:rPr>
          <w:rFonts w:asciiTheme="majorHAnsi" w:hAnsiTheme="majorHAnsi"/>
          <w:sz w:val="20"/>
          <w:szCs w:val="20"/>
        </w:rPr>
        <w:t>Assistent - kursus</w:t>
      </w:r>
      <w:r w:rsidR="004964DD" w:rsidRPr="004964DD">
        <w:rPr>
          <w:rFonts w:asciiTheme="majorHAnsi" w:hAnsiTheme="majorHAnsi"/>
          <w:b/>
          <w:sz w:val="20"/>
          <w:szCs w:val="20"/>
        </w:rPr>
        <w:t xml:space="preserve">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MA </w:t>
      </w:r>
      <w:r w:rsidRPr="004964DD">
        <w:rPr>
          <w:rFonts w:asciiTheme="majorHAnsi" w:hAnsiTheme="majorHAnsi"/>
          <w:sz w:val="20"/>
          <w:szCs w:val="20"/>
        </w:rPr>
        <w:t>Miniassistent</w:t>
      </w:r>
      <w:r w:rsidRPr="004964DD">
        <w:rPr>
          <w:rFonts w:asciiTheme="majorHAnsi" w:hAnsiTheme="majorHAnsi"/>
          <w:b/>
          <w:sz w:val="20"/>
          <w:szCs w:val="20"/>
        </w:rPr>
        <w:t xml:space="preserve"> </w:t>
      </w:r>
      <w:r w:rsidR="00BC4CFF" w:rsidRPr="004964DD">
        <w:rPr>
          <w:rFonts w:asciiTheme="majorHAnsi" w:hAnsiTheme="majorHAnsi"/>
          <w:b/>
          <w:sz w:val="20"/>
          <w:szCs w:val="20"/>
        </w:rPr>
        <w:tab/>
      </w:r>
      <w:r w:rsidR="00BC4CFF" w:rsidRPr="004964DD">
        <w:rPr>
          <w:rFonts w:asciiTheme="majorHAnsi" w:hAnsiTheme="majorHAnsi"/>
          <w:b/>
          <w:sz w:val="20"/>
          <w:szCs w:val="20"/>
        </w:rPr>
        <w:tab/>
      </w:r>
      <w:r w:rsidR="004964DD">
        <w:rPr>
          <w:rFonts w:asciiTheme="majorHAnsi" w:hAnsiTheme="majorHAnsi"/>
          <w:b/>
          <w:sz w:val="20"/>
          <w:szCs w:val="20"/>
        </w:rPr>
        <w:t xml:space="preserve">SPARK – </w:t>
      </w:r>
      <w:r w:rsidR="004964DD" w:rsidRPr="004964DD">
        <w:rPr>
          <w:rFonts w:asciiTheme="majorHAnsi" w:hAnsiTheme="majorHAnsi"/>
          <w:sz w:val="20"/>
          <w:szCs w:val="20"/>
        </w:rPr>
        <w:t>senior lederkursus</w:t>
      </w:r>
      <w:r w:rsidR="004964DD">
        <w:rPr>
          <w:rFonts w:asciiTheme="majorHAnsi" w:hAnsiTheme="majorHAnsi"/>
          <w:b/>
          <w:sz w:val="20"/>
          <w:szCs w:val="20"/>
        </w:rPr>
        <w:t xml:space="preserve"> +</w:t>
      </w:r>
      <w:r w:rsidR="00BC4CFF" w:rsidRPr="004964DD">
        <w:rPr>
          <w:rFonts w:asciiTheme="majorHAnsi" w:hAnsiTheme="majorHAnsi"/>
          <w:b/>
          <w:sz w:val="20"/>
          <w:szCs w:val="20"/>
        </w:rPr>
        <w:tab/>
      </w:r>
      <w:r w:rsidR="004964DD" w:rsidRPr="004964DD">
        <w:rPr>
          <w:rFonts w:asciiTheme="majorHAnsi" w:hAnsiTheme="majorHAnsi"/>
          <w:b/>
          <w:sz w:val="20"/>
          <w:szCs w:val="20"/>
        </w:rPr>
        <w:t>NyS</w:t>
      </w:r>
      <w:r w:rsidR="004964DD" w:rsidRPr="004964DD">
        <w:rPr>
          <w:rFonts w:asciiTheme="majorHAnsi" w:hAnsiTheme="majorHAnsi"/>
          <w:sz w:val="20"/>
          <w:szCs w:val="20"/>
        </w:rPr>
        <w:t xml:space="preserve"> Ny Senior</w:t>
      </w:r>
      <w:r w:rsidR="004964DD" w:rsidRPr="004964DD">
        <w:rPr>
          <w:rFonts w:asciiTheme="majorHAnsi" w:hAnsiTheme="majorHAnsi"/>
          <w:b/>
          <w:sz w:val="20"/>
          <w:szCs w:val="20"/>
        </w:rPr>
        <w:t xml:space="preserve"> </w:t>
      </w:r>
      <w:r w:rsidR="004964DD">
        <w:rPr>
          <w:rFonts w:asciiTheme="majorHAnsi" w:hAnsiTheme="majorHAnsi"/>
          <w:b/>
          <w:sz w:val="20"/>
          <w:szCs w:val="20"/>
        </w:rPr>
        <w:t xml:space="preserve"> + </w:t>
      </w:r>
      <w:r w:rsidR="00BC4CFF" w:rsidRPr="004964DD">
        <w:rPr>
          <w:rFonts w:asciiTheme="majorHAnsi" w:hAnsiTheme="majorHAnsi"/>
          <w:b/>
          <w:sz w:val="20"/>
          <w:szCs w:val="20"/>
        </w:rPr>
        <w:t xml:space="preserve">KLaT </w:t>
      </w:r>
      <w:r w:rsidR="00BC4CFF" w:rsidRPr="004964DD">
        <w:rPr>
          <w:rFonts w:asciiTheme="majorHAnsi" w:hAnsiTheme="majorHAnsi"/>
          <w:sz w:val="20"/>
          <w:szCs w:val="20"/>
        </w:rPr>
        <w:t>Klan Trivsel</w:t>
      </w:r>
    </w:p>
    <w:p w:rsidR="00F9709E" w:rsidRPr="004964DD" w:rsidRDefault="00F9709E" w:rsidP="00BC4CFF">
      <w:pPr>
        <w:rPr>
          <w:rFonts w:asciiTheme="majorHAnsi" w:hAnsiTheme="majorHAnsi"/>
          <w:b/>
          <w:sz w:val="20"/>
          <w:szCs w:val="20"/>
        </w:rPr>
      </w:pPr>
      <w:r w:rsidRPr="004964DD">
        <w:rPr>
          <w:rFonts w:asciiTheme="majorHAnsi" w:hAnsiTheme="majorHAnsi"/>
          <w:b/>
          <w:sz w:val="20"/>
          <w:szCs w:val="20"/>
        </w:rPr>
        <w:t xml:space="preserve">ML </w:t>
      </w:r>
      <w:r w:rsidRPr="004964DD">
        <w:rPr>
          <w:rFonts w:asciiTheme="majorHAnsi" w:hAnsiTheme="majorHAnsi"/>
          <w:sz w:val="20"/>
          <w:szCs w:val="20"/>
        </w:rPr>
        <w:t>Minileder</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TA</w:t>
      </w:r>
      <w:r w:rsidRPr="004964DD">
        <w:rPr>
          <w:rFonts w:asciiTheme="majorHAnsi" w:hAnsiTheme="majorHAnsi"/>
          <w:sz w:val="20"/>
          <w:szCs w:val="20"/>
        </w:rPr>
        <w:t xml:space="preserve"> Tropsassistent</w:t>
      </w:r>
    </w:p>
    <w:p w:rsidR="00F9709E" w:rsidRPr="004964DD" w:rsidRDefault="00F9709E" w:rsidP="00BC4CFF">
      <w:pPr>
        <w:rPr>
          <w:rFonts w:asciiTheme="majorHAnsi" w:hAnsiTheme="majorHAnsi"/>
          <w:b/>
          <w:sz w:val="20"/>
          <w:szCs w:val="20"/>
        </w:rPr>
      </w:pPr>
      <w:r w:rsidRPr="004964DD">
        <w:rPr>
          <w:rFonts w:asciiTheme="majorHAnsi" w:hAnsiTheme="majorHAnsi"/>
          <w:b/>
          <w:sz w:val="20"/>
          <w:szCs w:val="20"/>
        </w:rPr>
        <w:t>TL</w:t>
      </w:r>
      <w:r w:rsidRPr="004964DD">
        <w:rPr>
          <w:rFonts w:asciiTheme="majorHAnsi" w:hAnsiTheme="majorHAnsi"/>
          <w:sz w:val="20"/>
          <w:szCs w:val="20"/>
        </w:rPr>
        <w:t xml:space="preserve"> Tropsleder</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u w:val="single"/>
        </w:rPr>
        <w:t>Divisionen:</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PA </w:t>
      </w:r>
      <w:r w:rsidRPr="004964DD">
        <w:rPr>
          <w:rFonts w:asciiTheme="majorHAnsi" w:hAnsiTheme="majorHAnsi"/>
          <w:sz w:val="20"/>
          <w:szCs w:val="20"/>
        </w:rPr>
        <w:t>Patruljeassistent</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DC</w:t>
      </w:r>
      <w:r w:rsidR="00BC4CFF" w:rsidRPr="004964DD">
        <w:rPr>
          <w:rFonts w:asciiTheme="majorHAnsi" w:hAnsiTheme="majorHAnsi"/>
          <w:sz w:val="20"/>
          <w:szCs w:val="20"/>
        </w:rPr>
        <w:t xml:space="preserve"> Divisionschef</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PL </w:t>
      </w:r>
      <w:r w:rsidRPr="004964DD">
        <w:rPr>
          <w:rFonts w:asciiTheme="majorHAnsi" w:hAnsiTheme="majorHAnsi"/>
          <w:sz w:val="20"/>
          <w:szCs w:val="20"/>
        </w:rPr>
        <w:t>Patruljeleder</w:t>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sz w:val="20"/>
          <w:szCs w:val="20"/>
        </w:rPr>
        <w:tab/>
      </w:r>
      <w:r w:rsidR="00BC4CFF" w:rsidRPr="004964DD">
        <w:rPr>
          <w:rFonts w:asciiTheme="majorHAnsi" w:hAnsiTheme="majorHAnsi"/>
          <w:b/>
          <w:sz w:val="20"/>
          <w:szCs w:val="20"/>
        </w:rPr>
        <w:t>DH</w:t>
      </w:r>
      <w:r w:rsidR="00BC4CFF" w:rsidRPr="004964DD">
        <w:rPr>
          <w:rFonts w:asciiTheme="majorHAnsi" w:hAnsiTheme="majorHAnsi"/>
          <w:sz w:val="20"/>
          <w:szCs w:val="20"/>
        </w:rPr>
        <w:t xml:space="preserve"> Divisionshjælper</w:t>
      </w:r>
    </w:p>
    <w:p w:rsidR="00F9709E" w:rsidRPr="004964DD" w:rsidRDefault="00BC4CFF" w:rsidP="00BC4CFF">
      <w:pPr>
        <w:rPr>
          <w:rFonts w:asciiTheme="majorHAnsi" w:hAnsiTheme="majorHAnsi"/>
          <w:sz w:val="20"/>
          <w:szCs w:val="20"/>
        </w:rPr>
      </w:pPr>
      <w:r w:rsidRPr="004964DD">
        <w:rPr>
          <w:rFonts w:asciiTheme="majorHAnsi" w:hAnsiTheme="majorHAnsi"/>
          <w:b/>
          <w:sz w:val="20"/>
          <w:szCs w:val="20"/>
        </w:rPr>
        <w:tab/>
      </w:r>
      <w:r w:rsidRPr="004964DD">
        <w:rPr>
          <w:rFonts w:asciiTheme="majorHAnsi" w:hAnsiTheme="majorHAnsi"/>
          <w:b/>
          <w:sz w:val="20"/>
          <w:szCs w:val="20"/>
        </w:rPr>
        <w:tab/>
      </w:r>
      <w:r w:rsidRPr="004964DD">
        <w:rPr>
          <w:rFonts w:asciiTheme="majorHAnsi" w:hAnsiTheme="majorHAnsi"/>
          <w:b/>
          <w:sz w:val="20"/>
          <w:szCs w:val="20"/>
        </w:rPr>
        <w:tab/>
        <w:t xml:space="preserve">DK </w:t>
      </w:r>
      <w:r w:rsidRPr="004964DD">
        <w:rPr>
          <w:rFonts w:asciiTheme="majorHAnsi" w:hAnsiTheme="majorHAnsi"/>
          <w:sz w:val="20"/>
          <w:szCs w:val="20"/>
        </w:rPr>
        <w:t>Divisionskasserer</w:t>
      </w:r>
    </w:p>
    <w:p w:rsidR="00F9709E" w:rsidRPr="004964DD" w:rsidRDefault="00BC4CFF" w:rsidP="00BC4CFF">
      <w:pPr>
        <w:rPr>
          <w:rFonts w:asciiTheme="majorHAnsi" w:hAnsiTheme="majorHAnsi"/>
          <w:sz w:val="20"/>
          <w:szCs w:val="20"/>
        </w:rPr>
      </w:pPr>
      <w:r w:rsidRPr="004964DD">
        <w:rPr>
          <w:rFonts w:asciiTheme="majorHAnsi" w:hAnsiTheme="majorHAnsi"/>
          <w:b/>
          <w:sz w:val="20"/>
          <w:szCs w:val="20"/>
          <w:u w:val="single"/>
        </w:rPr>
        <w:t>Korpset:</w:t>
      </w:r>
      <w:r w:rsidR="00F9709E" w:rsidRPr="004964DD">
        <w:rPr>
          <w:rFonts w:asciiTheme="majorHAnsi" w:hAnsiTheme="majorHAnsi"/>
          <w:sz w:val="20"/>
          <w:szCs w:val="20"/>
        </w:rPr>
        <w:t xml:space="preserve"> </w:t>
      </w:r>
      <w:r w:rsidRPr="004964DD">
        <w:rPr>
          <w:rFonts w:asciiTheme="majorHAnsi" w:hAnsiTheme="majorHAnsi"/>
          <w:sz w:val="20"/>
          <w:szCs w:val="20"/>
        </w:rPr>
        <w:tab/>
      </w:r>
      <w:r w:rsidRPr="004964DD">
        <w:rPr>
          <w:rFonts w:asciiTheme="majorHAnsi" w:hAnsiTheme="majorHAnsi"/>
          <w:sz w:val="20"/>
          <w:szCs w:val="20"/>
        </w:rPr>
        <w:tab/>
      </w:r>
      <w:r w:rsidRPr="004964DD">
        <w:rPr>
          <w:rFonts w:asciiTheme="majorHAnsi" w:hAnsiTheme="majorHAnsi"/>
          <w:sz w:val="20"/>
          <w:szCs w:val="20"/>
        </w:rPr>
        <w:tab/>
      </w:r>
      <w:r w:rsidRPr="004964DD">
        <w:rPr>
          <w:rFonts w:asciiTheme="majorHAnsi" w:hAnsiTheme="majorHAnsi"/>
          <w:b/>
          <w:sz w:val="20"/>
          <w:szCs w:val="20"/>
        </w:rPr>
        <w:t>DLM</w:t>
      </w:r>
      <w:r w:rsidRPr="004964DD">
        <w:rPr>
          <w:rFonts w:asciiTheme="majorHAnsi" w:hAnsiTheme="majorHAnsi"/>
          <w:sz w:val="20"/>
          <w:szCs w:val="20"/>
        </w:rPr>
        <w:t xml:space="preserve"> Divisionsledelsesmedlem</w:t>
      </w:r>
    </w:p>
    <w:p w:rsidR="00F9709E" w:rsidRPr="004964DD" w:rsidRDefault="00BC4CFF" w:rsidP="00BC4CFF">
      <w:pPr>
        <w:rPr>
          <w:rFonts w:asciiTheme="majorHAnsi" w:hAnsiTheme="majorHAnsi"/>
          <w:sz w:val="20"/>
          <w:szCs w:val="20"/>
        </w:rPr>
      </w:pPr>
      <w:r w:rsidRPr="004964DD">
        <w:rPr>
          <w:rFonts w:asciiTheme="majorHAnsi" w:hAnsiTheme="majorHAnsi"/>
          <w:b/>
          <w:sz w:val="20"/>
          <w:szCs w:val="20"/>
        </w:rPr>
        <w:t>KOL</w:t>
      </w:r>
      <w:r w:rsidRPr="004964DD">
        <w:rPr>
          <w:rFonts w:asciiTheme="majorHAnsi" w:hAnsiTheme="majorHAnsi"/>
          <w:sz w:val="20"/>
          <w:szCs w:val="20"/>
        </w:rPr>
        <w:t xml:space="preserve"> Korpsledelsesmedlem</w:t>
      </w:r>
      <w:r w:rsidRPr="004964DD">
        <w:rPr>
          <w:rFonts w:asciiTheme="majorHAnsi" w:hAnsiTheme="majorHAnsi"/>
          <w:sz w:val="20"/>
          <w:szCs w:val="20"/>
        </w:rPr>
        <w:tab/>
      </w:r>
      <w:r w:rsidRPr="004964DD">
        <w:rPr>
          <w:rFonts w:asciiTheme="majorHAnsi" w:hAnsiTheme="majorHAnsi"/>
          <w:sz w:val="20"/>
          <w:szCs w:val="20"/>
        </w:rPr>
        <w:tab/>
      </w:r>
      <w:r w:rsidRPr="004964DD">
        <w:rPr>
          <w:rFonts w:asciiTheme="majorHAnsi" w:hAnsiTheme="majorHAnsi"/>
          <w:b/>
          <w:sz w:val="20"/>
          <w:szCs w:val="20"/>
        </w:rPr>
        <w:t>DRM</w:t>
      </w:r>
      <w:r w:rsidRPr="004964DD">
        <w:rPr>
          <w:rFonts w:asciiTheme="majorHAnsi" w:hAnsiTheme="majorHAnsi"/>
          <w:sz w:val="20"/>
          <w:szCs w:val="20"/>
        </w:rPr>
        <w:t xml:space="preserve"> Divisionsrådsmedlem</w:t>
      </w:r>
      <w:r w:rsidRPr="004964DD">
        <w:rPr>
          <w:rFonts w:asciiTheme="majorHAnsi" w:hAnsiTheme="majorHAnsi"/>
          <w:sz w:val="20"/>
          <w:szCs w:val="20"/>
        </w:rPr>
        <w:tab/>
      </w:r>
      <w:r w:rsidRPr="004964DD">
        <w:rPr>
          <w:rFonts w:asciiTheme="majorHAnsi" w:hAnsiTheme="majorHAnsi"/>
          <w:sz w:val="20"/>
          <w:szCs w:val="20"/>
        </w:rPr>
        <w:tab/>
      </w:r>
    </w:p>
    <w:p w:rsidR="00F9709E" w:rsidRPr="004964DD" w:rsidRDefault="00BC4CFF" w:rsidP="00BC4CFF">
      <w:pPr>
        <w:rPr>
          <w:rFonts w:asciiTheme="majorHAnsi" w:hAnsiTheme="majorHAnsi"/>
          <w:sz w:val="20"/>
          <w:szCs w:val="20"/>
        </w:rPr>
      </w:pPr>
      <w:r w:rsidRPr="004964DD">
        <w:rPr>
          <w:rFonts w:asciiTheme="majorHAnsi" w:hAnsiTheme="majorHAnsi"/>
          <w:b/>
          <w:sz w:val="20"/>
          <w:szCs w:val="20"/>
        </w:rPr>
        <w:t>KRMU</w:t>
      </w:r>
      <w:r w:rsidRPr="004964DD">
        <w:rPr>
          <w:rFonts w:asciiTheme="majorHAnsi" w:hAnsiTheme="majorHAnsi"/>
          <w:sz w:val="20"/>
          <w:szCs w:val="20"/>
        </w:rPr>
        <w:t xml:space="preserve"> Ung i Korpsrådet</w:t>
      </w:r>
      <w:r w:rsidRPr="004964DD">
        <w:rPr>
          <w:rFonts w:asciiTheme="majorHAnsi" w:hAnsiTheme="majorHAnsi"/>
          <w:sz w:val="20"/>
          <w:szCs w:val="20"/>
        </w:rPr>
        <w:tab/>
      </w:r>
      <w:r w:rsidRPr="004964DD">
        <w:rPr>
          <w:rFonts w:asciiTheme="majorHAnsi" w:hAnsiTheme="majorHAnsi"/>
          <w:sz w:val="20"/>
          <w:szCs w:val="20"/>
        </w:rPr>
        <w:tab/>
      </w:r>
      <w:r w:rsidRPr="004964DD">
        <w:rPr>
          <w:rFonts w:asciiTheme="majorHAnsi" w:hAnsiTheme="majorHAnsi"/>
          <w:b/>
          <w:sz w:val="20"/>
          <w:szCs w:val="20"/>
        </w:rPr>
        <w:t>DRMU</w:t>
      </w:r>
      <w:r w:rsidRPr="004964DD">
        <w:rPr>
          <w:rFonts w:asciiTheme="majorHAnsi" w:hAnsiTheme="majorHAnsi"/>
          <w:sz w:val="20"/>
          <w:szCs w:val="20"/>
        </w:rPr>
        <w:t xml:space="preserve"> Divisionsrådsmedlem, Ung</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KRMB</w:t>
      </w:r>
      <w:r w:rsidRPr="004964DD">
        <w:rPr>
          <w:rFonts w:asciiTheme="majorHAnsi" w:hAnsiTheme="majorHAnsi"/>
          <w:sz w:val="20"/>
          <w:szCs w:val="20"/>
        </w:rPr>
        <w:t xml:space="preserve"> Medlem i Korpsrådet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SMUK</w:t>
      </w:r>
      <w:r w:rsidRPr="004964DD">
        <w:rPr>
          <w:rFonts w:asciiTheme="majorHAnsi" w:hAnsiTheme="majorHAnsi"/>
          <w:sz w:val="20"/>
          <w:szCs w:val="20"/>
        </w:rPr>
        <w:t xml:space="preserve"> Særligt medlem u. Korpset </w:t>
      </w:r>
    </w:p>
    <w:p w:rsidR="004056BB" w:rsidRPr="004964DD" w:rsidRDefault="004056BB" w:rsidP="00BC4CFF">
      <w:pPr>
        <w:rPr>
          <w:rFonts w:asciiTheme="majorHAnsi" w:hAnsiTheme="majorHAnsi"/>
          <w:b/>
          <w:sz w:val="20"/>
          <w:szCs w:val="20"/>
          <w:u w:val="single"/>
        </w:rPr>
      </w:pPr>
    </w:p>
    <w:p w:rsidR="00F9709E" w:rsidRPr="004964DD" w:rsidRDefault="00F9709E" w:rsidP="00BC4CFF">
      <w:pPr>
        <w:rPr>
          <w:rFonts w:asciiTheme="majorHAnsi" w:hAnsiTheme="majorHAnsi"/>
          <w:b/>
          <w:sz w:val="20"/>
          <w:szCs w:val="20"/>
          <w:u w:val="single"/>
        </w:rPr>
      </w:pPr>
      <w:r w:rsidRPr="004964DD">
        <w:rPr>
          <w:rFonts w:asciiTheme="majorHAnsi" w:hAnsiTheme="majorHAnsi"/>
          <w:b/>
          <w:sz w:val="20"/>
          <w:szCs w:val="20"/>
          <w:u w:val="single"/>
        </w:rPr>
        <w:t>Fjollede/unyttige udtryk:</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CA </w:t>
      </w:r>
      <w:r w:rsidRPr="004964DD">
        <w:rPr>
          <w:rFonts w:asciiTheme="majorHAnsi" w:hAnsiTheme="majorHAnsi"/>
          <w:sz w:val="20"/>
          <w:szCs w:val="20"/>
        </w:rPr>
        <w:t xml:space="preserve">Centerassistent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CK </w:t>
      </w:r>
      <w:r w:rsidRPr="004964DD">
        <w:rPr>
          <w:rFonts w:asciiTheme="majorHAnsi" w:hAnsiTheme="majorHAnsi"/>
          <w:sz w:val="20"/>
          <w:szCs w:val="20"/>
        </w:rPr>
        <w:t xml:space="preserve">Centerkasserer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CKONT</w:t>
      </w:r>
      <w:r w:rsidRPr="004964DD">
        <w:rPr>
          <w:rFonts w:asciiTheme="majorHAnsi" w:hAnsiTheme="majorHAnsi"/>
          <w:sz w:val="20"/>
          <w:szCs w:val="20"/>
        </w:rPr>
        <w:t xml:space="preserve"> Centerkontor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CL </w:t>
      </w:r>
      <w:r w:rsidRPr="004964DD">
        <w:rPr>
          <w:rFonts w:asciiTheme="majorHAnsi" w:hAnsiTheme="majorHAnsi"/>
          <w:sz w:val="20"/>
          <w:szCs w:val="20"/>
        </w:rPr>
        <w:t xml:space="preserve">Centerleder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CLEJR</w:t>
      </w:r>
      <w:r w:rsidRPr="004964DD">
        <w:rPr>
          <w:rFonts w:asciiTheme="majorHAnsi" w:hAnsiTheme="majorHAnsi"/>
          <w:sz w:val="20"/>
          <w:szCs w:val="20"/>
        </w:rPr>
        <w:t xml:space="preserve"> Centerlejr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CM </w:t>
      </w:r>
      <w:r w:rsidRPr="004964DD">
        <w:rPr>
          <w:rFonts w:asciiTheme="majorHAnsi" w:hAnsiTheme="majorHAnsi"/>
          <w:sz w:val="20"/>
          <w:szCs w:val="20"/>
        </w:rPr>
        <w:t xml:space="preserve">Centermedhjælper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CP </w:t>
      </w:r>
      <w:r w:rsidRPr="004964DD">
        <w:rPr>
          <w:rFonts w:asciiTheme="majorHAnsi" w:hAnsiTheme="majorHAnsi"/>
          <w:sz w:val="20"/>
          <w:szCs w:val="20"/>
        </w:rPr>
        <w:t xml:space="preserve">Centerpostmodtager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CSF</w:t>
      </w:r>
      <w:r w:rsidRPr="004964DD">
        <w:rPr>
          <w:rFonts w:asciiTheme="majorHAnsi" w:hAnsiTheme="majorHAnsi"/>
          <w:sz w:val="20"/>
          <w:szCs w:val="20"/>
        </w:rPr>
        <w:t xml:space="preserve"> Centerbestyrelsesformand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HKO</w:t>
      </w:r>
      <w:r w:rsidRPr="004964DD">
        <w:rPr>
          <w:rFonts w:asciiTheme="majorHAnsi" w:hAnsiTheme="majorHAnsi"/>
          <w:sz w:val="20"/>
          <w:szCs w:val="20"/>
        </w:rPr>
        <w:t xml:space="preserve"> Hyttekontakt for Ejendomsudvalget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HKS</w:t>
      </w:r>
      <w:r w:rsidRPr="004964DD">
        <w:rPr>
          <w:rFonts w:asciiTheme="majorHAnsi" w:hAnsiTheme="majorHAnsi"/>
          <w:sz w:val="20"/>
          <w:szCs w:val="20"/>
        </w:rPr>
        <w:t xml:space="preserve"> Hyttekasserer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HLE</w:t>
      </w:r>
      <w:r w:rsidRPr="004964DD">
        <w:rPr>
          <w:rFonts w:asciiTheme="majorHAnsi" w:hAnsiTheme="majorHAnsi"/>
          <w:sz w:val="20"/>
          <w:szCs w:val="20"/>
        </w:rPr>
        <w:t xml:space="preserve"> Hyttelejrinspektør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HLU</w:t>
      </w:r>
      <w:r w:rsidRPr="004964DD">
        <w:rPr>
          <w:rFonts w:asciiTheme="majorHAnsi" w:hAnsiTheme="majorHAnsi"/>
          <w:sz w:val="20"/>
          <w:szCs w:val="20"/>
        </w:rPr>
        <w:t xml:space="preserve"> Hjælperlejrudvalget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HM </w:t>
      </w:r>
      <w:r w:rsidRPr="004964DD">
        <w:rPr>
          <w:rFonts w:asciiTheme="majorHAnsi" w:hAnsiTheme="majorHAnsi"/>
          <w:sz w:val="20"/>
          <w:szCs w:val="20"/>
        </w:rPr>
        <w:t xml:space="preserve">Hyttemedhjælper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HMA</w:t>
      </w:r>
      <w:r w:rsidRPr="004964DD">
        <w:rPr>
          <w:rFonts w:asciiTheme="majorHAnsi" w:hAnsiTheme="majorHAnsi"/>
          <w:sz w:val="20"/>
          <w:szCs w:val="20"/>
        </w:rPr>
        <w:t xml:space="preserve"> Hyttematerielforvalter </w:t>
      </w:r>
    </w:p>
    <w:p w:rsidR="00F9709E" w:rsidRPr="004964DD" w:rsidRDefault="00F9709E" w:rsidP="00BC4CFF">
      <w:pPr>
        <w:rPr>
          <w:rFonts w:asciiTheme="majorHAnsi" w:hAnsiTheme="majorHAnsi"/>
          <w:b/>
          <w:sz w:val="20"/>
          <w:szCs w:val="20"/>
          <w:u w:val="single"/>
        </w:rPr>
      </w:pPr>
      <w:r w:rsidRPr="004964DD">
        <w:rPr>
          <w:rFonts w:asciiTheme="majorHAnsi" w:hAnsiTheme="majorHAnsi"/>
          <w:b/>
          <w:sz w:val="20"/>
          <w:szCs w:val="20"/>
        </w:rPr>
        <w:t>HNF</w:t>
      </w:r>
      <w:r w:rsidRPr="004964DD">
        <w:rPr>
          <w:rFonts w:asciiTheme="majorHAnsi" w:hAnsiTheme="majorHAnsi"/>
          <w:sz w:val="20"/>
          <w:szCs w:val="20"/>
        </w:rPr>
        <w:t xml:space="preserve"> Hyttenæstformand </w:t>
      </w:r>
      <w:r w:rsidR="004964DD">
        <w:rPr>
          <w:rFonts w:asciiTheme="majorHAnsi" w:hAnsiTheme="majorHAnsi"/>
          <w:sz w:val="20"/>
          <w:szCs w:val="20"/>
        </w:rPr>
        <w:tab/>
      </w:r>
      <w:r w:rsidR="004964DD">
        <w:rPr>
          <w:rFonts w:asciiTheme="majorHAnsi" w:hAnsiTheme="majorHAnsi"/>
          <w:sz w:val="20"/>
          <w:szCs w:val="20"/>
        </w:rPr>
        <w:tab/>
      </w:r>
      <w:r w:rsidR="004964DD">
        <w:rPr>
          <w:rFonts w:asciiTheme="majorHAnsi" w:hAnsiTheme="majorHAnsi"/>
          <w:sz w:val="20"/>
          <w:szCs w:val="20"/>
        </w:rPr>
        <w:tab/>
      </w:r>
      <w:r w:rsidR="004964DD" w:rsidRPr="004964DD">
        <w:rPr>
          <w:rFonts w:asciiTheme="majorHAnsi" w:hAnsiTheme="majorHAnsi"/>
          <w:b/>
          <w:sz w:val="20"/>
          <w:szCs w:val="20"/>
          <w:u w:val="single"/>
        </w:rPr>
        <w:t>Forkortelser som ik</w:t>
      </w:r>
      <w:r w:rsidR="004964DD">
        <w:rPr>
          <w:rFonts w:asciiTheme="majorHAnsi" w:hAnsiTheme="majorHAnsi"/>
          <w:b/>
          <w:sz w:val="20"/>
          <w:szCs w:val="20"/>
          <w:u w:val="single"/>
        </w:rPr>
        <w:t>ke har direkte relation til DDS</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HRE</w:t>
      </w:r>
      <w:r w:rsidRPr="004964DD">
        <w:rPr>
          <w:rFonts w:asciiTheme="majorHAnsi" w:hAnsiTheme="majorHAnsi"/>
          <w:sz w:val="20"/>
          <w:szCs w:val="20"/>
        </w:rPr>
        <w:t xml:space="preserve"> Hytterevisor </w:t>
      </w:r>
      <w:r w:rsidR="004964DD">
        <w:rPr>
          <w:rFonts w:asciiTheme="majorHAnsi" w:hAnsiTheme="majorHAnsi"/>
          <w:sz w:val="20"/>
          <w:szCs w:val="20"/>
        </w:rPr>
        <w:tab/>
      </w:r>
      <w:r w:rsidR="004964DD">
        <w:rPr>
          <w:rFonts w:asciiTheme="majorHAnsi" w:hAnsiTheme="majorHAnsi"/>
          <w:sz w:val="20"/>
          <w:szCs w:val="20"/>
        </w:rPr>
        <w:tab/>
      </w:r>
      <w:r w:rsidR="004964DD">
        <w:rPr>
          <w:rFonts w:asciiTheme="majorHAnsi" w:hAnsiTheme="majorHAnsi"/>
          <w:sz w:val="20"/>
          <w:szCs w:val="20"/>
        </w:rPr>
        <w:tab/>
      </w:r>
      <w:r w:rsidR="00084DF2">
        <w:rPr>
          <w:rFonts w:asciiTheme="majorHAnsi" w:hAnsiTheme="majorHAnsi"/>
          <w:sz w:val="20"/>
          <w:szCs w:val="20"/>
        </w:rPr>
        <w:t>BUS Børne- og Ungdoms-S</w:t>
      </w:r>
      <w:r w:rsidR="004964DD">
        <w:rPr>
          <w:rFonts w:asciiTheme="majorHAnsi" w:hAnsiTheme="majorHAnsi"/>
          <w:sz w:val="20"/>
          <w:szCs w:val="20"/>
        </w:rPr>
        <w:t>am</w:t>
      </w:r>
      <w:r w:rsidR="00084DF2">
        <w:rPr>
          <w:rFonts w:asciiTheme="majorHAnsi" w:hAnsiTheme="majorHAnsi"/>
          <w:sz w:val="20"/>
          <w:szCs w:val="20"/>
        </w:rPr>
        <w:t>arbejde</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HUD</w:t>
      </w:r>
      <w:r w:rsidRPr="004964DD">
        <w:rPr>
          <w:rFonts w:asciiTheme="majorHAnsi" w:hAnsiTheme="majorHAnsi"/>
          <w:sz w:val="20"/>
          <w:szCs w:val="20"/>
        </w:rPr>
        <w:t xml:space="preserve"> Hytteudlejer </w:t>
      </w:r>
      <w:r w:rsidR="004964DD">
        <w:rPr>
          <w:rFonts w:asciiTheme="majorHAnsi" w:hAnsiTheme="majorHAnsi"/>
          <w:sz w:val="20"/>
          <w:szCs w:val="20"/>
        </w:rPr>
        <w:tab/>
      </w:r>
      <w:r w:rsidR="004964DD">
        <w:rPr>
          <w:rFonts w:asciiTheme="majorHAnsi" w:hAnsiTheme="majorHAnsi"/>
          <w:sz w:val="20"/>
          <w:szCs w:val="20"/>
        </w:rPr>
        <w:tab/>
      </w:r>
      <w:r w:rsidR="004964DD">
        <w:rPr>
          <w:rFonts w:asciiTheme="majorHAnsi" w:hAnsiTheme="majorHAnsi"/>
          <w:sz w:val="20"/>
          <w:szCs w:val="20"/>
        </w:rPr>
        <w:tab/>
      </w:r>
      <w:r w:rsidR="004964DD" w:rsidRPr="004964DD">
        <w:rPr>
          <w:rFonts w:asciiTheme="majorHAnsi" w:hAnsiTheme="majorHAnsi"/>
          <w:sz w:val="20"/>
          <w:szCs w:val="20"/>
        </w:rPr>
        <w:t>FDF Friv</w:t>
      </w:r>
      <w:r w:rsidR="004964DD">
        <w:rPr>
          <w:rFonts w:asciiTheme="majorHAnsi" w:hAnsiTheme="majorHAnsi"/>
          <w:sz w:val="20"/>
          <w:szCs w:val="20"/>
        </w:rPr>
        <w:t>illigt drenge (og pige) forbund</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HYT</w:t>
      </w:r>
      <w:r w:rsidRPr="004964DD">
        <w:rPr>
          <w:rFonts w:asciiTheme="majorHAnsi" w:hAnsiTheme="majorHAnsi"/>
          <w:sz w:val="20"/>
          <w:szCs w:val="20"/>
        </w:rPr>
        <w:t xml:space="preserve"> Hytteadressen </w:t>
      </w:r>
      <w:r w:rsidR="004964DD">
        <w:rPr>
          <w:rFonts w:asciiTheme="majorHAnsi" w:hAnsiTheme="majorHAnsi"/>
          <w:sz w:val="20"/>
          <w:szCs w:val="20"/>
        </w:rPr>
        <w:tab/>
      </w:r>
      <w:r w:rsidR="004964DD">
        <w:rPr>
          <w:rFonts w:asciiTheme="majorHAnsi" w:hAnsiTheme="majorHAnsi"/>
          <w:sz w:val="20"/>
          <w:szCs w:val="20"/>
        </w:rPr>
        <w:tab/>
      </w:r>
      <w:r w:rsidR="004964DD">
        <w:rPr>
          <w:rFonts w:asciiTheme="majorHAnsi" w:hAnsiTheme="majorHAnsi"/>
          <w:sz w:val="20"/>
          <w:szCs w:val="20"/>
        </w:rPr>
        <w:tab/>
      </w:r>
      <w:r w:rsidR="004964DD" w:rsidRPr="004964DD">
        <w:rPr>
          <w:rFonts w:asciiTheme="majorHAnsi" w:hAnsiTheme="majorHAnsi"/>
          <w:sz w:val="20"/>
          <w:szCs w:val="20"/>
        </w:rPr>
        <w:t>KF</w:t>
      </w:r>
      <w:r w:rsidR="004964DD">
        <w:rPr>
          <w:rFonts w:asciiTheme="majorHAnsi" w:hAnsiTheme="majorHAnsi"/>
          <w:sz w:val="20"/>
          <w:szCs w:val="20"/>
        </w:rPr>
        <w:t>UM</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OA </w:t>
      </w:r>
      <w:r w:rsidRPr="004964DD">
        <w:rPr>
          <w:rFonts w:asciiTheme="majorHAnsi" w:hAnsiTheme="majorHAnsi"/>
          <w:sz w:val="20"/>
          <w:szCs w:val="20"/>
        </w:rPr>
        <w:t xml:space="preserve">Orkesterassistent </w:t>
      </w:r>
      <w:r w:rsidR="004964DD">
        <w:rPr>
          <w:rFonts w:asciiTheme="majorHAnsi" w:hAnsiTheme="majorHAnsi"/>
          <w:sz w:val="20"/>
          <w:szCs w:val="20"/>
        </w:rPr>
        <w:tab/>
      </w:r>
      <w:r w:rsidR="004964DD">
        <w:rPr>
          <w:rFonts w:asciiTheme="majorHAnsi" w:hAnsiTheme="majorHAnsi"/>
          <w:sz w:val="20"/>
          <w:szCs w:val="20"/>
        </w:rPr>
        <w:tab/>
      </w:r>
      <w:r w:rsidR="004964DD">
        <w:rPr>
          <w:rFonts w:asciiTheme="majorHAnsi" w:hAnsiTheme="majorHAnsi"/>
          <w:sz w:val="20"/>
          <w:szCs w:val="20"/>
        </w:rPr>
        <w:tab/>
      </w:r>
      <w:r w:rsidR="004964DD" w:rsidRPr="004964DD">
        <w:rPr>
          <w:rFonts w:asciiTheme="majorHAnsi" w:hAnsiTheme="majorHAnsi"/>
          <w:sz w:val="20"/>
          <w:szCs w:val="20"/>
        </w:rPr>
        <w:t>KFUK</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OL </w:t>
      </w:r>
      <w:r w:rsidRPr="004964DD">
        <w:rPr>
          <w:rFonts w:asciiTheme="majorHAnsi" w:hAnsiTheme="majorHAnsi"/>
          <w:sz w:val="20"/>
          <w:szCs w:val="20"/>
        </w:rPr>
        <w:t xml:space="preserve">Orkesterleder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REV</w:t>
      </w:r>
      <w:r w:rsidRPr="004964DD">
        <w:rPr>
          <w:rFonts w:asciiTheme="majorHAnsi" w:hAnsiTheme="majorHAnsi"/>
          <w:sz w:val="20"/>
          <w:szCs w:val="20"/>
        </w:rPr>
        <w:t xml:space="preserve"> Revisor </w:t>
      </w:r>
    </w:p>
    <w:p w:rsidR="00F9709E" w:rsidRPr="004964DD" w:rsidRDefault="00F9709E" w:rsidP="00BC4CFF">
      <w:pPr>
        <w:rPr>
          <w:rFonts w:asciiTheme="majorHAnsi" w:hAnsiTheme="majorHAnsi"/>
          <w:sz w:val="20"/>
          <w:szCs w:val="20"/>
        </w:rPr>
      </w:pPr>
      <w:r w:rsidRPr="004964DD">
        <w:rPr>
          <w:rFonts w:asciiTheme="majorHAnsi" w:hAnsiTheme="majorHAnsi"/>
          <w:b/>
          <w:sz w:val="20"/>
          <w:szCs w:val="20"/>
        </w:rPr>
        <w:t xml:space="preserve">SØK </w:t>
      </w:r>
      <w:r w:rsidRPr="004964DD">
        <w:rPr>
          <w:rFonts w:asciiTheme="majorHAnsi" w:hAnsiTheme="majorHAnsi"/>
          <w:sz w:val="20"/>
          <w:szCs w:val="20"/>
        </w:rPr>
        <w:t>Søkyndigt medlem</w:t>
      </w:r>
    </w:p>
    <w:p w:rsidR="004056BB" w:rsidRPr="004964DD" w:rsidRDefault="004056BB" w:rsidP="00BC4CFF">
      <w:pPr>
        <w:rPr>
          <w:rFonts w:asciiTheme="majorHAnsi" w:hAnsiTheme="majorHAnsi"/>
          <w:b/>
          <w:sz w:val="20"/>
          <w:szCs w:val="20"/>
          <w:u w:val="single"/>
        </w:rPr>
      </w:pPr>
    </w:p>
    <w:sectPr w:rsidR="004056BB" w:rsidRPr="004964DD" w:rsidSect="00F5064D">
      <w:headerReference w:type="default" r:id="rId51"/>
      <w:footerReference w:type="default" r:id="rId52"/>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75" w:rsidRDefault="00AF6575">
      <w:r>
        <w:separator/>
      </w:r>
    </w:p>
  </w:endnote>
  <w:endnote w:type="continuationSeparator" w:id="0">
    <w:p w:rsidR="00AF6575" w:rsidRDefault="00AF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575" w:rsidRDefault="00AF6575" w:rsidP="00F9709E">
    <w:pPr>
      <w:pStyle w:val="Sidefod"/>
      <w:jc w:val="right"/>
    </w:pPr>
    <w:r>
      <w:rPr>
        <w:rStyle w:val="Sidetal"/>
      </w:rPr>
      <w:fldChar w:fldCharType="begin"/>
    </w:r>
    <w:r>
      <w:rPr>
        <w:rStyle w:val="Sidetal"/>
      </w:rPr>
      <w:instrText xml:space="preserve"> PAGE </w:instrText>
    </w:r>
    <w:r>
      <w:rPr>
        <w:rStyle w:val="Sidetal"/>
      </w:rPr>
      <w:fldChar w:fldCharType="separate"/>
    </w:r>
    <w:r w:rsidR="00DA5CFB">
      <w:rPr>
        <w:rStyle w:val="Sidetal"/>
        <w:noProof/>
      </w:rPr>
      <w:t>16</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75" w:rsidRDefault="00AF6575">
      <w:r>
        <w:separator/>
      </w:r>
    </w:p>
  </w:footnote>
  <w:footnote w:type="continuationSeparator" w:id="0">
    <w:p w:rsidR="00AF6575" w:rsidRDefault="00AF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575" w:rsidRDefault="00AF6575" w:rsidP="00F9709E">
    <w:pPr>
      <w:pStyle w:val="Sidehoved"/>
      <w:jc w:val="right"/>
      <w:rPr>
        <w:rFonts w:ascii="Arial" w:hAnsi="Arial" w:cs="Arial"/>
        <w:sz w:val="20"/>
        <w:szCs w:val="20"/>
      </w:rPr>
    </w:pPr>
    <w:r>
      <w:rPr>
        <w:rFonts w:ascii="Arial" w:hAnsi="Arial" w:cs="Arial"/>
        <w:sz w:val="20"/>
        <w:szCs w:val="20"/>
      </w:rPr>
      <w:t>Gr</w:t>
    </w:r>
    <w:r w:rsidRPr="008A3BDF">
      <w:rPr>
        <w:rFonts w:ascii="Arial" w:hAnsi="Arial" w:cs="Arial"/>
        <w:sz w:val="20"/>
        <w:szCs w:val="20"/>
      </w:rPr>
      <w:t>uppehåndbog for Frydenborg Gruppe</w:t>
    </w:r>
  </w:p>
  <w:p w:rsidR="00AF6575" w:rsidRPr="008A3BDF" w:rsidRDefault="00AF6575" w:rsidP="00A907BC">
    <w:pPr>
      <w:pStyle w:val="Sidehoved"/>
      <w:ind w:left="360"/>
      <w:jc w:val="right"/>
      <w:rPr>
        <w:rFonts w:ascii="Arial" w:hAnsi="Arial" w:cs="Arial"/>
        <w:sz w:val="20"/>
        <w:szCs w:val="20"/>
      </w:rPr>
    </w:pPr>
    <w:r>
      <w:rPr>
        <w:rFonts w:ascii="Arial" w:hAnsi="Arial" w:cs="Arial"/>
        <w:sz w:val="20"/>
        <w:szCs w:val="20"/>
      </w:rPr>
      <w:t>9. udgave, februar 2020/GL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91F"/>
    <w:multiLevelType w:val="hybridMultilevel"/>
    <w:tmpl w:val="3FDA2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2925D3"/>
    <w:multiLevelType w:val="hybridMultilevel"/>
    <w:tmpl w:val="8CC4A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C7486F"/>
    <w:multiLevelType w:val="multilevel"/>
    <w:tmpl w:val="2774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9133C"/>
    <w:multiLevelType w:val="multilevel"/>
    <w:tmpl w:val="3AC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401B4"/>
    <w:multiLevelType w:val="hybridMultilevel"/>
    <w:tmpl w:val="0E7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1C91"/>
    <w:multiLevelType w:val="hybridMultilevel"/>
    <w:tmpl w:val="E2187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D514B6"/>
    <w:multiLevelType w:val="multilevel"/>
    <w:tmpl w:val="6EC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4780D"/>
    <w:multiLevelType w:val="multilevel"/>
    <w:tmpl w:val="D2BE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10A3C"/>
    <w:multiLevelType w:val="hybridMultilevel"/>
    <w:tmpl w:val="89EA7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CC5D75"/>
    <w:multiLevelType w:val="hybridMultilevel"/>
    <w:tmpl w:val="1FC05958"/>
    <w:lvl w:ilvl="0" w:tplc="04060001">
      <w:start w:val="1"/>
      <w:numFmt w:val="bullet"/>
      <w:lvlText w:val=""/>
      <w:lvlJc w:val="left"/>
      <w:pPr>
        <w:ind w:left="705" w:hanging="360"/>
      </w:pPr>
      <w:rPr>
        <w:rFonts w:ascii="Symbol" w:hAnsi="Symbo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0" w15:restartNumberingAfterBreak="0">
    <w:nsid w:val="2ED27C47"/>
    <w:multiLevelType w:val="hybridMultilevel"/>
    <w:tmpl w:val="E6F4AF5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6350F"/>
    <w:multiLevelType w:val="hybridMultilevel"/>
    <w:tmpl w:val="3E2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C2455"/>
    <w:multiLevelType w:val="multilevel"/>
    <w:tmpl w:val="355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24752"/>
    <w:multiLevelType w:val="hybridMultilevel"/>
    <w:tmpl w:val="85D249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523CA"/>
    <w:multiLevelType w:val="hybridMultilevel"/>
    <w:tmpl w:val="E9669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6578B0"/>
    <w:multiLevelType w:val="hybridMultilevel"/>
    <w:tmpl w:val="8FB81A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C24633"/>
    <w:multiLevelType w:val="multilevel"/>
    <w:tmpl w:val="8EF8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10515"/>
    <w:multiLevelType w:val="hybridMultilevel"/>
    <w:tmpl w:val="5D26D428"/>
    <w:lvl w:ilvl="0" w:tplc="FDAC42CC">
      <w:start w:val="5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A34827"/>
    <w:multiLevelType w:val="hybridMultilevel"/>
    <w:tmpl w:val="A50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D31E5"/>
    <w:multiLevelType w:val="hybridMultilevel"/>
    <w:tmpl w:val="C0262808"/>
    <w:lvl w:ilvl="0" w:tplc="297CC4C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D4D0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4C0F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883C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2A92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BE3D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40909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CAE97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CEB8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7A39B5"/>
    <w:multiLevelType w:val="multilevel"/>
    <w:tmpl w:val="3D9C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3310A"/>
    <w:multiLevelType w:val="hybridMultilevel"/>
    <w:tmpl w:val="2A3C82C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Aria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Arial"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Arial"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7544CF"/>
    <w:multiLevelType w:val="hybridMultilevel"/>
    <w:tmpl w:val="0690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86D81"/>
    <w:multiLevelType w:val="hybridMultilevel"/>
    <w:tmpl w:val="B08EB902"/>
    <w:lvl w:ilvl="0" w:tplc="77068CE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E42F9"/>
    <w:multiLevelType w:val="multilevel"/>
    <w:tmpl w:val="0902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F409D"/>
    <w:multiLevelType w:val="hybridMultilevel"/>
    <w:tmpl w:val="7E0E77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F51FD"/>
    <w:multiLevelType w:val="hybridMultilevel"/>
    <w:tmpl w:val="1AEE7C9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D1856"/>
    <w:multiLevelType w:val="hybridMultilevel"/>
    <w:tmpl w:val="96CC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798B"/>
    <w:multiLevelType w:val="multilevel"/>
    <w:tmpl w:val="145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60110"/>
    <w:multiLevelType w:val="hybridMultilevel"/>
    <w:tmpl w:val="BFF6D3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35E38"/>
    <w:multiLevelType w:val="hybridMultilevel"/>
    <w:tmpl w:val="942E4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6CF46E7"/>
    <w:multiLevelType w:val="hybridMultilevel"/>
    <w:tmpl w:val="DEA8737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2" w15:restartNumberingAfterBreak="0">
    <w:nsid w:val="78745CAA"/>
    <w:multiLevelType w:val="multilevel"/>
    <w:tmpl w:val="4B84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87684"/>
    <w:multiLevelType w:val="multilevel"/>
    <w:tmpl w:val="E2D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44C6C"/>
    <w:multiLevelType w:val="hybridMultilevel"/>
    <w:tmpl w:val="037268C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5"/>
  </w:num>
  <w:num w:numId="4">
    <w:abstractNumId w:val="29"/>
  </w:num>
  <w:num w:numId="5">
    <w:abstractNumId w:val="13"/>
  </w:num>
  <w:num w:numId="6">
    <w:abstractNumId w:val="34"/>
  </w:num>
  <w:num w:numId="7">
    <w:abstractNumId w:val="26"/>
  </w:num>
  <w:num w:numId="8">
    <w:abstractNumId w:val="18"/>
  </w:num>
  <w:num w:numId="9">
    <w:abstractNumId w:val="11"/>
  </w:num>
  <w:num w:numId="10">
    <w:abstractNumId w:val="27"/>
  </w:num>
  <w:num w:numId="11">
    <w:abstractNumId w:val="22"/>
  </w:num>
  <w:num w:numId="12">
    <w:abstractNumId w:val="4"/>
  </w:num>
  <w:num w:numId="13">
    <w:abstractNumId w:val="31"/>
  </w:num>
  <w:num w:numId="14">
    <w:abstractNumId w:val="19"/>
  </w:num>
  <w:num w:numId="15">
    <w:abstractNumId w:val="9"/>
  </w:num>
  <w:num w:numId="16">
    <w:abstractNumId w:val="5"/>
  </w:num>
  <w:num w:numId="17">
    <w:abstractNumId w:val="23"/>
  </w:num>
  <w:num w:numId="18">
    <w:abstractNumId w:val="30"/>
  </w:num>
  <w:num w:numId="19">
    <w:abstractNumId w:val="15"/>
  </w:num>
  <w:num w:numId="20">
    <w:abstractNumId w:val="1"/>
  </w:num>
  <w:num w:numId="21">
    <w:abstractNumId w:val="8"/>
  </w:num>
  <w:num w:numId="22">
    <w:abstractNumId w:val="12"/>
  </w:num>
  <w:num w:numId="23">
    <w:abstractNumId w:val="17"/>
  </w:num>
  <w:num w:numId="24">
    <w:abstractNumId w:val="14"/>
  </w:num>
  <w:num w:numId="25">
    <w:abstractNumId w:val="2"/>
  </w:num>
  <w:num w:numId="26">
    <w:abstractNumId w:val="28"/>
  </w:num>
  <w:num w:numId="27">
    <w:abstractNumId w:val="6"/>
  </w:num>
  <w:num w:numId="28">
    <w:abstractNumId w:val="7"/>
  </w:num>
  <w:num w:numId="29">
    <w:abstractNumId w:val="33"/>
  </w:num>
  <w:num w:numId="30">
    <w:abstractNumId w:val="16"/>
  </w:num>
  <w:num w:numId="31">
    <w:abstractNumId w:val="3"/>
  </w:num>
  <w:num w:numId="32">
    <w:abstractNumId w:val="32"/>
  </w:num>
  <w:num w:numId="33">
    <w:abstractNumId w:val="20"/>
  </w:num>
  <w:num w:numId="34">
    <w:abstractNumId w:val="24"/>
  </w:num>
  <w:num w:numId="3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1304"/>
  <w:hyphenationZone w:val="425"/>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CD"/>
    <w:rsid w:val="00006E12"/>
    <w:rsid w:val="00016340"/>
    <w:rsid w:val="00017976"/>
    <w:rsid w:val="00027DAA"/>
    <w:rsid w:val="00042768"/>
    <w:rsid w:val="000442FC"/>
    <w:rsid w:val="0004590F"/>
    <w:rsid w:val="000463DA"/>
    <w:rsid w:val="00055009"/>
    <w:rsid w:val="000656B5"/>
    <w:rsid w:val="000754F7"/>
    <w:rsid w:val="00084DF2"/>
    <w:rsid w:val="00091155"/>
    <w:rsid w:val="000B4126"/>
    <w:rsid w:val="000C4042"/>
    <w:rsid w:val="000C675F"/>
    <w:rsid w:val="000C6BFA"/>
    <w:rsid w:val="000D1AF7"/>
    <w:rsid w:val="000D3EDA"/>
    <w:rsid w:val="001010BC"/>
    <w:rsid w:val="00103FD1"/>
    <w:rsid w:val="00104BE3"/>
    <w:rsid w:val="00112132"/>
    <w:rsid w:val="00126DE0"/>
    <w:rsid w:val="00134E58"/>
    <w:rsid w:val="00137959"/>
    <w:rsid w:val="00144030"/>
    <w:rsid w:val="001456F5"/>
    <w:rsid w:val="00176AEE"/>
    <w:rsid w:val="001926FA"/>
    <w:rsid w:val="001D33DC"/>
    <w:rsid w:val="001E2153"/>
    <w:rsid w:val="001F1B74"/>
    <w:rsid w:val="001F7E82"/>
    <w:rsid w:val="00201144"/>
    <w:rsid w:val="0020253F"/>
    <w:rsid w:val="002154BC"/>
    <w:rsid w:val="0021776C"/>
    <w:rsid w:val="00222465"/>
    <w:rsid w:val="00243E03"/>
    <w:rsid w:val="002613B5"/>
    <w:rsid w:val="00281714"/>
    <w:rsid w:val="00291510"/>
    <w:rsid w:val="00293F49"/>
    <w:rsid w:val="00297120"/>
    <w:rsid w:val="002C158C"/>
    <w:rsid w:val="002D071B"/>
    <w:rsid w:val="002D1656"/>
    <w:rsid w:val="002F5449"/>
    <w:rsid w:val="003112AC"/>
    <w:rsid w:val="00312AAE"/>
    <w:rsid w:val="0033692B"/>
    <w:rsid w:val="003567F1"/>
    <w:rsid w:val="00363F5B"/>
    <w:rsid w:val="00367C45"/>
    <w:rsid w:val="00382921"/>
    <w:rsid w:val="003836D2"/>
    <w:rsid w:val="00385300"/>
    <w:rsid w:val="00392C49"/>
    <w:rsid w:val="003C16D4"/>
    <w:rsid w:val="003F2228"/>
    <w:rsid w:val="004022E7"/>
    <w:rsid w:val="004036C8"/>
    <w:rsid w:val="004056BB"/>
    <w:rsid w:val="004138AC"/>
    <w:rsid w:val="0041678D"/>
    <w:rsid w:val="00416E11"/>
    <w:rsid w:val="0042161E"/>
    <w:rsid w:val="00427DA7"/>
    <w:rsid w:val="00434C59"/>
    <w:rsid w:val="00446602"/>
    <w:rsid w:val="00467E4A"/>
    <w:rsid w:val="004702BD"/>
    <w:rsid w:val="004715F8"/>
    <w:rsid w:val="00486E23"/>
    <w:rsid w:val="0049175F"/>
    <w:rsid w:val="00494BF4"/>
    <w:rsid w:val="00494D91"/>
    <w:rsid w:val="004964DD"/>
    <w:rsid w:val="004A29AA"/>
    <w:rsid w:val="004C03D8"/>
    <w:rsid w:val="004C5A32"/>
    <w:rsid w:val="004C6FF1"/>
    <w:rsid w:val="004D1D6B"/>
    <w:rsid w:val="004D48D9"/>
    <w:rsid w:val="004D7DBA"/>
    <w:rsid w:val="0050163B"/>
    <w:rsid w:val="00505958"/>
    <w:rsid w:val="00505BD6"/>
    <w:rsid w:val="00516B54"/>
    <w:rsid w:val="00521EED"/>
    <w:rsid w:val="00531E66"/>
    <w:rsid w:val="00536326"/>
    <w:rsid w:val="00540F06"/>
    <w:rsid w:val="00544F72"/>
    <w:rsid w:val="00544FED"/>
    <w:rsid w:val="00553CE3"/>
    <w:rsid w:val="005572E5"/>
    <w:rsid w:val="00566B25"/>
    <w:rsid w:val="00576079"/>
    <w:rsid w:val="00590D26"/>
    <w:rsid w:val="005A0D17"/>
    <w:rsid w:val="005A3C59"/>
    <w:rsid w:val="005A60B0"/>
    <w:rsid w:val="005A6693"/>
    <w:rsid w:val="005B396B"/>
    <w:rsid w:val="005C2D3B"/>
    <w:rsid w:val="005C629B"/>
    <w:rsid w:val="005E011F"/>
    <w:rsid w:val="005E58CE"/>
    <w:rsid w:val="005F7962"/>
    <w:rsid w:val="005F7A05"/>
    <w:rsid w:val="00607997"/>
    <w:rsid w:val="00616437"/>
    <w:rsid w:val="006470FF"/>
    <w:rsid w:val="00652639"/>
    <w:rsid w:val="006575DB"/>
    <w:rsid w:val="00671708"/>
    <w:rsid w:val="00671F13"/>
    <w:rsid w:val="00677134"/>
    <w:rsid w:val="0068022A"/>
    <w:rsid w:val="00680437"/>
    <w:rsid w:val="00694B9B"/>
    <w:rsid w:val="006956D2"/>
    <w:rsid w:val="006977B4"/>
    <w:rsid w:val="006A7499"/>
    <w:rsid w:val="006C2872"/>
    <w:rsid w:val="006D4EE4"/>
    <w:rsid w:val="006D7123"/>
    <w:rsid w:val="006E5656"/>
    <w:rsid w:val="006F75A1"/>
    <w:rsid w:val="00704C30"/>
    <w:rsid w:val="007236A0"/>
    <w:rsid w:val="00727E8B"/>
    <w:rsid w:val="007317A1"/>
    <w:rsid w:val="00741688"/>
    <w:rsid w:val="00744BF7"/>
    <w:rsid w:val="00752BF0"/>
    <w:rsid w:val="00767F68"/>
    <w:rsid w:val="007735EB"/>
    <w:rsid w:val="00780BAF"/>
    <w:rsid w:val="0078439E"/>
    <w:rsid w:val="00784C40"/>
    <w:rsid w:val="007869B8"/>
    <w:rsid w:val="00787798"/>
    <w:rsid w:val="00793510"/>
    <w:rsid w:val="007A0E69"/>
    <w:rsid w:val="007A5F4B"/>
    <w:rsid w:val="007B2CF7"/>
    <w:rsid w:val="007B4D7F"/>
    <w:rsid w:val="007B74F6"/>
    <w:rsid w:val="007C7A09"/>
    <w:rsid w:val="00807DF7"/>
    <w:rsid w:val="00811029"/>
    <w:rsid w:val="0081589A"/>
    <w:rsid w:val="00836275"/>
    <w:rsid w:val="008715F6"/>
    <w:rsid w:val="008864C6"/>
    <w:rsid w:val="008871C1"/>
    <w:rsid w:val="00892923"/>
    <w:rsid w:val="008A7362"/>
    <w:rsid w:val="008B75F4"/>
    <w:rsid w:val="008C4D2E"/>
    <w:rsid w:val="008E568E"/>
    <w:rsid w:val="008E5BFF"/>
    <w:rsid w:val="008F10D9"/>
    <w:rsid w:val="008F44BD"/>
    <w:rsid w:val="00900755"/>
    <w:rsid w:val="00910562"/>
    <w:rsid w:val="00913A3D"/>
    <w:rsid w:val="009143BC"/>
    <w:rsid w:val="00937928"/>
    <w:rsid w:val="00937A2A"/>
    <w:rsid w:val="00947347"/>
    <w:rsid w:val="00973B04"/>
    <w:rsid w:val="00973F41"/>
    <w:rsid w:val="009756EE"/>
    <w:rsid w:val="00984735"/>
    <w:rsid w:val="00984A0F"/>
    <w:rsid w:val="00994DE7"/>
    <w:rsid w:val="00996B58"/>
    <w:rsid w:val="009A0159"/>
    <w:rsid w:val="009A6D44"/>
    <w:rsid w:val="009B53F2"/>
    <w:rsid w:val="009B6C95"/>
    <w:rsid w:val="009C1B30"/>
    <w:rsid w:val="009D4EAB"/>
    <w:rsid w:val="009E48E7"/>
    <w:rsid w:val="009E4DCD"/>
    <w:rsid w:val="009F219E"/>
    <w:rsid w:val="009F6383"/>
    <w:rsid w:val="00A00708"/>
    <w:rsid w:val="00A12FCF"/>
    <w:rsid w:val="00A14C4A"/>
    <w:rsid w:val="00A17226"/>
    <w:rsid w:val="00A20FD9"/>
    <w:rsid w:val="00A513F5"/>
    <w:rsid w:val="00A55CE2"/>
    <w:rsid w:val="00A676E6"/>
    <w:rsid w:val="00A706EC"/>
    <w:rsid w:val="00A76291"/>
    <w:rsid w:val="00A77657"/>
    <w:rsid w:val="00A8308B"/>
    <w:rsid w:val="00A907BC"/>
    <w:rsid w:val="00A94063"/>
    <w:rsid w:val="00A946FF"/>
    <w:rsid w:val="00AA46D2"/>
    <w:rsid w:val="00AB6058"/>
    <w:rsid w:val="00AF0589"/>
    <w:rsid w:val="00AF6575"/>
    <w:rsid w:val="00B078C2"/>
    <w:rsid w:val="00B11765"/>
    <w:rsid w:val="00B11913"/>
    <w:rsid w:val="00B20037"/>
    <w:rsid w:val="00B30D76"/>
    <w:rsid w:val="00B334AC"/>
    <w:rsid w:val="00B3566B"/>
    <w:rsid w:val="00B36F08"/>
    <w:rsid w:val="00B36F2B"/>
    <w:rsid w:val="00B52A67"/>
    <w:rsid w:val="00B5344C"/>
    <w:rsid w:val="00B55D07"/>
    <w:rsid w:val="00B707AA"/>
    <w:rsid w:val="00B77D9C"/>
    <w:rsid w:val="00B85135"/>
    <w:rsid w:val="00B85613"/>
    <w:rsid w:val="00BA061B"/>
    <w:rsid w:val="00BA0FE1"/>
    <w:rsid w:val="00BA3064"/>
    <w:rsid w:val="00BB3B92"/>
    <w:rsid w:val="00BC4CFF"/>
    <w:rsid w:val="00BD6BD2"/>
    <w:rsid w:val="00BE4F2C"/>
    <w:rsid w:val="00BE5C40"/>
    <w:rsid w:val="00C13287"/>
    <w:rsid w:val="00C200D7"/>
    <w:rsid w:val="00C229F4"/>
    <w:rsid w:val="00C23C03"/>
    <w:rsid w:val="00C35908"/>
    <w:rsid w:val="00C41133"/>
    <w:rsid w:val="00C42006"/>
    <w:rsid w:val="00C50013"/>
    <w:rsid w:val="00C62FA0"/>
    <w:rsid w:val="00C72C93"/>
    <w:rsid w:val="00C73797"/>
    <w:rsid w:val="00C8160F"/>
    <w:rsid w:val="00C84C1D"/>
    <w:rsid w:val="00C87729"/>
    <w:rsid w:val="00C9658D"/>
    <w:rsid w:val="00CA050B"/>
    <w:rsid w:val="00CA7CA8"/>
    <w:rsid w:val="00CB0DDA"/>
    <w:rsid w:val="00CB1292"/>
    <w:rsid w:val="00CB20C1"/>
    <w:rsid w:val="00CB2850"/>
    <w:rsid w:val="00CB3C7D"/>
    <w:rsid w:val="00CE7906"/>
    <w:rsid w:val="00CF4E52"/>
    <w:rsid w:val="00CF78EF"/>
    <w:rsid w:val="00D023AE"/>
    <w:rsid w:val="00D0596D"/>
    <w:rsid w:val="00D21F41"/>
    <w:rsid w:val="00D2278E"/>
    <w:rsid w:val="00D30140"/>
    <w:rsid w:val="00D3638C"/>
    <w:rsid w:val="00D42377"/>
    <w:rsid w:val="00D441A0"/>
    <w:rsid w:val="00D45724"/>
    <w:rsid w:val="00D619D2"/>
    <w:rsid w:val="00D9192D"/>
    <w:rsid w:val="00D9230B"/>
    <w:rsid w:val="00DA5CFB"/>
    <w:rsid w:val="00DB79EC"/>
    <w:rsid w:val="00DD1729"/>
    <w:rsid w:val="00DD2025"/>
    <w:rsid w:val="00DD3815"/>
    <w:rsid w:val="00DD3F7A"/>
    <w:rsid w:val="00DE32B0"/>
    <w:rsid w:val="00DE7C3D"/>
    <w:rsid w:val="00DF09C0"/>
    <w:rsid w:val="00DF1595"/>
    <w:rsid w:val="00DF7F10"/>
    <w:rsid w:val="00E05A8B"/>
    <w:rsid w:val="00E208AD"/>
    <w:rsid w:val="00E23028"/>
    <w:rsid w:val="00E30D52"/>
    <w:rsid w:val="00E50D3A"/>
    <w:rsid w:val="00E558B3"/>
    <w:rsid w:val="00E61913"/>
    <w:rsid w:val="00E62CC2"/>
    <w:rsid w:val="00E840D2"/>
    <w:rsid w:val="00EB64AC"/>
    <w:rsid w:val="00EB6DDF"/>
    <w:rsid w:val="00EC19E4"/>
    <w:rsid w:val="00EC398C"/>
    <w:rsid w:val="00EC545C"/>
    <w:rsid w:val="00ED4117"/>
    <w:rsid w:val="00ED4BAA"/>
    <w:rsid w:val="00EE3975"/>
    <w:rsid w:val="00EF0A42"/>
    <w:rsid w:val="00EF6C58"/>
    <w:rsid w:val="00F212A7"/>
    <w:rsid w:val="00F2499C"/>
    <w:rsid w:val="00F3065E"/>
    <w:rsid w:val="00F315EB"/>
    <w:rsid w:val="00F367D2"/>
    <w:rsid w:val="00F44C01"/>
    <w:rsid w:val="00F5064D"/>
    <w:rsid w:val="00F6473C"/>
    <w:rsid w:val="00F6589C"/>
    <w:rsid w:val="00F9709E"/>
    <w:rsid w:val="00FD4E1E"/>
    <w:rsid w:val="00FD7BE8"/>
    <w:rsid w:val="00FE2D24"/>
    <w:rsid w:val="00FF2FF7"/>
    <w:rsid w:val="00FF6A4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4290963"/>
  <w15:docId w15:val="{ACD9D999-2928-48CF-8BD9-DC6D694B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28"/>
    <w:rPr>
      <w:sz w:val="24"/>
      <w:szCs w:val="24"/>
      <w:lang w:eastAsia="da-DK"/>
    </w:rPr>
  </w:style>
  <w:style w:type="paragraph" w:styleId="Overskrift1">
    <w:name w:val="heading 1"/>
    <w:basedOn w:val="Normal"/>
    <w:next w:val="Normal"/>
    <w:link w:val="Overskrift1Tegn"/>
    <w:qFormat/>
    <w:rsid w:val="00E23028"/>
    <w:pPr>
      <w:keepNext/>
      <w:outlineLvl w:val="0"/>
    </w:pPr>
    <w:rPr>
      <w:u w:val="single"/>
    </w:rPr>
  </w:style>
  <w:style w:type="paragraph" w:styleId="Overskrift2">
    <w:name w:val="heading 2"/>
    <w:basedOn w:val="Normal"/>
    <w:next w:val="Normal"/>
    <w:link w:val="Overskrift2Tegn"/>
    <w:qFormat/>
    <w:rsid w:val="009E4DCD"/>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nhideWhenUsed/>
    <w:qFormat/>
    <w:rsid w:val="00F3065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E451FB"/>
    <w:rPr>
      <w:rFonts w:ascii="Arial" w:hAnsi="Arial" w:cs="Arial"/>
      <w:b/>
      <w:bCs/>
      <w:i/>
      <w:iCs/>
      <w:sz w:val="28"/>
      <w:szCs w:val="28"/>
      <w:lang w:val="da-DK" w:eastAsia="da-DK" w:bidi="ar-SA"/>
    </w:rPr>
  </w:style>
  <w:style w:type="character" w:customStyle="1" w:styleId="Overskrift1Tegn">
    <w:name w:val="Overskrift 1 Tegn"/>
    <w:basedOn w:val="Standardskrifttypeiafsnit"/>
    <w:link w:val="Overskrift1"/>
    <w:rsid w:val="00E451FB"/>
    <w:rPr>
      <w:sz w:val="24"/>
      <w:szCs w:val="24"/>
      <w:u w:val="single"/>
      <w:lang w:val="da-DK" w:eastAsia="da-DK" w:bidi="ar-SA"/>
    </w:rPr>
  </w:style>
  <w:style w:type="paragraph" w:styleId="Indholdsfortegnelse1">
    <w:name w:val="toc 1"/>
    <w:basedOn w:val="Normal"/>
    <w:next w:val="Normal"/>
    <w:autoRedefine/>
    <w:uiPriority w:val="39"/>
    <w:rsid w:val="00C23C03"/>
    <w:pPr>
      <w:spacing w:before="120"/>
    </w:pPr>
    <w:rPr>
      <w:rFonts w:asciiTheme="minorHAnsi" w:hAnsiTheme="minorHAnsi"/>
      <w:b/>
      <w:bCs/>
      <w:iCs/>
    </w:rPr>
  </w:style>
  <w:style w:type="paragraph" w:styleId="Indholdsfortegnelse2">
    <w:name w:val="toc 2"/>
    <w:basedOn w:val="Normal"/>
    <w:next w:val="Normal"/>
    <w:autoRedefine/>
    <w:uiPriority w:val="39"/>
    <w:rsid w:val="005018E1"/>
    <w:pPr>
      <w:spacing w:before="120"/>
      <w:ind w:left="240"/>
    </w:pPr>
    <w:rPr>
      <w:rFonts w:asciiTheme="minorHAnsi" w:hAnsiTheme="minorHAnsi"/>
      <w:b/>
      <w:bCs/>
      <w:sz w:val="22"/>
      <w:szCs w:val="22"/>
    </w:rPr>
  </w:style>
  <w:style w:type="paragraph" w:styleId="Indholdsfortegnelse3">
    <w:name w:val="toc 3"/>
    <w:basedOn w:val="Normal"/>
    <w:next w:val="Normal"/>
    <w:autoRedefine/>
    <w:uiPriority w:val="39"/>
    <w:rsid w:val="005018E1"/>
    <w:pPr>
      <w:ind w:left="480"/>
    </w:pPr>
    <w:rPr>
      <w:rFonts w:asciiTheme="minorHAnsi" w:hAnsiTheme="minorHAnsi"/>
      <w:sz w:val="20"/>
      <w:szCs w:val="20"/>
    </w:rPr>
  </w:style>
  <w:style w:type="paragraph" w:styleId="Indholdsfortegnelse4">
    <w:name w:val="toc 4"/>
    <w:basedOn w:val="Normal"/>
    <w:next w:val="Normal"/>
    <w:autoRedefine/>
    <w:uiPriority w:val="39"/>
    <w:rsid w:val="005018E1"/>
    <w:pPr>
      <w:ind w:left="720"/>
    </w:pPr>
    <w:rPr>
      <w:rFonts w:asciiTheme="minorHAnsi" w:hAnsiTheme="minorHAnsi"/>
      <w:sz w:val="20"/>
      <w:szCs w:val="20"/>
    </w:rPr>
  </w:style>
  <w:style w:type="paragraph" w:styleId="Indholdsfortegnelse5">
    <w:name w:val="toc 5"/>
    <w:basedOn w:val="Normal"/>
    <w:next w:val="Normal"/>
    <w:autoRedefine/>
    <w:uiPriority w:val="39"/>
    <w:rsid w:val="005018E1"/>
    <w:pPr>
      <w:ind w:left="960"/>
    </w:pPr>
    <w:rPr>
      <w:rFonts w:asciiTheme="minorHAnsi" w:hAnsiTheme="minorHAnsi"/>
      <w:sz w:val="20"/>
      <w:szCs w:val="20"/>
    </w:rPr>
  </w:style>
  <w:style w:type="paragraph" w:styleId="Indholdsfortegnelse6">
    <w:name w:val="toc 6"/>
    <w:basedOn w:val="Normal"/>
    <w:next w:val="Normal"/>
    <w:autoRedefine/>
    <w:uiPriority w:val="39"/>
    <w:rsid w:val="005018E1"/>
    <w:pPr>
      <w:ind w:left="1200"/>
    </w:pPr>
    <w:rPr>
      <w:rFonts w:asciiTheme="minorHAnsi" w:hAnsiTheme="minorHAnsi"/>
      <w:sz w:val="20"/>
      <w:szCs w:val="20"/>
    </w:rPr>
  </w:style>
  <w:style w:type="paragraph" w:styleId="Indholdsfortegnelse7">
    <w:name w:val="toc 7"/>
    <w:basedOn w:val="Normal"/>
    <w:next w:val="Normal"/>
    <w:autoRedefine/>
    <w:uiPriority w:val="39"/>
    <w:rsid w:val="005018E1"/>
    <w:pPr>
      <w:ind w:left="1440"/>
    </w:pPr>
    <w:rPr>
      <w:rFonts w:asciiTheme="minorHAnsi" w:hAnsiTheme="minorHAnsi"/>
      <w:sz w:val="20"/>
      <w:szCs w:val="20"/>
    </w:rPr>
  </w:style>
  <w:style w:type="paragraph" w:styleId="Indholdsfortegnelse8">
    <w:name w:val="toc 8"/>
    <w:basedOn w:val="Normal"/>
    <w:next w:val="Normal"/>
    <w:autoRedefine/>
    <w:uiPriority w:val="39"/>
    <w:rsid w:val="005018E1"/>
    <w:pPr>
      <w:ind w:left="1680"/>
    </w:pPr>
    <w:rPr>
      <w:rFonts w:asciiTheme="minorHAnsi" w:hAnsiTheme="minorHAnsi"/>
      <w:sz w:val="20"/>
      <w:szCs w:val="20"/>
    </w:rPr>
  </w:style>
  <w:style w:type="paragraph" w:styleId="Indholdsfortegnelse9">
    <w:name w:val="toc 9"/>
    <w:basedOn w:val="Normal"/>
    <w:next w:val="Normal"/>
    <w:autoRedefine/>
    <w:uiPriority w:val="39"/>
    <w:rsid w:val="005018E1"/>
    <w:pPr>
      <w:ind w:left="1920"/>
    </w:pPr>
    <w:rPr>
      <w:rFonts w:asciiTheme="minorHAnsi" w:hAnsiTheme="minorHAnsi"/>
      <w:sz w:val="20"/>
      <w:szCs w:val="20"/>
    </w:rPr>
  </w:style>
  <w:style w:type="character" w:styleId="Hyperlink">
    <w:name w:val="Hyperlink"/>
    <w:basedOn w:val="Standardskrifttypeiafsnit"/>
    <w:uiPriority w:val="99"/>
    <w:rsid w:val="005018E1"/>
    <w:rPr>
      <w:color w:val="0000FF"/>
      <w:u w:val="single"/>
    </w:rPr>
  </w:style>
  <w:style w:type="table" w:styleId="Tabel-Gitter">
    <w:name w:val="Table Grid"/>
    <w:basedOn w:val="Tabel-Normal"/>
    <w:rsid w:val="00C1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F55D0D"/>
    <w:rPr>
      <w:rFonts w:ascii="Arial" w:hAnsi="Arial" w:cs="Arial"/>
      <w:color w:val="000000"/>
      <w:sz w:val="21"/>
      <w:szCs w:val="21"/>
    </w:rPr>
  </w:style>
  <w:style w:type="paragraph" w:styleId="Sidehoved">
    <w:name w:val="header"/>
    <w:basedOn w:val="Normal"/>
    <w:rsid w:val="0034460A"/>
    <w:pPr>
      <w:tabs>
        <w:tab w:val="center" w:pos="4819"/>
        <w:tab w:val="right" w:pos="9638"/>
      </w:tabs>
    </w:pPr>
  </w:style>
  <w:style w:type="paragraph" w:styleId="Sidefod">
    <w:name w:val="footer"/>
    <w:basedOn w:val="Normal"/>
    <w:rsid w:val="0034460A"/>
    <w:pPr>
      <w:tabs>
        <w:tab w:val="center" w:pos="4819"/>
        <w:tab w:val="right" w:pos="9638"/>
      </w:tabs>
    </w:pPr>
  </w:style>
  <w:style w:type="character" w:styleId="Sidetal">
    <w:name w:val="page number"/>
    <w:basedOn w:val="Standardskrifttypeiafsnit"/>
    <w:rsid w:val="008A3BDF"/>
  </w:style>
  <w:style w:type="character" w:styleId="Kommentarhenvisning">
    <w:name w:val="annotation reference"/>
    <w:basedOn w:val="Standardskrifttypeiafsnit"/>
    <w:rsid w:val="00780BAF"/>
    <w:rPr>
      <w:sz w:val="18"/>
      <w:szCs w:val="18"/>
    </w:rPr>
  </w:style>
  <w:style w:type="paragraph" w:styleId="Kommentartekst">
    <w:name w:val="annotation text"/>
    <w:basedOn w:val="Normal"/>
    <w:link w:val="KommentartekstTegn"/>
    <w:rsid w:val="00780BAF"/>
  </w:style>
  <w:style w:type="character" w:customStyle="1" w:styleId="KommentartekstTegn">
    <w:name w:val="Kommentartekst Tegn"/>
    <w:basedOn w:val="Standardskrifttypeiafsnit"/>
    <w:link w:val="Kommentartekst"/>
    <w:rsid w:val="00780BAF"/>
    <w:rPr>
      <w:sz w:val="24"/>
      <w:szCs w:val="24"/>
      <w:lang w:eastAsia="da-DK"/>
    </w:rPr>
  </w:style>
  <w:style w:type="paragraph" w:styleId="Kommentaremne">
    <w:name w:val="annotation subject"/>
    <w:basedOn w:val="Kommentartekst"/>
    <w:next w:val="Kommentartekst"/>
    <w:link w:val="KommentaremneTegn"/>
    <w:rsid w:val="00780BAF"/>
    <w:rPr>
      <w:b/>
      <w:bCs/>
      <w:sz w:val="20"/>
      <w:szCs w:val="20"/>
    </w:rPr>
  </w:style>
  <w:style w:type="character" w:customStyle="1" w:styleId="KommentaremneTegn">
    <w:name w:val="Kommentaremne Tegn"/>
    <w:basedOn w:val="KommentartekstTegn"/>
    <w:link w:val="Kommentaremne"/>
    <w:rsid w:val="00780BAF"/>
    <w:rPr>
      <w:b/>
      <w:bCs/>
      <w:sz w:val="24"/>
      <w:szCs w:val="24"/>
      <w:lang w:eastAsia="da-DK"/>
    </w:rPr>
  </w:style>
  <w:style w:type="paragraph" w:styleId="Markeringsbobletekst">
    <w:name w:val="Balloon Text"/>
    <w:basedOn w:val="Normal"/>
    <w:link w:val="MarkeringsbobletekstTegn"/>
    <w:rsid w:val="00780BAF"/>
    <w:rPr>
      <w:rFonts w:ascii="Lucida Grande" w:hAnsi="Lucida Grande"/>
      <w:sz w:val="18"/>
      <w:szCs w:val="18"/>
    </w:rPr>
  </w:style>
  <w:style w:type="character" w:customStyle="1" w:styleId="MarkeringsbobletekstTegn">
    <w:name w:val="Markeringsbobletekst Tegn"/>
    <w:basedOn w:val="Standardskrifttypeiafsnit"/>
    <w:link w:val="Markeringsbobletekst"/>
    <w:rsid w:val="00780BAF"/>
    <w:rPr>
      <w:rFonts w:ascii="Lucida Grande" w:hAnsi="Lucida Grande"/>
      <w:sz w:val="18"/>
      <w:szCs w:val="18"/>
      <w:lang w:eastAsia="da-DK"/>
    </w:rPr>
  </w:style>
  <w:style w:type="paragraph" w:styleId="Listeafsnit">
    <w:name w:val="List Paragraph"/>
    <w:basedOn w:val="Normal"/>
    <w:uiPriority w:val="34"/>
    <w:qFormat/>
    <w:rsid w:val="00486E23"/>
    <w:pPr>
      <w:spacing w:line="276" w:lineRule="auto"/>
      <w:ind w:left="720"/>
      <w:contextualSpacing/>
    </w:pPr>
    <w:rPr>
      <w:rFonts w:asciiTheme="minorHAnsi" w:eastAsiaTheme="minorHAnsi" w:hAnsiTheme="minorHAnsi" w:cstheme="minorBidi"/>
      <w:sz w:val="22"/>
      <w:szCs w:val="22"/>
      <w:lang w:eastAsia="en-US"/>
    </w:rPr>
  </w:style>
  <w:style w:type="character" w:customStyle="1" w:styleId="Overskrift3Tegn">
    <w:name w:val="Overskrift 3 Tegn"/>
    <w:basedOn w:val="Standardskrifttypeiafsnit"/>
    <w:link w:val="Overskrift3"/>
    <w:rsid w:val="00F3065E"/>
    <w:rPr>
      <w:rFonts w:asciiTheme="majorHAnsi" w:eastAsiaTheme="majorEastAsia" w:hAnsiTheme="majorHAnsi" w:cstheme="majorBidi"/>
      <w:b/>
      <w:bCs/>
      <w:color w:val="4F81BD" w:themeColor="accent1"/>
      <w:sz w:val="24"/>
      <w:szCs w:val="24"/>
      <w:lang w:eastAsia="da-DK"/>
    </w:rPr>
  </w:style>
  <w:style w:type="paragraph" w:customStyle="1" w:styleId="Default">
    <w:name w:val="Default"/>
    <w:rsid w:val="00EC545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10D9"/>
    <w:pPr>
      <w:spacing w:before="100" w:beforeAutospacing="1" w:after="100" w:afterAutospacing="1"/>
    </w:pPr>
    <w:rPr>
      <w:lang w:eastAsia="zh-CN"/>
    </w:rPr>
  </w:style>
  <w:style w:type="paragraph" w:styleId="Ingenafstand">
    <w:name w:val="No Spacing"/>
    <w:link w:val="IngenafstandTegn"/>
    <w:uiPriority w:val="1"/>
    <w:qFormat/>
    <w:rsid w:val="00F5064D"/>
    <w:rPr>
      <w:rFonts w:asciiTheme="minorHAnsi" w:eastAsiaTheme="minorEastAsia" w:hAnsiTheme="minorHAnsi" w:cstheme="minorBidi"/>
      <w:sz w:val="22"/>
      <w:szCs w:val="22"/>
      <w:lang w:eastAsia="da-DK"/>
    </w:rPr>
  </w:style>
  <w:style w:type="character" w:customStyle="1" w:styleId="IngenafstandTegn">
    <w:name w:val="Ingen afstand Tegn"/>
    <w:basedOn w:val="Standardskrifttypeiafsnit"/>
    <w:link w:val="Ingenafstand"/>
    <w:uiPriority w:val="1"/>
    <w:rsid w:val="00F5064D"/>
    <w:rPr>
      <w:rFonts w:asciiTheme="minorHAnsi" w:eastAsiaTheme="minorEastAsia" w:hAnsiTheme="minorHAnsi" w:cstheme="minorBidi"/>
      <w:sz w:val="22"/>
      <w:szCs w:val="22"/>
      <w:lang w:eastAsia="da-DK"/>
    </w:rPr>
  </w:style>
  <w:style w:type="paragraph" w:customStyle="1" w:styleId="rightcontentframe1">
    <w:name w:val="right_content_frame1"/>
    <w:basedOn w:val="Normal"/>
    <w:rsid w:val="004D48D9"/>
    <w:pPr>
      <w:spacing w:before="100" w:beforeAutospacing="1" w:after="100" w:afterAutospacing="1"/>
    </w:pPr>
  </w:style>
  <w:style w:type="paragraph" w:styleId="Overskrift">
    <w:name w:val="TOC Heading"/>
    <w:basedOn w:val="Overskrift1"/>
    <w:next w:val="Normal"/>
    <w:uiPriority w:val="39"/>
    <w:unhideWhenUsed/>
    <w:qFormat/>
    <w:rsid w:val="004D48D9"/>
    <w:pPr>
      <w:keepLines/>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character" w:styleId="Fremhv">
    <w:name w:val="Emphasis"/>
    <w:basedOn w:val="Standardskrifttypeiafsnit"/>
    <w:qFormat/>
    <w:rsid w:val="0021776C"/>
    <w:rPr>
      <w:i/>
      <w:iCs/>
    </w:rPr>
  </w:style>
  <w:style w:type="character" w:styleId="Strk">
    <w:name w:val="Strong"/>
    <w:basedOn w:val="Standardskrifttypeiafsnit"/>
    <w:uiPriority w:val="22"/>
    <w:qFormat/>
    <w:rsid w:val="00D45724"/>
    <w:rPr>
      <w:b/>
      <w:bCs/>
    </w:rPr>
  </w:style>
  <w:style w:type="character" w:styleId="BesgtLink">
    <w:name w:val="FollowedHyperlink"/>
    <w:basedOn w:val="Standardskrifttypeiafsnit"/>
    <w:semiHidden/>
    <w:unhideWhenUsed/>
    <w:rsid w:val="00A14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1522">
      <w:bodyDiv w:val="1"/>
      <w:marLeft w:val="0"/>
      <w:marRight w:val="0"/>
      <w:marTop w:val="0"/>
      <w:marBottom w:val="0"/>
      <w:divBdr>
        <w:top w:val="none" w:sz="0" w:space="0" w:color="auto"/>
        <w:left w:val="none" w:sz="0" w:space="0" w:color="auto"/>
        <w:bottom w:val="none" w:sz="0" w:space="0" w:color="auto"/>
        <w:right w:val="none" w:sz="0" w:space="0" w:color="auto"/>
      </w:divBdr>
      <w:divsChild>
        <w:div w:id="1806969529">
          <w:marLeft w:val="0"/>
          <w:marRight w:val="0"/>
          <w:marTop w:val="0"/>
          <w:marBottom w:val="0"/>
          <w:divBdr>
            <w:top w:val="none" w:sz="0" w:space="0" w:color="auto"/>
            <w:left w:val="none" w:sz="0" w:space="0" w:color="auto"/>
            <w:bottom w:val="none" w:sz="0" w:space="0" w:color="auto"/>
            <w:right w:val="none" w:sz="0" w:space="0" w:color="auto"/>
          </w:divBdr>
          <w:divsChild>
            <w:div w:id="1891723951">
              <w:marLeft w:val="0"/>
              <w:marRight w:val="0"/>
              <w:marTop w:val="0"/>
              <w:marBottom w:val="0"/>
              <w:divBdr>
                <w:top w:val="none" w:sz="0" w:space="0" w:color="auto"/>
                <w:left w:val="none" w:sz="0" w:space="0" w:color="auto"/>
                <w:bottom w:val="none" w:sz="0" w:space="0" w:color="auto"/>
                <w:right w:val="none" w:sz="0" w:space="0" w:color="auto"/>
              </w:divBdr>
              <w:divsChild>
                <w:div w:id="1406730256">
                  <w:marLeft w:val="0"/>
                  <w:marRight w:val="0"/>
                  <w:marTop w:val="0"/>
                  <w:marBottom w:val="0"/>
                  <w:divBdr>
                    <w:top w:val="none" w:sz="0" w:space="0" w:color="auto"/>
                    <w:left w:val="none" w:sz="0" w:space="0" w:color="auto"/>
                    <w:bottom w:val="none" w:sz="0" w:space="0" w:color="auto"/>
                    <w:right w:val="none" w:sz="0" w:space="0" w:color="auto"/>
                  </w:divBdr>
                  <w:divsChild>
                    <w:div w:id="1595940852">
                      <w:marLeft w:val="0"/>
                      <w:marRight w:val="0"/>
                      <w:marTop w:val="0"/>
                      <w:marBottom w:val="0"/>
                      <w:divBdr>
                        <w:top w:val="none" w:sz="0" w:space="0" w:color="auto"/>
                        <w:left w:val="none" w:sz="0" w:space="0" w:color="auto"/>
                        <w:bottom w:val="none" w:sz="0" w:space="0" w:color="auto"/>
                        <w:right w:val="none" w:sz="0" w:space="0" w:color="auto"/>
                      </w:divBdr>
                      <w:divsChild>
                        <w:div w:id="1504976036">
                          <w:marLeft w:val="0"/>
                          <w:marRight w:val="-14175"/>
                          <w:marTop w:val="0"/>
                          <w:marBottom w:val="0"/>
                          <w:divBdr>
                            <w:top w:val="none" w:sz="0" w:space="0" w:color="auto"/>
                            <w:left w:val="none" w:sz="0" w:space="0" w:color="auto"/>
                            <w:bottom w:val="none" w:sz="0" w:space="0" w:color="auto"/>
                            <w:right w:val="none" w:sz="0" w:space="0" w:color="auto"/>
                          </w:divBdr>
                          <w:divsChild>
                            <w:div w:id="269895714">
                              <w:marLeft w:val="0"/>
                              <w:marRight w:val="0"/>
                              <w:marTop w:val="0"/>
                              <w:marBottom w:val="0"/>
                              <w:divBdr>
                                <w:top w:val="none" w:sz="0" w:space="0" w:color="auto"/>
                                <w:left w:val="none" w:sz="0" w:space="0" w:color="auto"/>
                                <w:bottom w:val="none" w:sz="0" w:space="0" w:color="auto"/>
                                <w:right w:val="none" w:sz="0" w:space="0" w:color="auto"/>
                              </w:divBdr>
                              <w:divsChild>
                                <w:div w:id="1833258980">
                                  <w:marLeft w:val="0"/>
                                  <w:marRight w:val="0"/>
                                  <w:marTop w:val="0"/>
                                  <w:marBottom w:val="0"/>
                                  <w:divBdr>
                                    <w:top w:val="none" w:sz="0" w:space="0" w:color="auto"/>
                                    <w:left w:val="none" w:sz="0" w:space="0" w:color="auto"/>
                                    <w:bottom w:val="none" w:sz="0" w:space="0" w:color="auto"/>
                                    <w:right w:val="none" w:sz="0" w:space="0" w:color="auto"/>
                                  </w:divBdr>
                                  <w:divsChild>
                                    <w:div w:id="1521774419">
                                      <w:marLeft w:val="0"/>
                                      <w:marRight w:val="0"/>
                                      <w:marTop w:val="0"/>
                                      <w:marBottom w:val="0"/>
                                      <w:divBdr>
                                        <w:top w:val="none" w:sz="0" w:space="0" w:color="auto"/>
                                        <w:left w:val="none" w:sz="0" w:space="0" w:color="auto"/>
                                        <w:bottom w:val="none" w:sz="0" w:space="0" w:color="auto"/>
                                        <w:right w:val="none" w:sz="0" w:space="0" w:color="auto"/>
                                      </w:divBdr>
                                      <w:divsChild>
                                        <w:div w:id="1851795004">
                                          <w:marLeft w:val="0"/>
                                          <w:marRight w:val="0"/>
                                          <w:marTop w:val="0"/>
                                          <w:marBottom w:val="0"/>
                                          <w:divBdr>
                                            <w:top w:val="none" w:sz="0" w:space="0" w:color="auto"/>
                                            <w:left w:val="none" w:sz="0" w:space="0" w:color="auto"/>
                                            <w:bottom w:val="none" w:sz="0" w:space="0" w:color="auto"/>
                                            <w:right w:val="none" w:sz="0" w:space="0" w:color="auto"/>
                                          </w:divBdr>
                                          <w:divsChild>
                                            <w:div w:id="192813517">
                                              <w:marLeft w:val="0"/>
                                              <w:marRight w:val="0"/>
                                              <w:marTop w:val="0"/>
                                              <w:marBottom w:val="0"/>
                                              <w:divBdr>
                                                <w:top w:val="none" w:sz="0" w:space="0" w:color="auto"/>
                                                <w:left w:val="none" w:sz="0" w:space="0" w:color="auto"/>
                                                <w:bottom w:val="none" w:sz="0" w:space="0" w:color="auto"/>
                                                <w:right w:val="none" w:sz="0" w:space="0" w:color="auto"/>
                                              </w:divBdr>
                                              <w:divsChild>
                                                <w:div w:id="197281944">
                                                  <w:marLeft w:val="0"/>
                                                  <w:marRight w:val="0"/>
                                                  <w:marTop w:val="0"/>
                                                  <w:marBottom w:val="0"/>
                                                  <w:divBdr>
                                                    <w:top w:val="none" w:sz="0" w:space="0" w:color="auto"/>
                                                    <w:left w:val="none" w:sz="0" w:space="0" w:color="auto"/>
                                                    <w:bottom w:val="none" w:sz="0" w:space="0" w:color="auto"/>
                                                    <w:right w:val="none" w:sz="0" w:space="0" w:color="auto"/>
                                                  </w:divBdr>
                                                  <w:divsChild>
                                                    <w:div w:id="5862265">
                                                      <w:marLeft w:val="0"/>
                                                      <w:marRight w:val="0"/>
                                                      <w:marTop w:val="0"/>
                                                      <w:marBottom w:val="0"/>
                                                      <w:divBdr>
                                                        <w:top w:val="none" w:sz="0" w:space="0" w:color="auto"/>
                                                        <w:left w:val="none" w:sz="0" w:space="0" w:color="auto"/>
                                                        <w:bottom w:val="none" w:sz="0" w:space="0" w:color="auto"/>
                                                        <w:right w:val="none" w:sz="0" w:space="0" w:color="auto"/>
                                                      </w:divBdr>
                                                      <w:divsChild>
                                                        <w:div w:id="1481651921">
                                                          <w:marLeft w:val="0"/>
                                                          <w:marRight w:val="0"/>
                                                          <w:marTop w:val="0"/>
                                                          <w:marBottom w:val="0"/>
                                                          <w:divBdr>
                                                            <w:top w:val="none" w:sz="0" w:space="0" w:color="auto"/>
                                                            <w:left w:val="none" w:sz="0" w:space="0" w:color="auto"/>
                                                            <w:bottom w:val="none" w:sz="0" w:space="0" w:color="auto"/>
                                                            <w:right w:val="none" w:sz="0" w:space="0" w:color="auto"/>
                                                          </w:divBdr>
                                                          <w:divsChild>
                                                            <w:div w:id="2074430648">
                                                              <w:marLeft w:val="0"/>
                                                              <w:marRight w:val="0"/>
                                                              <w:marTop w:val="0"/>
                                                              <w:marBottom w:val="0"/>
                                                              <w:divBdr>
                                                                <w:top w:val="none" w:sz="0" w:space="0" w:color="auto"/>
                                                                <w:left w:val="none" w:sz="0" w:space="0" w:color="auto"/>
                                                                <w:bottom w:val="none" w:sz="0" w:space="0" w:color="auto"/>
                                                                <w:right w:val="none" w:sz="0" w:space="0" w:color="auto"/>
                                                              </w:divBdr>
                                                              <w:divsChild>
                                                                <w:div w:id="1813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482837">
      <w:bodyDiv w:val="1"/>
      <w:marLeft w:val="0"/>
      <w:marRight w:val="0"/>
      <w:marTop w:val="0"/>
      <w:marBottom w:val="0"/>
      <w:divBdr>
        <w:top w:val="none" w:sz="0" w:space="0" w:color="auto"/>
        <w:left w:val="none" w:sz="0" w:space="0" w:color="auto"/>
        <w:bottom w:val="none" w:sz="0" w:space="0" w:color="auto"/>
        <w:right w:val="none" w:sz="0" w:space="0" w:color="auto"/>
      </w:divBdr>
    </w:div>
    <w:div w:id="622151962">
      <w:bodyDiv w:val="1"/>
      <w:marLeft w:val="0"/>
      <w:marRight w:val="0"/>
      <w:marTop w:val="0"/>
      <w:marBottom w:val="0"/>
      <w:divBdr>
        <w:top w:val="none" w:sz="0" w:space="0" w:color="auto"/>
        <w:left w:val="none" w:sz="0" w:space="0" w:color="auto"/>
        <w:bottom w:val="none" w:sz="0" w:space="0" w:color="auto"/>
        <w:right w:val="none" w:sz="0" w:space="0" w:color="auto"/>
      </w:divBdr>
    </w:div>
    <w:div w:id="740760701">
      <w:bodyDiv w:val="1"/>
      <w:marLeft w:val="0"/>
      <w:marRight w:val="0"/>
      <w:marTop w:val="0"/>
      <w:marBottom w:val="0"/>
      <w:divBdr>
        <w:top w:val="none" w:sz="0" w:space="0" w:color="auto"/>
        <w:left w:val="none" w:sz="0" w:space="0" w:color="auto"/>
        <w:bottom w:val="none" w:sz="0" w:space="0" w:color="auto"/>
        <w:right w:val="none" w:sz="0" w:space="0" w:color="auto"/>
      </w:divBdr>
    </w:div>
    <w:div w:id="843015457">
      <w:bodyDiv w:val="1"/>
      <w:marLeft w:val="0"/>
      <w:marRight w:val="0"/>
      <w:marTop w:val="0"/>
      <w:marBottom w:val="0"/>
      <w:divBdr>
        <w:top w:val="none" w:sz="0" w:space="0" w:color="auto"/>
        <w:left w:val="none" w:sz="0" w:space="0" w:color="auto"/>
        <w:bottom w:val="none" w:sz="0" w:space="0" w:color="auto"/>
        <w:right w:val="none" w:sz="0" w:space="0" w:color="auto"/>
      </w:divBdr>
    </w:div>
    <w:div w:id="1064370272">
      <w:bodyDiv w:val="1"/>
      <w:marLeft w:val="0"/>
      <w:marRight w:val="0"/>
      <w:marTop w:val="0"/>
      <w:marBottom w:val="0"/>
      <w:divBdr>
        <w:top w:val="none" w:sz="0" w:space="0" w:color="auto"/>
        <w:left w:val="none" w:sz="0" w:space="0" w:color="auto"/>
        <w:bottom w:val="none" w:sz="0" w:space="0" w:color="auto"/>
        <w:right w:val="none" w:sz="0" w:space="0" w:color="auto"/>
      </w:divBdr>
    </w:div>
    <w:div w:id="1384409212">
      <w:bodyDiv w:val="1"/>
      <w:marLeft w:val="0"/>
      <w:marRight w:val="0"/>
      <w:marTop w:val="0"/>
      <w:marBottom w:val="0"/>
      <w:divBdr>
        <w:top w:val="none" w:sz="0" w:space="0" w:color="auto"/>
        <w:left w:val="none" w:sz="0" w:space="0" w:color="auto"/>
        <w:bottom w:val="none" w:sz="0" w:space="0" w:color="auto"/>
        <w:right w:val="none" w:sz="0" w:space="0" w:color="auto"/>
      </w:divBdr>
    </w:div>
    <w:div w:id="1612735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lemsservice.nu/vejledninger/tips-og-tricks/" TargetMode="External"/><Relationship Id="rId18" Type="http://schemas.openxmlformats.org/officeDocument/2006/relationships/hyperlink" Target="mailto:hytte@spejderhat.dk" TargetMode="External"/><Relationship Id="rId26" Type="http://schemas.openxmlformats.org/officeDocument/2006/relationships/hyperlink" Target="mailto:trop@spejderhat.dk" TargetMode="External"/><Relationship Id="rId39" Type="http://schemas.openxmlformats.org/officeDocument/2006/relationships/hyperlink" Target="https://dds.dk/sites/default/files/2017-02/Brandsikkerhed%20i%20hytter.pdf" TargetMode="External"/><Relationship Id="rId3" Type="http://schemas.openxmlformats.org/officeDocument/2006/relationships/styles" Target="styles.xml"/><Relationship Id="rId21" Type="http://schemas.openxmlformats.org/officeDocument/2006/relationships/hyperlink" Target="https://www.facebook.com/frydenborggruppe/" TargetMode="External"/><Relationship Id="rId34" Type="http://schemas.openxmlformats.org/officeDocument/2006/relationships/hyperlink" Target="mailto:web@spejderhat.dk" TargetMode="External"/><Relationship Id="rId42" Type="http://schemas.openxmlformats.org/officeDocument/2006/relationships/hyperlink" Target="https://dds.dk/artikel/sikkerhedsvejledninger-til-vandaktiviteter" TargetMode="External"/><Relationship Id="rId47" Type="http://schemas.openxmlformats.org/officeDocument/2006/relationships/hyperlink" Target="https://dds.dk/artikel/sikkerhedsvejledninger-til-lejrliv-ild-og-brandsikkerhed" TargetMode="External"/><Relationship Id="rId50" Type="http://schemas.openxmlformats.org/officeDocument/2006/relationships/hyperlink" Target="http://www.skat.dk" TargetMode="External"/><Relationship Id="rId7" Type="http://schemas.openxmlformats.org/officeDocument/2006/relationships/endnotes" Target="endnotes.xml"/><Relationship Id="rId12" Type="http://schemas.openxmlformats.org/officeDocument/2006/relationships/hyperlink" Target="https://medlemsservice.nu/" TargetMode="External"/><Relationship Id="rId17" Type="http://schemas.openxmlformats.org/officeDocument/2006/relationships/hyperlink" Target="mailto:web@spejderhat.dk" TargetMode="External"/><Relationship Id="rId25" Type="http://schemas.openxmlformats.org/officeDocument/2006/relationships/hyperlink" Target="mailto:junior@spejderhat.dk" TargetMode="External"/><Relationship Id="rId33" Type="http://schemas.openxmlformats.org/officeDocument/2006/relationships/hyperlink" Target="mailto:hytte@spejderhat.dk" TargetMode="External"/><Relationship Id="rId38" Type="http://schemas.openxmlformats.org/officeDocument/2006/relationships/hyperlink" Target="https://dds.dk/artikel/beredskabsplan-og-sikkerhedsregler" TargetMode="External"/><Relationship Id="rId46" Type="http://schemas.openxmlformats.org/officeDocument/2006/relationships/hyperlink" Target="https://dds.dk/artikel/sadan-forholder-i-jer-til-rygning-sporgsmal-og-cases-til-refleksion" TargetMode="External"/><Relationship Id="rId2" Type="http://schemas.openxmlformats.org/officeDocument/2006/relationships/numbering" Target="numbering.xml"/><Relationship Id="rId16" Type="http://schemas.openxmlformats.org/officeDocument/2006/relationships/hyperlink" Target="mailto:hytte@spejderhat.dk" TargetMode="External"/><Relationship Id="rId20" Type="http://schemas.openxmlformats.org/officeDocument/2006/relationships/hyperlink" Target="mailto:gk@spejderhat.dk" TargetMode="External"/><Relationship Id="rId29" Type="http://schemas.openxmlformats.org/officeDocument/2006/relationships/hyperlink" Target="mailto:bsf@spejderhat.dk" TargetMode="External"/><Relationship Id="rId41" Type="http://schemas.openxmlformats.org/officeDocument/2006/relationships/hyperlink" Target="https://dds.dk/artikel/sikkerhedsvejledninger-til-lejrliv-ild-og-brandsikkerhe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ini@spejderhat.dk" TargetMode="External"/><Relationship Id="rId32" Type="http://schemas.openxmlformats.org/officeDocument/2006/relationships/hyperlink" Target="mailto:bestyrelsen@spejderhat.dk" TargetMode="External"/><Relationship Id="rId37" Type="http://schemas.openxmlformats.org/officeDocument/2006/relationships/hyperlink" Target="https://dds.dk/sites/default/files/2017-02/beredskabspapir2015.pdf" TargetMode="External"/><Relationship Id="rId40" Type="http://schemas.openxmlformats.org/officeDocument/2006/relationships/hyperlink" Target="https://dds.dk/artikel/sikkerhedsvejledninger-til-pioner-og-klatring" TargetMode="External"/><Relationship Id="rId45" Type="http://schemas.openxmlformats.org/officeDocument/2006/relationships/hyperlink" Target="https://dds.dk/artikel/sadan-forholder-i-jer-til-alkoho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ugqqens@gmail.com" TargetMode="External"/><Relationship Id="rId23" Type="http://schemas.openxmlformats.org/officeDocument/2006/relationships/hyperlink" Target="mailto:mikro@spejderhat.dk" TargetMode="External"/><Relationship Id="rId28" Type="http://schemas.openxmlformats.org/officeDocument/2006/relationships/hyperlink" Target="mailto:gl@spejderhat.dk" TargetMode="External"/><Relationship Id="rId36" Type="http://schemas.openxmlformats.org/officeDocument/2006/relationships/hyperlink" Target="mailto:GL@spejderhat.dk" TargetMode="External"/><Relationship Id="rId49" Type="http://schemas.openxmlformats.org/officeDocument/2006/relationships/hyperlink" Target="http://www.oresunddivision.dk" TargetMode="External"/><Relationship Id="rId10" Type="http://schemas.openxmlformats.org/officeDocument/2006/relationships/hyperlink" Target="https://dds.dk/artikel/udviklingsplanen-2020-2024-ligger-klar-se-den-her" TargetMode="External"/><Relationship Id="rId19" Type="http://schemas.openxmlformats.org/officeDocument/2006/relationships/hyperlink" Target="https://www.hillerod.dk/borger/kultur-idraet-og-oplevelser/fritid-foreninger-og-aftenskoler/boerneattester/" TargetMode="External"/><Relationship Id="rId31" Type="http://schemas.openxmlformats.org/officeDocument/2006/relationships/hyperlink" Target="mailto:lederne@spejderhat.dk" TargetMode="External"/><Relationship Id="rId44" Type="http://schemas.openxmlformats.org/officeDocument/2006/relationships/hyperlink" Target="https://dds.dk/artikel/knivlov-hvad-ma-ma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nasborum65@gmail.com" TargetMode="External"/><Relationship Id="rId22" Type="http://schemas.openxmlformats.org/officeDocument/2006/relationships/hyperlink" Target="mailto:gl@spejderhat.dk" TargetMode="External"/><Relationship Id="rId27" Type="http://schemas.openxmlformats.org/officeDocument/2006/relationships/hyperlink" Target="mailto:kl@spejderhat.dk" TargetMode="External"/><Relationship Id="rId30" Type="http://schemas.openxmlformats.org/officeDocument/2006/relationships/hyperlink" Target="mailto:gk@spejderhat.dk" TargetMode="External"/><Relationship Id="rId35" Type="http://schemas.openxmlformats.org/officeDocument/2006/relationships/hyperlink" Target="mailto:materiel@spejderhat.dk" TargetMode="External"/><Relationship Id="rId43" Type="http://schemas.openxmlformats.org/officeDocument/2006/relationships/hyperlink" Target="https://dds.dk/artikel/sadan-forholder-i-jer-til-rygning-sporgsmal-og-cases-til-refleksion" TargetMode="External"/><Relationship Id="rId48" Type="http://schemas.openxmlformats.org/officeDocument/2006/relationships/hyperlink" Target="http://www.dds.dk"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C06E-5031-4E7F-857F-0D9DFC88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12184</Words>
  <Characters>74329</Characters>
  <Application>Microsoft Office Word</Application>
  <DocSecurity>0</DocSecurity>
  <Lines>619</Lines>
  <Paragraphs>172</Paragraphs>
  <ScaleCrop>false</ScaleCrop>
  <HeadingPairs>
    <vt:vector size="6" baseType="variant">
      <vt:variant>
        <vt:lpstr>Titel</vt:lpstr>
      </vt:variant>
      <vt:variant>
        <vt:i4>1</vt:i4>
      </vt:variant>
      <vt:variant>
        <vt:lpstr>Overskrifter</vt:lpstr>
      </vt:variant>
      <vt:variant>
        <vt:i4>82</vt:i4>
      </vt:variant>
      <vt:variant>
        <vt:lpstr>Title</vt:lpstr>
      </vt:variant>
      <vt:variant>
        <vt:i4>1</vt:i4>
      </vt:variant>
    </vt:vector>
  </HeadingPairs>
  <TitlesOfParts>
    <vt:vector size="84" baseType="lpstr">
      <vt:lpstr>Lederhåndbog</vt:lpstr>
      <vt:lpstr>    // &gt;</vt:lpstr>
      <vt:lpstr/>
      <vt:lpstr>Indledning og brug af bogen</vt:lpstr>
      <vt:lpstr>Fælles mødestruktur for grenene</vt:lpstr>
      <vt:lpstr>    </vt:lpstr>
      <vt:lpstr>    ARBEJDSGRUNDLAGET</vt:lpstr>
      <vt:lpstr>Udviklingsplaner</vt:lpstr>
      <vt:lpstr>    Gruppens udviklingsplaner 2020</vt:lpstr>
      <vt:lpstr>    FG Udviklingsplan for årene 2017-2019: Udviklingsplanen ”Foranderlige friluftsfæ</vt:lpstr>
      <vt:lpstr>    Fællesskab og Spejderidentitet</vt:lpstr>
      <vt:lpstr>    Friluftsliv og natur</vt:lpstr>
      <vt:lpstr>    Vi udvikler os</vt:lpstr>
      <vt:lpstr>        Træklatringsprojektet: En del af gruppens udvikling (Fra udviklingsplan 2014)</vt:lpstr>
      <vt:lpstr>Praktiske oplysninger</vt:lpstr>
      <vt:lpstr>    Indmeldelsesprocedure</vt:lpstr>
      <vt:lpstr>        Foto- og køretilladelse</vt:lpstr>
      <vt:lpstr>        Forældremøde</vt:lpstr>
      <vt:lpstr>        Venteliste</vt:lpstr>
      <vt:lpstr>        Oprykning</vt:lpstr>
      <vt:lpstr>        Kontingent</vt:lpstr>
      <vt:lpstr>    </vt:lpstr>
      <vt:lpstr>    Uniform</vt:lpstr>
      <vt:lpstr>        Uniformsbank</vt:lpstr>
      <vt:lpstr>        Mærker og mærkeudlevering</vt:lpstr>
      <vt:lpstr>        T-shirts</vt:lpstr>
      <vt:lpstr>    Udmeldelse</vt:lpstr>
      <vt:lpstr>        Hyttefar / mor</vt:lpstr>
      <vt:lpstr>        Hytteudlån</vt:lpstr>
      <vt:lpstr>        Overnatning i hytterne</vt:lpstr>
      <vt:lpstr>Administrative retningslinjer</vt:lpstr>
      <vt:lpstr>    Nøgleudlevering</vt:lpstr>
      <vt:lpstr>    Medlemssystemet</vt:lpstr>
      <vt:lpstr>    Frydenborg Gruppe bruger DDS’ medlemssystem. Hver leder har sit eget brugernavn </vt:lpstr>
      <vt:lpstr>        Møder og ture</vt:lpstr>
      <vt:lpstr>        Hytte- og lejrpladsleje</vt:lpstr>
      <vt:lpstr>        Materialer</vt:lpstr>
      <vt:lpstr/>
      <vt:lpstr>Kommunikation</vt:lpstr>
      <vt:lpstr>        Spejderhat.dk</vt:lpstr>
      <vt:lpstr>        </vt:lpstr>
      <vt:lpstr>        Facebook: Frydenborg</vt:lpstr>
      <vt:lpstr>        Facebook: Livlinen</vt:lpstr>
      <vt:lpstr>        Facebook: Frydenborgs seje ledere</vt:lpstr>
      <vt:lpstr>        Mailadresser </vt:lpstr>
      <vt:lpstr>        Telte</vt:lpstr>
      <vt:lpstr>        Patruljekasser</vt:lpstr>
      <vt:lpstr>Kriseberedskab</vt:lpstr>
      <vt:lpstr>    Beredskabsplan</vt:lpstr>
      <vt:lpstr>        Hvem skal kontaktes og orienteres? </vt:lpstr>
      <vt:lpstr>        Pressehåndtering:</vt:lpstr>
      <vt:lpstr>        Efter der har været en ulykke eller en kritisk hændelse, skal der altid aftales:</vt:lpstr>
      <vt:lpstr>        En beredskabsplan starter med forebyggelse</vt:lpstr>
      <vt:lpstr>        Lederens ansvar for spejderne</vt:lpstr>
      <vt:lpstr>        Brandsikkerhed i teltet – og når der er flere telte</vt:lpstr>
      <vt:lpstr>Ledermuligheder</vt:lpstr>
      <vt:lpstr>        Arbejdsstof</vt:lpstr>
      <vt:lpstr>        Uniformslån</vt:lpstr>
      <vt:lpstr>        Kurser</vt:lpstr>
      <vt:lpstr>        Ledersamtaler</vt:lpstr>
      <vt:lpstr>    Økonomi for ledere</vt:lpstr>
      <vt:lpstr>        Telefonpenge / vaskepenge</vt:lpstr>
      <vt:lpstr>        Transport</vt:lpstr>
      <vt:lpstr>        Betaling af ture</vt:lpstr>
      <vt:lpstr>        Betaling for lederbørn</vt:lpstr>
      <vt:lpstr>        Spejdersport</vt:lpstr>
      <vt:lpstr>Samværspolitik</vt:lpstr>
      <vt:lpstr>        Retningslinjer for samvær</vt:lpstr>
      <vt:lpstr>        Rygepolitik</vt:lpstr>
      <vt:lpstr>        Alkoholpolitik</vt:lpstr>
      <vt:lpstr>    </vt:lpstr>
      <vt:lpstr>        Oprykningstur</vt:lpstr>
      <vt:lpstr>        Oprykningsprocedure</vt:lpstr>
      <vt:lpstr>        Gruppetur</vt:lpstr>
      <vt:lpstr>        Juletur</vt:lpstr>
      <vt:lpstr>        Tænkedag</vt:lpstr>
      <vt:lpstr>        Zootur bliver i 2020 erstattet af Maj-dag</vt:lpstr>
      <vt:lpstr>        Sommerafslutning</vt:lpstr>
      <vt:lpstr>        Grupperådsmøde</vt:lpstr>
      <vt:lpstr>Sange og råb – kan være:</vt:lpstr>
      <vt:lpstr>        Råb</vt:lpstr>
      <vt:lpstr>Gruppens historie</vt:lpstr>
      <vt:lpstr>Forkortelser</vt:lpstr>
      <vt:lpstr>Lederhåndbog</vt:lpstr>
    </vt:vector>
  </TitlesOfParts>
  <Company/>
  <LinksUpToDate>false</LinksUpToDate>
  <CharactersWithSpaces>86341</CharactersWithSpaces>
  <SharedDoc>false</SharedDoc>
  <HLinks>
    <vt:vector size="312" baseType="variant">
      <vt:variant>
        <vt:i4>8126580</vt:i4>
      </vt:variant>
      <vt:variant>
        <vt:i4>303</vt:i4>
      </vt:variant>
      <vt:variant>
        <vt:i4>0</vt:i4>
      </vt:variant>
      <vt:variant>
        <vt:i4>5</vt:i4>
      </vt:variant>
      <vt:variant>
        <vt:lpwstr>http://www.oresunddivision.dk/</vt:lpwstr>
      </vt:variant>
      <vt:variant>
        <vt:lpwstr/>
      </vt:variant>
      <vt:variant>
        <vt:i4>7208977</vt:i4>
      </vt:variant>
      <vt:variant>
        <vt:i4>300</vt:i4>
      </vt:variant>
      <vt:variant>
        <vt:i4>0</vt:i4>
      </vt:variant>
      <vt:variant>
        <vt:i4>5</vt:i4>
      </vt:variant>
      <vt:variant>
        <vt:lpwstr>http://www.fjeldgruppen.dk/</vt:lpwstr>
      </vt:variant>
      <vt:variant>
        <vt:lpwstr/>
      </vt:variant>
      <vt:variant>
        <vt:i4>7798897</vt:i4>
      </vt:variant>
      <vt:variant>
        <vt:i4>297</vt:i4>
      </vt:variant>
      <vt:variant>
        <vt:i4>0</vt:i4>
      </vt:variant>
      <vt:variant>
        <vt:i4>5</vt:i4>
      </vt:variant>
      <vt:variant>
        <vt:lpwstr>http://www.dds.dk/</vt:lpwstr>
      </vt:variant>
      <vt:variant>
        <vt:lpwstr/>
      </vt:variant>
      <vt:variant>
        <vt:i4>1507343</vt:i4>
      </vt:variant>
      <vt:variant>
        <vt:i4>290</vt:i4>
      </vt:variant>
      <vt:variant>
        <vt:i4>0</vt:i4>
      </vt:variant>
      <vt:variant>
        <vt:i4>5</vt:i4>
      </vt:variant>
      <vt:variant>
        <vt:lpwstr/>
      </vt:variant>
      <vt:variant>
        <vt:lpwstr>_Toc166411831</vt:lpwstr>
      </vt:variant>
      <vt:variant>
        <vt:i4>1507342</vt:i4>
      </vt:variant>
      <vt:variant>
        <vt:i4>284</vt:i4>
      </vt:variant>
      <vt:variant>
        <vt:i4>0</vt:i4>
      </vt:variant>
      <vt:variant>
        <vt:i4>5</vt:i4>
      </vt:variant>
      <vt:variant>
        <vt:lpwstr/>
      </vt:variant>
      <vt:variant>
        <vt:lpwstr>_Toc166411830</vt:lpwstr>
      </vt:variant>
      <vt:variant>
        <vt:i4>1441799</vt:i4>
      </vt:variant>
      <vt:variant>
        <vt:i4>278</vt:i4>
      </vt:variant>
      <vt:variant>
        <vt:i4>0</vt:i4>
      </vt:variant>
      <vt:variant>
        <vt:i4>5</vt:i4>
      </vt:variant>
      <vt:variant>
        <vt:lpwstr/>
      </vt:variant>
      <vt:variant>
        <vt:lpwstr>_Toc166411829</vt:lpwstr>
      </vt:variant>
      <vt:variant>
        <vt:i4>1441798</vt:i4>
      </vt:variant>
      <vt:variant>
        <vt:i4>272</vt:i4>
      </vt:variant>
      <vt:variant>
        <vt:i4>0</vt:i4>
      </vt:variant>
      <vt:variant>
        <vt:i4>5</vt:i4>
      </vt:variant>
      <vt:variant>
        <vt:lpwstr/>
      </vt:variant>
      <vt:variant>
        <vt:lpwstr>_Toc166411828</vt:lpwstr>
      </vt:variant>
      <vt:variant>
        <vt:i4>1441801</vt:i4>
      </vt:variant>
      <vt:variant>
        <vt:i4>266</vt:i4>
      </vt:variant>
      <vt:variant>
        <vt:i4>0</vt:i4>
      </vt:variant>
      <vt:variant>
        <vt:i4>5</vt:i4>
      </vt:variant>
      <vt:variant>
        <vt:lpwstr/>
      </vt:variant>
      <vt:variant>
        <vt:lpwstr>_Toc166411827</vt:lpwstr>
      </vt:variant>
      <vt:variant>
        <vt:i4>1441800</vt:i4>
      </vt:variant>
      <vt:variant>
        <vt:i4>260</vt:i4>
      </vt:variant>
      <vt:variant>
        <vt:i4>0</vt:i4>
      </vt:variant>
      <vt:variant>
        <vt:i4>5</vt:i4>
      </vt:variant>
      <vt:variant>
        <vt:lpwstr/>
      </vt:variant>
      <vt:variant>
        <vt:lpwstr>_Toc166411826</vt:lpwstr>
      </vt:variant>
      <vt:variant>
        <vt:i4>1441803</vt:i4>
      </vt:variant>
      <vt:variant>
        <vt:i4>254</vt:i4>
      </vt:variant>
      <vt:variant>
        <vt:i4>0</vt:i4>
      </vt:variant>
      <vt:variant>
        <vt:i4>5</vt:i4>
      </vt:variant>
      <vt:variant>
        <vt:lpwstr/>
      </vt:variant>
      <vt:variant>
        <vt:lpwstr>_Toc166411825</vt:lpwstr>
      </vt:variant>
      <vt:variant>
        <vt:i4>1441802</vt:i4>
      </vt:variant>
      <vt:variant>
        <vt:i4>248</vt:i4>
      </vt:variant>
      <vt:variant>
        <vt:i4>0</vt:i4>
      </vt:variant>
      <vt:variant>
        <vt:i4>5</vt:i4>
      </vt:variant>
      <vt:variant>
        <vt:lpwstr/>
      </vt:variant>
      <vt:variant>
        <vt:lpwstr>_Toc166411824</vt:lpwstr>
      </vt:variant>
      <vt:variant>
        <vt:i4>1441805</vt:i4>
      </vt:variant>
      <vt:variant>
        <vt:i4>242</vt:i4>
      </vt:variant>
      <vt:variant>
        <vt:i4>0</vt:i4>
      </vt:variant>
      <vt:variant>
        <vt:i4>5</vt:i4>
      </vt:variant>
      <vt:variant>
        <vt:lpwstr/>
      </vt:variant>
      <vt:variant>
        <vt:lpwstr>_Toc166411823</vt:lpwstr>
      </vt:variant>
      <vt:variant>
        <vt:i4>1441804</vt:i4>
      </vt:variant>
      <vt:variant>
        <vt:i4>236</vt:i4>
      </vt:variant>
      <vt:variant>
        <vt:i4>0</vt:i4>
      </vt:variant>
      <vt:variant>
        <vt:i4>5</vt:i4>
      </vt:variant>
      <vt:variant>
        <vt:lpwstr/>
      </vt:variant>
      <vt:variant>
        <vt:lpwstr>_Toc166411822</vt:lpwstr>
      </vt:variant>
      <vt:variant>
        <vt:i4>1441807</vt:i4>
      </vt:variant>
      <vt:variant>
        <vt:i4>230</vt:i4>
      </vt:variant>
      <vt:variant>
        <vt:i4>0</vt:i4>
      </vt:variant>
      <vt:variant>
        <vt:i4>5</vt:i4>
      </vt:variant>
      <vt:variant>
        <vt:lpwstr/>
      </vt:variant>
      <vt:variant>
        <vt:lpwstr>_Toc166411821</vt:lpwstr>
      </vt:variant>
      <vt:variant>
        <vt:i4>1441806</vt:i4>
      </vt:variant>
      <vt:variant>
        <vt:i4>224</vt:i4>
      </vt:variant>
      <vt:variant>
        <vt:i4>0</vt:i4>
      </vt:variant>
      <vt:variant>
        <vt:i4>5</vt:i4>
      </vt:variant>
      <vt:variant>
        <vt:lpwstr/>
      </vt:variant>
      <vt:variant>
        <vt:lpwstr>_Toc166411820</vt:lpwstr>
      </vt:variant>
      <vt:variant>
        <vt:i4>1376263</vt:i4>
      </vt:variant>
      <vt:variant>
        <vt:i4>218</vt:i4>
      </vt:variant>
      <vt:variant>
        <vt:i4>0</vt:i4>
      </vt:variant>
      <vt:variant>
        <vt:i4>5</vt:i4>
      </vt:variant>
      <vt:variant>
        <vt:lpwstr/>
      </vt:variant>
      <vt:variant>
        <vt:lpwstr>_Toc166411819</vt:lpwstr>
      </vt:variant>
      <vt:variant>
        <vt:i4>1376262</vt:i4>
      </vt:variant>
      <vt:variant>
        <vt:i4>212</vt:i4>
      </vt:variant>
      <vt:variant>
        <vt:i4>0</vt:i4>
      </vt:variant>
      <vt:variant>
        <vt:i4>5</vt:i4>
      </vt:variant>
      <vt:variant>
        <vt:lpwstr/>
      </vt:variant>
      <vt:variant>
        <vt:lpwstr>_Toc166411818</vt:lpwstr>
      </vt:variant>
      <vt:variant>
        <vt:i4>1376265</vt:i4>
      </vt:variant>
      <vt:variant>
        <vt:i4>206</vt:i4>
      </vt:variant>
      <vt:variant>
        <vt:i4>0</vt:i4>
      </vt:variant>
      <vt:variant>
        <vt:i4>5</vt:i4>
      </vt:variant>
      <vt:variant>
        <vt:lpwstr/>
      </vt:variant>
      <vt:variant>
        <vt:lpwstr>_Toc166411817</vt:lpwstr>
      </vt:variant>
      <vt:variant>
        <vt:i4>1376264</vt:i4>
      </vt:variant>
      <vt:variant>
        <vt:i4>200</vt:i4>
      </vt:variant>
      <vt:variant>
        <vt:i4>0</vt:i4>
      </vt:variant>
      <vt:variant>
        <vt:i4>5</vt:i4>
      </vt:variant>
      <vt:variant>
        <vt:lpwstr/>
      </vt:variant>
      <vt:variant>
        <vt:lpwstr>_Toc166411816</vt:lpwstr>
      </vt:variant>
      <vt:variant>
        <vt:i4>1376267</vt:i4>
      </vt:variant>
      <vt:variant>
        <vt:i4>194</vt:i4>
      </vt:variant>
      <vt:variant>
        <vt:i4>0</vt:i4>
      </vt:variant>
      <vt:variant>
        <vt:i4>5</vt:i4>
      </vt:variant>
      <vt:variant>
        <vt:lpwstr/>
      </vt:variant>
      <vt:variant>
        <vt:lpwstr>_Toc166411815</vt:lpwstr>
      </vt:variant>
      <vt:variant>
        <vt:i4>1376266</vt:i4>
      </vt:variant>
      <vt:variant>
        <vt:i4>188</vt:i4>
      </vt:variant>
      <vt:variant>
        <vt:i4>0</vt:i4>
      </vt:variant>
      <vt:variant>
        <vt:i4>5</vt:i4>
      </vt:variant>
      <vt:variant>
        <vt:lpwstr/>
      </vt:variant>
      <vt:variant>
        <vt:lpwstr>_Toc166411814</vt:lpwstr>
      </vt:variant>
      <vt:variant>
        <vt:i4>1376269</vt:i4>
      </vt:variant>
      <vt:variant>
        <vt:i4>182</vt:i4>
      </vt:variant>
      <vt:variant>
        <vt:i4>0</vt:i4>
      </vt:variant>
      <vt:variant>
        <vt:i4>5</vt:i4>
      </vt:variant>
      <vt:variant>
        <vt:lpwstr/>
      </vt:variant>
      <vt:variant>
        <vt:lpwstr>_Toc166411813</vt:lpwstr>
      </vt:variant>
      <vt:variant>
        <vt:i4>1376268</vt:i4>
      </vt:variant>
      <vt:variant>
        <vt:i4>176</vt:i4>
      </vt:variant>
      <vt:variant>
        <vt:i4>0</vt:i4>
      </vt:variant>
      <vt:variant>
        <vt:i4>5</vt:i4>
      </vt:variant>
      <vt:variant>
        <vt:lpwstr/>
      </vt:variant>
      <vt:variant>
        <vt:lpwstr>_Toc166411812</vt:lpwstr>
      </vt:variant>
      <vt:variant>
        <vt:i4>1376271</vt:i4>
      </vt:variant>
      <vt:variant>
        <vt:i4>170</vt:i4>
      </vt:variant>
      <vt:variant>
        <vt:i4>0</vt:i4>
      </vt:variant>
      <vt:variant>
        <vt:i4>5</vt:i4>
      </vt:variant>
      <vt:variant>
        <vt:lpwstr/>
      </vt:variant>
      <vt:variant>
        <vt:lpwstr>_Toc166411811</vt:lpwstr>
      </vt:variant>
      <vt:variant>
        <vt:i4>1376270</vt:i4>
      </vt:variant>
      <vt:variant>
        <vt:i4>164</vt:i4>
      </vt:variant>
      <vt:variant>
        <vt:i4>0</vt:i4>
      </vt:variant>
      <vt:variant>
        <vt:i4>5</vt:i4>
      </vt:variant>
      <vt:variant>
        <vt:lpwstr/>
      </vt:variant>
      <vt:variant>
        <vt:lpwstr>_Toc166411810</vt:lpwstr>
      </vt:variant>
      <vt:variant>
        <vt:i4>1310727</vt:i4>
      </vt:variant>
      <vt:variant>
        <vt:i4>158</vt:i4>
      </vt:variant>
      <vt:variant>
        <vt:i4>0</vt:i4>
      </vt:variant>
      <vt:variant>
        <vt:i4>5</vt:i4>
      </vt:variant>
      <vt:variant>
        <vt:lpwstr/>
      </vt:variant>
      <vt:variant>
        <vt:lpwstr>_Toc166411809</vt:lpwstr>
      </vt:variant>
      <vt:variant>
        <vt:i4>1310726</vt:i4>
      </vt:variant>
      <vt:variant>
        <vt:i4>152</vt:i4>
      </vt:variant>
      <vt:variant>
        <vt:i4>0</vt:i4>
      </vt:variant>
      <vt:variant>
        <vt:i4>5</vt:i4>
      </vt:variant>
      <vt:variant>
        <vt:lpwstr/>
      </vt:variant>
      <vt:variant>
        <vt:lpwstr>_Toc166411808</vt:lpwstr>
      </vt:variant>
      <vt:variant>
        <vt:i4>1310729</vt:i4>
      </vt:variant>
      <vt:variant>
        <vt:i4>146</vt:i4>
      </vt:variant>
      <vt:variant>
        <vt:i4>0</vt:i4>
      </vt:variant>
      <vt:variant>
        <vt:i4>5</vt:i4>
      </vt:variant>
      <vt:variant>
        <vt:lpwstr/>
      </vt:variant>
      <vt:variant>
        <vt:lpwstr>_Toc166411807</vt:lpwstr>
      </vt:variant>
      <vt:variant>
        <vt:i4>1310728</vt:i4>
      </vt:variant>
      <vt:variant>
        <vt:i4>140</vt:i4>
      </vt:variant>
      <vt:variant>
        <vt:i4>0</vt:i4>
      </vt:variant>
      <vt:variant>
        <vt:i4>5</vt:i4>
      </vt:variant>
      <vt:variant>
        <vt:lpwstr/>
      </vt:variant>
      <vt:variant>
        <vt:lpwstr>_Toc166411806</vt:lpwstr>
      </vt:variant>
      <vt:variant>
        <vt:i4>1310731</vt:i4>
      </vt:variant>
      <vt:variant>
        <vt:i4>134</vt:i4>
      </vt:variant>
      <vt:variant>
        <vt:i4>0</vt:i4>
      </vt:variant>
      <vt:variant>
        <vt:i4>5</vt:i4>
      </vt:variant>
      <vt:variant>
        <vt:lpwstr/>
      </vt:variant>
      <vt:variant>
        <vt:lpwstr>_Toc166411805</vt:lpwstr>
      </vt:variant>
      <vt:variant>
        <vt:i4>1310730</vt:i4>
      </vt:variant>
      <vt:variant>
        <vt:i4>128</vt:i4>
      </vt:variant>
      <vt:variant>
        <vt:i4>0</vt:i4>
      </vt:variant>
      <vt:variant>
        <vt:i4>5</vt:i4>
      </vt:variant>
      <vt:variant>
        <vt:lpwstr/>
      </vt:variant>
      <vt:variant>
        <vt:lpwstr>_Toc166411804</vt:lpwstr>
      </vt:variant>
      <vt:variant>
        <vt:i4>1310733</vt:i4>
      </vt:variant>
      <vt:variant>
        <vt:i4>122</vt:i4>
      </vt:variant>
      <vt:variant>
        <vt:i4>0</vt:i4>
      </vt:variant>
      <vt:variant>
        <vt:i4>5</vt:i4>
      </vt:variant>
      <vt:variant>
        <vt:lpwstr/>
      </vt:variant>
      <vt:variant>
        <vt:lpwstr>_Toc166411803</vt:lpwstr>
      </vt:variant>
      <vt:variant>
        <vt:i4>1310732</vt:i4>
      </vt:variant>
      <vt:variant>
        <vt:i4>116</vt:i4>
      </vt:variant>
      <vt:variant>
        <vt:i4>0</vt:i4>
      </vt:variant>
      <vt:variant>
        <vt:i4>5</vt:i4>
      </vt:variant>
      <vt:variant>
        <vt:lpwstr/>
      </vt:variant>
      <vt:variant>
        <vt:lpwstr>_Toc166411802</vt:lpwstr>
      </vt:variant>
      <vt:variant>
        <vt:i4>1310735</vt:i4>
      </vt:variant>
      <vt:variant>
        <vt:i4>110</vt:i4>
      </vt:variant>
      <vt:variant>
        <vt:i4>0</vt:i4>
      </vt:variant>
      <vt:variant>
        <vt:i4>5</vt:i4>
      </vt:variant>
      <vt:variant>
        <vt:lpwstr/>
      </vt:variant>
      <vt:variant>
        <vt:lpwstr>_Toc166411801</vt:lpwstr>
      </vt:variant>
      <vt:variant>
        <vt:i4>1310734</vt:i4>
      </vt:variant>
      <vt:variant>
        <vt:i4>104</vt:i4>
      </vt:variant>
      <vt:variant>
        <vt:i4>0</vt:i4>
      </vt:variant>
      <vt:variant>
        <vt:i4>5</vt:i4>
      </vt:variant>
      <vt:variant>
        <vt:lpwstr/>
      </vt:variant>
      <vt:variant>
        <vt:lpwstr>_Toc166411800</vt:lpwstr>
      </vt:variant>
      <vt:variant>
        <vt:i4>1900552</vt:i4>
      </vt:variant>
      <vt:variant>
        <vt:i4>98</vt:i4>
      </vt:variant>
      <vt:variant>
        <vt:i4>0</vt:i4>
      </vt:variant>
      <vt:variant>
        <vt:i4>5</vt:i4>
      </vt:variant>
      <vt:variant>
        <vt:lpwstr/>
      </vt:variant>
      <vt:variant>
        <vt:lpwstr>_Toc166411799</vt:lpwstr>
      </vt:variant>
      <vt:variant>
        <vt:i4>1900553</vt:i4>
      </vt:variant>
      <vt:variant>
        <vt:i4>92</vt:i4>
      </vt:variant>
      <vt:variant>
        <vt:i4>0</vt:i4>
      </vt:variant>
      <vt:variant>
        <vt:i4>5</vt:i4>
      </vt:variant>
      <vt:variant>
        <vt:lpwstr/>
      </vt:variant>
      <vt:variant>
        <vt:lpwstr>_Toc166411798</vt:lpwstr>
      </vt:variant>
      <vt:variant>
        <vt:i4>1900550</vt:i4>
      </vt:variant>
      <vt:variant>
        <vt:i4>86</vt:i4>
      </vt:variant>
      <vt:variant>
        <vt:i4>0</vt:i4>
      </vt:variant>
      <vt:variant>
        <vt:i4>5</vt:i4>
      </vt:variant>
      <vt:variant>
        <vt:lpwstr/>
      </vt:variant>
      <vt:variant>
        <vt:lpwstr>_Toc166411797</vt:lpwstr>
      </vt:variant>
      <vt:variant>
        <vt:i4>1900551</vt:i4>
      </vt:variant>
      <vt:variant>
        <vt:i4>80</vt:i4>
      </vt:variant>
      <vt:variant>
        <vt:i4>0</vt:i4>
      </vt:variant>
      <vt:variant>
        <vt:i4>5</vt:i4>
      </vt:variant>
      <vt:variant>
        <vt:lpwstr/>
      </vt:variant>
      <vt:variant>
        <vt:lpwstr>_Toc166411796</vt:lpwstr>
      </vt:variant>
      <vt:variant>
        <vt:i4>1900548</vt:i4>
      </vt:variant>
      <vt:variant>
        <vt:i4>74</vt:i4>
      </vt:variant>
      <vt:variant>
        <vt:i4>0</vt:i4>
      </vt:variant>
      <vt:variant>
        <vt:i4>5</vt:i4>
      </vt:variant>
      <vt:variant>
        <vt:lpwstr/>
      </vt:variant>
      <vt:variant>
        <vt:lpwstr>_Toc166411795</vt:lpwstr>
      </vt:variant>
      <vt:variant>
        <vt:i4>1900549</vt:i4>
      </vt:variant>
      <vt:variant>
        <vt:i4>68</vt:i4>
      </vt:variant>
      <vt:variant>
        <vt:i4>0</vt:i4>
      </vt:variant>
      <vt:variant>
        <vt:i4>5</vt:i4>
      </vt:variant>
      <vt:variant>
        <vt:lpwstr/>
      </vt:variant>
      <vt:variant>
        <vt:lpwstr>_Toc166411794</vt:lpwstr>
      </vt:variant>
      <vt:variant>
        <vt:i4>1900546</vt:i4>
      </vt:variant>
      <vt:variant>
        <vt:i4>62</vt:i4>
      </vt:variant>
      <vt:variant>
        <vt:i4>0</vt:i4>
      </vt:variant>
      <vt:variant>
        <vt:i4>5</vt:i4>
      </vt:variant>
      <vt:variant>
        <vt:lpwstr/>
      </vt:variant>
      <vt:variant>
        <vt:lpwstr>_Toc166411793</vt:lpwstr>
      </vt:variant>
      <vt:variant>
        <vt:i4>1900547</vt:i4>
      </vt:variant>
      <vt:variant>
        <vt:i4>56</vt:i4>
      </vt:variant>
      <vt:variant>
        <vt:i4>0</vt:i4>
      </vt:variant>
      <vt:variant>
        <vt:i4>5</vt:i4>
      </vt:variant>
      <vt:variant>
        <vt:lpwstr/>
      </vt:variant>
      <vt:variant>
        <vt:lpwstr>_Toc166411792</vt:lpwstr>
      </vt:variant>
      <vt:variant>
        <vt:i4>1900544</vt:i4>
      </vt:variant>
      <vt:variant>
        <vt:i4>50</vt:i4>
      </vt:variant>
      <vt:variant>
        <vt:i4>0</vt:i4>
      </vt:variant>
      <vt:variant>
        <vt:i4>5</vt:i4>
      </vt:variant>
      <vt:variant>
        <vt:lpwstr/>
      </vt:variant>
      <vt:variant>
        <vt:lpwstr>_Toc166411791</vt:lpwstr>
      </vt:variant>
      <vt:variant>
        <vt:i4>1900545</vt:i4>
      </vt:variant>
      <vt:variant>
        <vt:i4>44</vt:i4>
      </vt:variant>
      <vt:variant>
        <vt:i4>0</vt:i4>
      </vt:variant>
      <vt:variant>
        <vt:i4>5</vt:i4>
      </vt:variant>
      <vt:variant>
        <vt:lpwstr/>
      </vt:variant>
      <vt:variant>
        <vt:lpwstr>_Toc166411790</vt:lpwstr>
      </vt:variant>
      <vt:variant>
        <vt:i4>1835016</vt:i4>
      </vt:variant>
      <vt:variant>
        <vt:i4>38</vt:i4>
      </vt:variant>
      <vt:variant>
        <vt:i4>0</vt:i4>
      </vt:variant>
      <vt:variant>
        <vt:i4>5</vt:i4>
      </vt:variant>
      <vt:variant>
        <vt:lpwstr/>
      </vt:variant>
      <vt:variant>
        <vt:lpwstr>_Toc166411789</vt:lpwstr>
      </vt:variant>
      <vt:variant>
        <vt:i4>1835017</vt:i4>
      </vt:variant>
      <vt:variant>
        <vt:i4>32</vt:i4>
      </vt:variant>
      <vt:variant>
        <vt:i4>0</vt:i4>
      </vt:variant>
      <vt:variant>
        <vt:i4>5</vt:i4>
      </vt:variant>
      <vt:variant>
        <vt:lpwstr/>
      </vt:variant>
      <vt:variant>
        <vt:lpwstr>_Toc166411788</vt:lpwstr>
      </vt:variant>
      <vt:variant>
        <vt:i4>1835014</vt:i4>
      </vt:variant>
      <vt:variant>
        <vt:i4>26</vt:i4>
      </vt:variant>
      <vt:variant>
        <vt:i4>0</vt:i4>
      </vt:variant>
      <vt:variant>
        <vt:i4>5</vt:i4>
      </vt:variant>
      <vt:variant>
        <vt:lpwstr/>
      </vt:variant>
      <vt:variant>
        <vt:lpwstr>_Toc166411787</vt:lpwstr>
      </vt:variant>
      <vt:variant>
        <vt:i4>1835015</vt:i4>
      </vt:variant>
      <vt:variant>
        <vt:i4>20</vt:i4>
      </vt:variant>
      <vt:variant>
        <vt:i4>0</vt:i4>
      </vt:variant>
      <vt:variant>
        <vt:i4>5</vt:i4>
      </vt:variant>
      <vt:variant>
        <vt:lpwstr/>
      </vt:variant>
      <vt:variant>
        <vt:lpwstr>_Toc166411786</vt:lpwstr>
      </vt:variant>
      <vt:variant>
        <vt:i4>1835012</vt:i4>
      </vt:variant>
      <vt:variant>
        <vt:i4>14</vt:i4>
      </vt:variant>
      <vt:variant>
        <vt:i4>0</vt:i4>
      </vt:variant>
      <vt:variant>
        <vt:i4>5</vt:i4>
      </vt:variant>
      <vt:variant>
        <vt:lpwstr/>
      </vt:variant>
      <vt:variant>
        <vt:lpwstr>_Toc166411785</vt:lpwstr>
      </vt:variant>
      <vt:variant>
        <vt:i4>1835013</vt:i4>
      </vt:variant>
      <vt:variant>
        <vt:i4>8</vt:i4>
      </vt:variant>
      <vt:variant>
        <vt:i4>0</vt:i4>
      </vt:variant>
      <vt:variant>
        <vt:i4>5</vt:i4>
      </vt:variant>
      <vt:variant>
        <vt:lpwstr/>
      </vt:variant>
      <vt:variant>
        <vt:lpwstr>_Toc166411784</vt:lpwstr>
      </vt:variant>
      <vt:variant>
        <vt:i4>1835010</vt:i4>
      </vt:variant>
      <vt:variant>
        <vt:i4>2</vt:i4>
      </vt:variant>
      <vt:variant>
        <vt:i4>0</vt:i4>
      </vt:variant>
      <vt:variant>
        <vt:i4>5</vt:i4>
      </vt:variant>
      <vt:variant>
        <vt:lpwstr/>
      </vt:variant>
      <vt:variant>
        <vt:lpwstr>_Toc166411783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Lederhåndbog</dc:title>
  <dc:subject>Frydenborg gruppe</dc:subject>
  <dc:creator>Vidunderlige Heidi</dc:creator>
  <cp:lastModifiedBy>Birgitte Harild</cp:lastModifiedBy>
  <cp:revision>3</cp:revision>
  <cp:lastPrinted>2019-04-08T06:34:00Z</cp:lastPrinted>
  <dcterms:created xsi:type="dcterms:W3CDTF">2020-02-05T08:43:00Z</dcterms:created>
  <dcterms:modified xsi:type="dcterms:W3CDTF">2020-02-05T08:47:00Z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{59BD11DF-40FB-4BA2-9CAF-3A1AFAA818B8}</vt:lpwstr>
  </property>
</Properties>
</file>